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09C93F" w14:textId="77777777" w:rsidR="00BE47A9" w:rsidRDefault="00E513D6" w:rsidP="00E513D6">
      <w:pPr>
        <w:jc w:val="center"/>
      </w:pPr>
      <w:r>
        <w:t xml:space="preserve">Консультации </w:t>
      </w:r>
      <w:r w:rsidR="00127B14">
        <w:t>по разделу ВКР «Социальная ответственность»</w:t>
      </w:r>
    </w:p>
    <w:p w14:paraId="577A222B" w14:textId="77777777" w:rsidR="00E513D6" w:rsidRPr="00430CA4" w:rsidRDefault="00E513D6" w:rsidP="00E513D6">
      <w:pPr>
        <w:jc w:val="center"/>
      </w:pPr>
      <w:r>
        <w:t>Осенний семестр 202</w:t>
      </w:r>
      <w:r w:rsidR="00127B14" w:rsidRPr="00127B14">
        <w:t>5</w:t>
      </w:r>
      <w:r>
        <w:t>-202</w:t>
      </w:r>
      <w:r w:rsidR="00127B14">
        <w:rPr>
          <w:lang w:val="en-US"/>
        </w:rPr>
        <w:t>6</w:t>
      </w:r>
      <w:r w:rsidR="00430CA4">
        <w:rPr>
          <w:lang w:val="en-US"/>
        </w:rPr>
        <w:t xml:space="preserve"> </w:t>
      </w:r>
      <w:r w:rsidR="00430CA4">
        <w:t>уч. года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2693"/>
        <w:gridCol w:w="4785"/>
      </w:tblGrid>
      <w:tr w:rsidR="00E513D6" w14:paraId="4783BB33" w14:textId="77777777" w:rsidTr="00E513D6">
        <w:tc>
          <w:tcPr>
            <w:tcW w:w="2093" w:type="dxa"/>
          </w:tcPr>
          <w:p w14:paraId="037DB2E0" w14:textId="77777777" w:rsidR="00E513D6" w:rsidRDefault="00E513D6" w:rsidP="00E513D6">
            <w:pPr>
              <w:jc w:val="center"/>
            </w:pPr>
            <w:r>
              <w:t>Группы</w:t>
            </w:r>
          </w:p>
        </w:tc>
        <w:tc>
          <w:tcPr>
            <w:tcW w:w="2693" w:type="dxa"/>
          </w:tcPr>
          <w:p w14:paraId="0843FA65" w14:textId="77777777" w:rsidR="00E513D6" w:rsidRDefault="00E513D6" w:rsidP="00E513D6">
            <w:pPr>
              <w:jc w:val="center"/>
            </w:pPr>
            <w:r>
              <w:t xml:space="preserve">Преподаватель </w:t>
            </w:r>
          </w:p>
        </w:tc>
        <w:tc>
          <w:tcPr>
            <w:tcW w:w="4785" w:type="dxa"/>
          </w:tcPr>
          <w:p w14:paraId="32E99EF4" w14:textId="77777777" w:rsidR="00E513D6" w:rsidRDefault="00E513D6" w:rsidP="00E513D6">
            <w:pPr>
              <w:jc w:val="center"/>
            </w:pPr>
            <w:r>
              <w:t>консультации</w:t>
            </w:r>
          </w:p>
        </w:tc>
      </w:tr>
      <w:tr w:rsidR="00E513D6" w14:paraId="1032666A" w14:textId="77777777" w:rsidTr="00E513D6">
        <w:tc>
          <w:tcPr>
            <w:tcW w:w="2093" w:type="dxa"/>
          </w:tcPr>
          <w:p w14:paraId="23B17516" w14:textId="77777777" w:rsidR="00E513D6" w:rsidRDefault="00E513D6" w:rsidP="00E513D6">
            <w:pPr>
              <w:jc w:val="center"/>
            </w:pPr>
            <w:r>
              <w:t>О-5КМ</w:t>
            </w:r>
            <w:r w:rsidR="00841C49">
              <w:t>3</w:t>
            </w:r>
            <w:r>
              <w:t>1,</w:t>
            </w:r>
          </w:p>
          <w:p w14:paraId="69E5937F" w14:textId="77777777" w:rsidR="00E513D6" w:rsidRDefault="00E513D6" w:rsidP="00841C49">
            <w:pPr>
              <w:jc w:val="center"/>
            </w:pPr>
            <w:r>
              <w:t>50</w:t>
            </w:r>
            <w:r w:rsidR="00841C49">
              <w:t>0</w:t>
            </w:r>
            <w:r>
              <w:t xml:space="preserve">1 </w:t>
            </w:r>
          </w:p>
        </w:tc>
        <w:tc>
          <w:tcPr>
            <w:tcW w:w="2693" w:type="dxa"/>
          </w:tcPr>
          <w:p w14:paraId="27586C6B" w14:textId="77777777" w:rsidR="00E513D6" w:rsidRDefault="00E513D6" w:rsidP="00E513D6">
            <w:pPr>
              <w:jc w:val="center"/>
            </w:pPr>
            <w:r>
              <w:t xml:space="preserve">Антоневич Ольга Алексеевна </w:t>
            </w:r>
          </w:p>
        </w:tc>
        <w:tc>
          <w:tcPr>
            <w:tcW w:w="4785" w:type="dxa"/>
          </w:tcPr>
          <w:p w14:paraId="06441353" w14:textId="77777777" w:rsidR="00E513D6" w:rsidRDefault="004D3564" w:rsidP="00E513D6">
            <w:pPr>
              <w:jc w:val="center"/>
            </w:pPr>
            <w:hyperlink r:id="rId4" w:anchor="success" w:history="1">
              <w:r w:rsidR="00E513D6" w:rsidRPr="008824AB">
                <w:rPr>
                  <w:rStyle w:val="a4"/>
                </w:rPr>
                <w:t>https://us02web.zoom.us/j/9499198219?pwd=SHg0cDFIMnk4elJhTi96OEJyOTNiQT09#success</w:t>
              </w:r>
            </w:hyperlink>
          </w:p>
          <w:p w14:paraId="7CA61171" w14:textId="77777777" w:rsidR="00E513D6" w:rsidRDefault="00E513D6" w:rsidP="00E513D6">
            <w:pPr>
              <w:jc w:val="center"/>
              <w:rPr>
                <w:rFonts w:ascii="Tahoma" w:hAnsi="Tahoma" w:cs="Tahoma"/>
                <w:color w:val="333333"/>
                <w:sz w:val="18"/>
                <w:szCs w:val="18"/>
                <w:shd w:val="clear" w:color="auto" w:fill="FFFFFF"/>
              </w:rPr>
            </w:pPr>
            <w:r>
              <w:rPr>
                <w:rFonts w:ascii="Tahoma" w:hAnsi="Tahoma" w:cs="Tahoma"/>
                <w:color w:val="333333"/>
                <w:sz w:val="18"/>
                <w:szCs w:val="18"/>
                <w:shd w:val="clear" w:color="auto" w:fill="FFFFFF"/>
              </w:rPr>
              <w:t>Идентификатор конференции 949 919 8219 Код доступа 652557</w:t>
            </w:r>
          </w:p>
          <w:p w14:paraId="09F82865" w14:textId="77777777" w:rsidR="00E513D6" w:rsidRDefault="00841C49" w:rsidP="00841C49">
            <w:pPr>
              <w:jc w:val="center"/>
            </w:pPr>
            <w:r>
              <w:rPr>
                <w:rFonts w:ascii="Tahoma" w:hAnsi="Tahoma" w:cs="Tahoma"/>
                <w:color w:val="333333"/>
                <w:sz w:val="18"/>
                <w:szCs w:val="18"/>
                <w:shd w:val="clear" w:color="auto" w:fill="FFFFFF"/>
              </w:rPr>
              <w:t>Вторник Нечетная неделя 19-00</w:t>
            </w:r>
          </w:p>
        </w:tc>
      </w:tr>
    </w:tbl>
    <w:p w14:paraId="788F9B10" w14:textId="77777777" w:rsidR="00E513D6" w:rsidRDefault="00E513D6" w:rsidP="00E513D6">
      <w:pPr>
        <w:jc w:val="center"/>
      </w:pPr>
    </w:p>
    <w:sectPr w:rsidR="00E513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13D6"/>
    <w:rsid w:val="00127B14"/>
    <w:rsid w:val="00430CA4"/>
    <w:rsid w:val="004D3564"/>
    <w:rsid w:val="00841C49"/>
    <w:rsid w:val="00BE47A9"/>
    <w:rsid w:val="00E51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F620D3"/>
  <w15:docId w15:val="{1193CEDE-4CF2-46E4-8406-B47FE7202D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13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E513D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us02web.zoom.us/j/9499198219?pwd=SHg0cDFIMnk4elJhTi96OEJyOTNiQT0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TPU</Company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Вавилова Галина Васильевна</dc:creator>
  <cp:lastModifiedBy>Павленко Ирина Викторовна</cp:lastModifiedBy>
  <cp:revision>2</cp:revision>
  <dcterms:created xsi:type="dcterms:W3CDTF">2025-10-20T09:02:00Z</dcterms:created>
  <dcterms:modified xsi:type="dcterms:W3CDTF">2025-10-20T09:02:00Z</dcterms:modified>
</cp:coreProperties>
</file>