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E" w:rsidRPr="003B4357" w:rsidRDefault="00D41D6E" w:rsidP="00D41D6E">
      <w:pPr>
        <w:pStyle w:val="a6"/>
        <w:ind w:right="-2"/>
        <w:rPr>
          <w:sz w:val="24"/>
          <w:szCs w:val="24"/>
        </w:rPr>
      </w:pPr>
      <w:r w:rsidRPr="003B4357">
        <w:rPr>
          <w:sz w:val="24"/>
          <w:szCs w:val="24"/>
        </w:rPr>
        <w:t>А Н К Е Т А</w:t>
      </w:r>
    </w:p>
    <w:p w:rsidR="004026E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AC6C29">
        <w:rPr>
          <w:bCs/>
        </w:rPr>
        <w:t>участника конкурса профессо</w:t>
      </w:r>
      <w:r w:rsidR="009A4E38" w:rsidRPr="00AC6C29">
        <w:rPr>
          <w:bCs/>
        </w:rPr>
        <w:t xml:space="preserve">рско-преподавательского состава </w:t>
      </w:r>
    </w:p>
    <w:p w:rsidR="00307411" w:rsidRPr="004026EE" w:rsidRDefault="00307411" w:rsidP="00307411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Томского политехнического университета</w:t>
      </w:r>
    </w:p>
    <w:p w:rsidR="009503ED" w:rsidRDefault="00D97CCD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>
        <w:rPr>
          <w:bCs/>
        </w:rPr>
        <w:t xml:space="preserve">на звание </w:t>
      </w:r>
      <w:r w:rsidRPr="00D97CCD">
        <w:rPr>
          <w:b/>
          <w:bCs/>
        </w:rPr>
        <w:t>«</w:t>
      </w:r>
      <w:r w:rsidR="00D41D6E" w:rsidRPr="00D97CCD">
        <w:rPr>
          <w:b/>
          <w:bCs/>
        </w:rPr>
        <w:t>Доцент года</w:t>
      </w:r>
      <w:r w:rsidRPr="00D97CCD">
        <w:rPr>
          <w:b/>
          <w:bCs/>
        </w:rPr>
        <w:t>»</w:t>
      </w:r>
      <w:r w:rsidR="009503ED">
        <w:rPr>
          <w:bCs/>
        </w:rPr>
        <w:t xml:space="preserve"> </w:t>
      </w:r>
    </w:p>
    <w:p w:rsidR="003D3D13" w:rsidRPr="00AC6C29" w:rsidRDefault="003D3D13" w:rsidP="003D3D13">
      <w:pPr>
        <w:autoSpaceDE w:val="0"/>
        <w:autoSpaceDN w:val="0"/>
        <w:adjustRightInd w:val="0"/>
        <w:ind w:right="-2"/>
        <w:jc w:val="center"/>
        <w:rPr>
          <w:bCs/>
        </w:rPr>
      </w:pPr>
      <w:r w:rsidRPr="00AC6C29">
        <w:rPr>
          <w:bCs/>
        </w:rPr>
        <w:t>по результатам деятельности</w:t>
      </w:r>
      <w:r>
        <w:rPr>
          <w:bCs/>
        </w:rPr>
        <w:t xml:space="preserve"> за 20</w:t>
      </w:r>
      <w:r w:rsidR="007E2F1E" w:rsidRPr="007E2F1E">
        <w:rPr>
          <w:bCs/>
        </w:rPr>
        <w:t>15</w:t>
      </w:r>
      <w:r>
        <w:rPr>
          <w:bCs/>
        </w:rPr>
        <w:t xml:space="preserve"> г.</w:t>
      </w:r>
    </w:p>
    <w:p w:rsidR="00AC6C29" w:rsidRPr="00EF346B" w:rsidRDefault="00AC6C29" w:rsidP="009503ED">
      <w:pPr>
        <w:autoSpaceDE w:val="0"/>
        <w:autoSpaceDN w:val="0"/>
        <w:adjustRightInd w:val="0"/>
        <w:ind w:right="-2"/>
        <w:rPr>
          <w:bCs/>
        </w:rPr>
      </w:pPr>
      <w:r w:rsidRPr="00A2351C">
        <w:rPr>
          <w:b/>
          <w:bCs/>
        </w:rPr>
        <w:t>1</w:t>
      </w:r>
      <w:r w:rsidRPr="00EF346B">
        <w:rPr>
          <w:bCs/>
        </w:rPr>
        <w:t>. Общие сведения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127"/>
      </w:tblGrid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D97CCD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D97CCD">
              <w:t>Фамилия, имя, отч</w:t>
            </w:r>
            <w:r w:rsidRPr="00D97CCD">
              <w:t>е</w:t>
            </w:r>
            <w:r w:rsidRPr="00D97CCD">
              <w:t>ство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Видяев Игорь Геннадьевич</w:t>
            </w:r>
          </w:p>
        </w:tc>
      </w:tr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37567E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>
              <w:t xml:space="preserve">Институт/ </w:t>
            </w:r>
            <w:r w:rsidRPr="003B4357">
              <w:t>филиал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ИСГТ</w:t>
            </w:r>
          </w:p>
        </w:tc>
      </w:tr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37567E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Кафедра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Менеджмента</w:t>
            </w:r>
          </w:p>
        </w:tc>
      </w:tr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37567E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Штатная должность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Доцент кафедры</w:t>
            </w:r>
          </w:p>
        </w:tc>
      </w:tr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37567E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Ученая степень, ученое зв</w:t>
            </w:r>
            <w:r w:rsidRPr="003B4357">
              <w:t>а</w:t>
            </w:r>
            <w:r w:rsidRPr="003B4357">
              <w:t>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Кандидат экономических наук</w:t>
            </w:r>
          </w:p>
        </w:tc>
      </w:tr>
      <w:tr w:rsidR="00AC6C29" w:rsidRPr="0037567E" w:rsidTr="006C0D83">
        <w:tc>
          <w:tcPr>
            <w:tcW w:w="3936" w:type="dxa"/>
            <w:shd w:val="clear" w:color="auto" w:fill="auto"/>
          </w:tcPr>
          <w:p w:rsidR="00AC6C29" w:rsidRPr="0037567E" w:rsidRDefault="00AC6C29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Год рождения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C6C29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1981</w:t>
            </w:r>
          </w:p>
        </w:tc>
      </w:tr>
      <w:tr w:rsidR="00692021" w:rsidRPr="0037567E" w:rsidTr="006C0D83">
        <w:tc>
          <w:tcPr>
            <w:tcW w:w="3936" w:type="dxa"/>
            <w:vMerge w:val="restart"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4026EE">
              <w:t xml:space="preserve">Стаж работы: </w:t>
            </w:r>
          </w:p>
        </w:tc>
        <w:tc>
          <w:tcPr>
            <w:tcW w:w="1984" w:type="dxa"/>
            <w:shd w:val="clear" w:color="auto" w:fill="auto"/>
          </w:tcPr>
          <w:p w:rsidR="00692021" w:rsidRPr="007E2F1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В ТПУ</w:t>
            </w:r>
          </w:p>
        </w:tc>
        <w:tc>
          <w:tcPr>
            <w:tcW w:w="2126" w:type="dxa"/>
            <w:shd w:val="clear" w:color="auto" w:fill="auto"/>
          </w:tcPr>
          <w:p w:rsidR="00692021" w:rsidRPr="007E2F1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В занимаемой должности</w:t>
            </w:r>
          </w:p>
        </w:tc>
        <w:tc>
          <w:tcPr>
            <w:tcW w:w="2127" w:type="dxa"/>
            <w:shd w:val="clear" w:color="auto" w:fill="auto"/>
          </w:tcPr>
          <w:p w:rsidR="00692021" w:rsidRPr="007E2F1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Педагогический</w:t>
            </w:r>
          </w:p>
        </w:tc>
      </w:tr>
      <w:tr w:rsidR="00692021" w:rsidRPr="0037567E" w:rsidTr="006C0D83">
        <w:tc>
          <w:tcPr>
            <w:tcW w:w="3936" w:type="dxa"/>
            <w:vMerge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984" w:type="dxa"/>
            <w:shd w:val="clear" w:color="auto" w:fill="auto"/>
          </w:tcPr>
          <w:p w:rsidR="00692021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10</w:t>
            </w:r>
          </w:p>
        </w:tc>
        <w:tc>
          <w:tcPr>
            <w:tcW w:w="2126" w:type="dxa"/>
            <w:shd w:val="clear" w:color="auto" w:fill="auto"/>
          </w:tcPr>
          <w:p w:rsidR="00692021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4</w:t>
            </w:r>
          </w:p>
        </w:tc>
        <w:tc>
          <w:tcPr>
            <w:tcW w:w="2127" w:type="dxa"/>
            <w:shd w:val="clear" w:color="auto" w:fill="auto"/>
          </w:tcPr>
          <w:p w:rsidR="00692021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</w:pPr>
            <w:r w:rsidRPr="007E2F1E">
              <w:t>10</w:t>
            </w:r>
          </w:p>
        </w:tc>
      </w:tr>
      <w:tr w:rsidR="001A0D06" w:rsidRPr="007E2F1E" w:rsidTr="006C0D83">
        <w:tc>
          <w:tcPr>
            <w:tcW w:w="3936" w:type="dxa"/>
            <w:shd w:val="clear" w:color="auto" w:fill="auto"/>
          </w:tcPr>
          <w:p w:rsidR="001A0D06" w:rsidRPr="004026EE" w:rsidRDefault="001A0D06" w:rsidP="006C0D83">
            <w:pPr>
              <w:autoSpaceDE w:val="0"/>
              <w:autoSpaceDN w:val="0"/>
              <w:adjustRightInd w:val="0"/>
              <w:ind w:right="-2"/>
            </w:pPr>
            <w:r>
              <w:t>Контактная информация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A0D06" w:rsidRPr="007E2F1E" w:rsidRDefault="007E2F1E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>
              <w:rPr>
                <w:u w:val="single"/>
              </w:rPr>
              <w:t>Тел</w:t>
            </w:r>
            <w:r w:rsidRPr="007E2F1E">
              <w:rPr>
                <w:u w:val="single"/>
                <w:lang w:val="en-US"/>
              </w:rPr>
              <w:t xml:space="preserve">. 8-903-950-73-51, </w:t>
            </w:r>
            <w:r>
              <w:rPr>
                <w:u w:val="single"/>
                <w:lang w:val="en-US"/>
              </w:rPr>
              <w:t>e-mail: vig@tpu.ru</w:t>
            </w:r>
          </w:p>
        </w:tc>
      </w:tr>
    </w:tbl>
    <w:p w:rsidR="00692021" w:rsidRPr="007E2F1E" w:rsidRDefault="00692021" w:rsidP="00AC6C29">
      <w:pPr>
        <w:autoSpaceDE w:val="0"/>
        <w:autoSpaceDN w:val="0"/>
        <w:adjustRightInd w:val="0"/>
        <w:ind w:right="-2"/>
        <w:jc w:val="both"/>
        <w:rPr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1559"/>
        <w:gridCol w:w="2268"/>
        <w:gridCol w:w="1985"/>
      </w:tblGrid>
      <w:tr w:rsidR="00AC6C29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AC6C29" w:rsidRPr="00D13626" w:rsidRDefault="00AC6C29" w:rsidP="006C0D83">
            <w:pPr>
              <w:jc w:val="both"/>
              <w:rPr>
                <w:color w:val="000000"/>
              </w:rPr>
            </w:pPr>
            <w:r w:rsidRPr="00D13626">
              <w:rPr>
                <w:bCs/>
                <w:color w:val="000000"/>
              </w:rPr>
              <w:t>Название дисциплин, по которым соискатель обучал ст</w:t>
            </w:r>
            <w:r w:rsidRPr="00D13626">
              <w:rPr>
                <w:bCs/>
                <w:color w:val="000000"/>
              </w:rPr>
              <w:t>у</w:t>
            </w:r>
            <w:r w:rsidRPr="00D13626">
              <w:rPr>
                <w:bCs/>
                <w:color w:val="000000"/>
              </w:rPr>
              <w:t xml:space="preserve">дентов 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AC6C29" w:rsidRPr="0037567E" w:rsidRDefault="00AC6C29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Лекций, час.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29" w:rsidRPr="0037567E" w:rsidRDefault="00AC6C29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Число студентов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C29" w:rsidRPr="0037567E" w:rsidRDefault="00AC6C29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Уровень ООП</w:t>
            </w:r>
          </w:p>
        </w:tc>
      </w:tr>
      <w:tr w:rsidR="00AC6C29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AC6C29" w:rsidRPr="0037567E" w:rsidRDefault="007E2F1E" w:rsidP="006C0D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производства на предприятиях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C6C29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C6C29" w:rsidRPr="0037567E" w:rsidRDefault="007E2F1E" w:rsidP="00536F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6F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C29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магистратура</w:t>
            </w:r>
          </w:p>
        </w:tc>
      </w:tr>
      <w:tr w:rsidR="007E2F1E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7E2F1E" w:rsidRDefault="007E2F1E" w:rsidP="006C0D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Производственный менеджмент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7E2F1E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2F1E" w:rsidRPr="0037567E" w:rsidRDefault="007E2F1E" w:rsidP="00536F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36F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2F1E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Бакалавриат</w:t>
            </w:r>
          </w:p>
        </w:tc>
      </w:tr>
      <w:tr w:rsidR="007E2F1E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7E2F1E" w:rsidRDefault="007E2F1E" w:rsidP="006C0D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Реинжиниринг бизнес-процессов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7E2F1E" w:rsidRPr="0037567E" w:rsidRDefault="007E2F1E" w:rsidP="00AD09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2F1E" w:rsidRPr="0037567E" w:rsidRDefault="007E2F1E" w:rsidP="00AD09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2F1E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Бакалавриат</w:t>
            </w:r>
          </w:p>
        </w:tc>
      </w:tr>
      <w:tr w:rsidR="007E2F1E" w:rsidRPr="0037567E" w:rsidTr="006C0D83">
        <w:trPr>
          <w:trHeight w:val="345"/>
        </w:trPr>
        <w:tc>
          <w:tcPr>
            <w:tcW w:w="10173" w:type="dxa"/>
            <w:gridSpan w:val="5"/>
            <w:shd w:val="clear" w:color="auto" w:fill="auto"/>
            <w:vAlign w:val="center"/>
            <w:hideMark/>
          </w:tcPr>
          <w:p w:rsidR="007E2F1E" w:rsidRPr="00D13626" w:rsidRDefault="007E2F1E" w:rsidP="006C0D83">
            <w:pPr>
              <w:rPr>
                <w:color w:val="000000"/>
                <w:sz w:val="22"/>
                <w:szCs w:val="22"/>
              </w:rPr>
            </w:pPr>
            <w:r w:rsidRPr="00D13626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 xml:space="preserve">лиц, защитивших </w:t>
            </w:r>
            <w:r w:rsidRPr="00B54AC4">
              <w:rPr>
                <w:bCs/>
              </w:rPr>
              <w:t xml:space="preserve">диссертацию </w:t>
            </w:r>
            <w:r>
              <w:rPr>
                <w:bCs/>
              </w:rPr>
              <w:t>под руководством соискателя</w:t>
            </w:r>
            <w:r w:rsidRPr="00D13626">
              <w:rPr>
                <w:bCs/>
                <w:color w:val="000000"/>
              </w:rPr>
              <w:t xml:space="preserve"> </w:t>
            </w:r>
          </w:p>
        </w:tc>
      </w:tr>
      <w:tr w:rsidR="007E2F1E" w:rsidRPr="0037567E" w:rsidTr="006C0D83">
        <w:trPr>
          <w:trHeight w:val="300"/>
        </w:trPr>
        <w:tc>
          <w:tcPr>
            <w:tcW w:w="4361" w:type="dxa"/>
            <w:gridSpan w:val="2"/>
            <w:shd w:val="clear" w:color="auto" w:fill="auto"/>
            <w:noWrap/>
            <w:hideMark/>
          </w:tcPr>
          <w:p w:rsidR="007E2F1E" w:rsidRPr="0037567E" w:rsidRDefault="007E2F1E" w:rsidP="006C0D83">
            <w:pPr>
              <w:rPr>
                <w:color w:val="000000"/>
              </w:rPr>
            </w:pPr>
            <w:r w:rsidRPr="0037567E">
              <w:rPr>
                <w:color w:val="000000"/>
              </w:rPr>
              <w:t>магистров</w:t>
            </w:r>
          </w:p>
        </w:tc>
        <w:tc>
          <w:tcPr>
            <w:tcW w:w="5812" w:type="dxa"/>
            <w:gridSpan w:val="3"/>
            <w:shd w:val="clear" w:color="auto" w:fill="auto"/>
            <w:noWrap/>
            <w:hideMark/>
          </w:tcPr>
          <w:p w:rsidR="007E2F1E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E2F1E" w:rsidRPr="0037567E" w:rsidTr="006C0D83">
        <w:trPr>
          <w:trHeight w:val="300"/>
        </w:trPr>
        <w:tc>
          <w:tcPr>
            <w:tcW w:w="4361" w:type="dxa"/>
            <w:gridSpan w:val="2"/>
            <w:shd w:val="clear" w:color="auto" w:fill="auto"/>
            <w:noWrap/>
            <w:hideMark/>
          </w:tcPr>
          <w:p w:rsidR="007E2F1E" w:rsidRPr="0037567E" w:rsidRDefault="007E2F1E" w:rsidP="006C0D83">
            <w:pPr>
              <w:rPr>
                <w:color w:val="000000"/>
              </w:rPr>
            </w:pPr>
            <w:r w:rsidRPr="0037567E">
              <w:rPr>
                <w:color w:val="000000"/>
              </w:rPr>
              <w:t>кандидатов наук</w:t>
            </w:r>
          </w:p>
        </w:tc>
        <w:tc>
          <w:tcPr>
            <w:tcW w:w="5812" w:type="dxa"/>
            <w:gridSpan w:val="3"/>
            <w:shd w:val="clear" w:color="auto" w:fill="auto"/>
            <w:noWrap/>
            <w:hideMark/>
          </w:tcPr>
          <w:p w:rsidR="007E2F1E" w:rsidRPr="0037567E" w:rsidRDefault="007E2F1E" w:rsidP="006C0D83">
            <w:pPr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66225" w:rsidRDefault="00AC6C29" w:rsidP="00AF4BD9">
      <w:pPr>
        <w:tabs>
          <w:tab w:val="left" w:pos="0"/>
          <w:tab w:val="left" w:pos="420"/>
        </w:tabs>
        <w:autoSpaceDE w:val="0"/>
        <w:autoSpaceDN w:val="0"/>
        <w:adjustRightInd w:val="0"/>
        <w:spacing w:before="240"/>
        <w:ind w:right="282" w:hanging="11"/>
        <w:jc w:val="both"/>
      </w:pPr>
      <w:r w:rsidRPr="00116D00">
        <w:rPr>
          <w:b/>
        </w:rPr>
        <w:t>2</w:t>
      </w:r>
      <w:r w:rsidR="00766225" w:rsidRPr="00AC6C29">
        <w:t>. Внедрение и использование в учебном процессе активных</w:t>
      </w:r>
      <w:r w:rsidR="00F373D3" w:rsidRPr="00AC6C29">
        <w:t>/интерактивных</w:t>
      </w:r>
      <w:r w:rsidR="00766225" w:rsidRPr="00AC6C29">
        <w:t xml:space="preserve"> методов обучения</w:t>
      </w:r>
      <w:r w:rsidR="002E6740" w:rsidRPr="00AC6C29">
        <w:t>, проблемно-ориентированных и проектно-организованных образовательных</w:t>
      </w:r>
      <w:r w:rsidR="002E6740">
        <w:t xml:space="preserve"> технол</w:t>
      </w:r>
      <w:r w:rsidR="002E6740">
        <w:t>о</w:t>
      </w:r>
      <w:r w:rsidR="002E6740">
        <w:t>гий</w:t>
      </w:r>
      <w:r w:rsidR="00EF6055"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552"/>
        <w:gridCol w:w="2835"/>
      </w:tblGrid>
      <w:tr w:rsidR="00766225" w:rsidTr="00AA3AFB">
        <w:tc>
          <w:tcPr>
            <w:tcW w:w="3085" w:type="dxa"/>
            <w:vMerge w:val="restart"/>
            <w:shd w:val="clear" w:color="auto" w:fill="auto"/>
            <w:vAlign w:val="center"/>
          </w:tcPr>
          <w:p w:rsidR="00766225" w:rsidRDefault="00766225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Название дисципл</w:t>
            </w:r>
            <w:r>
              <w:t>и</w:t>
            </w:r>
            <w:r>
              <w:t>ны</w:t>
            </w:r>
          </w:p>
          <w:p w:rsidR="00766225" w:rsidRDefault="00D65C2B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</w:t>
            </w:r>
            <w:r w:rsidRPr="00337B9E">
              <w:rPr>
                <w:sz w:val="20"/>
              </w:rPr>
              <w:t>с</w:t>
            </w:r>
            <w:r w:rsidRPr="00337B9E">
              <w:rPr>
                <w:sz w:val="20"/>
              </w:rPr>
              <w:t>ло студентов)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66225" w:rsidRDefault="00766225" w:rsidP="002E6740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 xml:space="preserve">Название </w:t>
            </w:r>
            <w:r w:rsidR="00F373D3">
              <w:t>методов</w:t>
            </w:r>
            <w:r w:rsidR="002E6740">
              <w:t xml:space="preserve"> и образовательных технологий</w:t>
            </w:r>
          </w:p>
        </w:tc>
      </w:tr>
      <w:tr w:rsidR="008B7B25" w:rsidTr="0093384F">
        <w:tc>
          <w:tcPr>
            <w:tcW w:w="3085" w:type="dxa"/>
            <w:vMerge/>
            <w:shd w:val="clear" w:color="auto" w:fill="auto"/>
          </w:tcPr>
          <w:p w:rsid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B7B25" w:rsidRPr="00EF6055" w:rsidRDefault="008B7B25" w:rsidP="00337B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F6055">
              <w:rPr>
                <w:sz w:val="22"/>
                <w:szCs w:val="20"/>
              </w:rPr>
              <w:t>Проектное обуч</w:t>
            </w:r>
            <w:r w:rsidRPr="00EF6055">
              <w:rPr>
                <w:sz w:val="22"/>
                <w:szCs w:val="20"/>
              </w:rPr>
              <w:t>е</w:t>
            </w:r>
            <w:r w:rsidRPr="00EF6055">
              <w:rPr>
                <w:sz w:val="22"/>
                <w:szCs w:val="20"/>
              </w:rPr>
              <w:t>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B7B25" w:rsidRPr="00EF6055" w:rsidRDefault="008B7B25" w:rsidP="00337B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F6055">
              <w:rPr>
                <w:sz w:val="22"/>
                <w:szCs w:val="20"/>
              </w:rPr>
              <w:t>Деловые/ситуацио</w:t>
            </w:r>
            <w:r w:rsidRPr="00EF6055">
              <w:rPr>
                <w:sz w:val="22"/>
                <w:szCs w:val="20"/>
              </w:rPr>
              <w:t>н</w:t>
            </w:r>
            <w:r w:rsidRPr="00EF6055">
              <w:rPr>
                <w:sz w:val="22"/>
                <w:szCs w:val="20"/>
              </w:rPr>
              <w:t>ные/ имитационные и</w:t>
            </w:r>
            <w:r w:rsidRPr="00EF6055">
              <w:rPr>
                <w:sz w:val="22"/>
                <w:szCs w:val="20"/>
              </w:rPr>
              <w:t>г</w:t>
            </w:r>
            <w:r w:rsidRPr="00EF6055">
              <w:rPr>
                <w:sz w:val="22"/>
                <w:szCs w:val="20"/>
              </w:rPr>
              <w:t>ры</w:t>
            </w:r>
          </w:p>
        </w:tc>
        <w:tc>
          <w:tcPr>
            <w:tcW w:w="2835" w:type="dxa"/>
            <w:shd w:val="clear" w:color="auto" w:fill="auto"/>
          </w:tcPr>
          <w:p w:rsidR="008B7B25" w:rsidRPr="00EF6055" w:rsidRDefault="008B7B25" w:rsidP="00307411">
            <w:pPr>
              <w:tabs>
                <w:tab w:val="left" w:pos="0"/>
              </w:tabs>
              <w:autoSpaceDE w:val="0"/>
              <w:autoSpaceDN w:val="0"/>
              <w:adjustRightInd w:val="0"/>
              <w:ind w:right="140"/>
              <w:jc w:val="center"/>
              <w:rPr>
                <w:sz w:val="22"/>
                <w:szCs w:val="20"/>
              </w:rPr>
            </w:pPr>
            <w:r w:rsidRPr="00EF6055">
              <w:rPr>
                <w:sz w:val="22"/>
                <w:szCs w:val="20"/>
                <w:lang w:val="en-US"/>
              </w:rPr>
              <w:t xml:space="preserve">IT </w:t>
            </w:r>
            <w:r w:rsidRPr="00EF6055">
              <w:rPr>
                <w:sz w:val="22"/>
                <w:szCs w:val="20"/>
              </w:rPr>
              <w:t>-технологии</w:t>
            </w:r>
          </w:p>
        </w:tc>
      </w:tr>
      <w:tr w:rsidR="008B7B25" w:rsidRPr="008B7B25" w:rsidTr="006116E7">
        <w:tc>
          <w:tcPr>
            <w:tcW w:w="3085" w:type="dxa"/>
            <w:shd w:val="clear" w:color="auto" w:fill="auto"/>
          </w:tcPr>
          <w:p w:rsidR="008B7B25" w:rsidRPr="00536F11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</w:rPr>
            </w:pPr>
            <w:r w:rsidRPr="00536F11">
              <w:rPr>
                <w:color w:val="000000"/>
                <w:sz w:val="20"/>
              </w:rPr>
              <w:t>Реинжиниринг бизнес-процессов</w:t>
            </w:r>
            <w:r w:rsidRPr="00536F11">
              <w:rPr>
                <w:color w:val="000000"/>
                <w:sz w:val="20"/>
              </w:rPr>
              <w:t xml:space="preserve"> (всего 71 час /34 студента)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B7B25" w:rsidRP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</w:rPr>
            </w:pPr>
            <w:r w:rsidRPr="008B7B25">
              <w:rPr>
                <w:sz w:val="20"/>
              </w:rPr>
              <w:t xml:space="preserve">Апробирован курс, с одноименным названием в среде </w:t>
            </w:r>
            <w:r w:rsidRPr="008B7B25">
              <w:rPr>
                <w:sz w:val="20"/>
                <w:lang w:val="en-US"/>
              </w:rPr>
              <w:t>Moodle</w:t>
            </w:r>
            <w:r>
              <w:rPr>
                <w:sz w:val="20"/>
              </w:rPr>
              <w:t>. Адрес:</w:t>
            </w:r>
          </w:p>
          <w:p w:rsidR="008B7B25" w:rsidRP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  <w:lang w:val="en-US"/>
              </w:rPr>
            </w:pPr>
            <w:r w:rsidRPr="008B7B25">
              <w:rPr>
                <w:sz w:val="20"/>
                <w:lang w:val="en-US"/>
              </w:rPr>
              <w:t>http://stud.lms.tpu.ru/course/view.php?id=170</w:t>
            </w:r>
          </w:p>
        </w:tc>
      </w:tr>
      <w:tr w:rsidR="008B7B25" w:rsidRPr="008B7B25" w:rsidTr="006116E7">
        <w:tc>
          <w:tcPr>
            <w:tcW w:w="3085" w:type="dxa"/>
            <w:shd w:val="clear" w:color="auto" w:fill="auto"/>
          </w:tcPr>
          <w:p w:rsidR="008B7B25" w:rsidRPr="00536F11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</w:rPr>
            </w:pPr>
            <w:r w:rsidRPr="00536F11">
              <w:rPr>
                <w:color w:val="000000"/>
                <w:sz w:val="20"/>
              </w:rPr>
              <w:t>Консультации ВКР по разделу</w:t>
            </w:r>
            <w:r w:rsidR="00536F11" w:rsidRPr="00536F11">
              <w:rPr>
                <w:color w:val="000000"/>
                <w:sz w:val="20"/>
              </w:rPr>
              <w:t xml:space="preserve"> «Финансовый менеджмент, ресурсоэффективность и ресурсосбережение»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B7B25" w:rsidRDefault="008B7B25" w:rsidP="003756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36F11" w:rsidRPr="008B7B25" w:rsidRDefault="00536F11" w:rsidP="00536F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 w:rsidRPr="008B7B25">
              <w:rPr>
                <w:sz w:val="20"/>
              </w:rPr>
              <w:t xml:space="preserve"> курс в среде </w:t>
            </w:r>
            <w:r w:rsidRPr="008B7B25">
              <w:rPr>
                <w:sz w:val="20"/>
                <w:lang w:val="en-US"/>
              </w:rPr>
              <w:t>Moodle</w:t>
            </w:r>
            <w:r>
              <w:rPr>
                <w:sz w:val="20"/>
              </w:rPr>
              <w:t>. Адрес:</w:t>
            </w:r>
          </w:p>
          <w:p w:rsidR="008B7B25" w:rsidRPr="008B7B25" w:rsidRDefault="008B7B25" w:rsidP="008B7B25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</w:rPr>
            </w:pPr>
            <w:r w:rsidRPr="008B7B25">
              <w:rPr>
                <w:sz w:val="20"/>
              </w:rPr>
              <w:t>http://stud.lms.tpu.ru/course/view.php?id=504</w:t>
            </w:r>
          </w:p>
        </w:tc>
      </w:tr>
    </w:tbl>
    <w:p w:rsidR="00040EAC" w:rsidRDefault="00EF6055" w:rsidP="00BD6723">
      <w:pPr>
        <w:tabs>
          <w:tab w:val="left" w:pos="0"/>
        </w:tabs>
        <w:autoSpaceDE w:val="0"/>
        <w:autoSpaceDN w:val="0"/>
        <w:adjustRightInd w:val="0"/>
        <w:ind w:right="2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040EAC" w:rsidRPr="00051522">
        <w:rPr>
          <w:i/>
          <w:sz w:val="20"/>
          <w:szCs w:val="20"/>
        </w:rPr>
        <w:t xml:space="preserve">При заполнении таблицы </w:t>
      </w:r>
      <w:r w:rsidR="00040EAC">
        <w:rPr>
          <w:i/>
          <w:sz w:val="20"/>
          <w:szCs w:val="20"/>
        </w:rPr>
        <w:t>указываются виды сопроводительных материалов соискателя к конкурсу, показыва</w:t>
      </w:r>
      <w:r w:rsidR="00040EAC">
        <w:rPr>
          <w:i/>
          <w:sz w:val="20"/>
          <w:szCs w:val="20"/>
        </w:rPr>
        <w:t>ю</w:t>
      </w:r>
      <w:r w:rsidR="00040EAC">
        <w:rPr>
          <w:i/>
          <w:sz w:val="20"/>
          <w:szCs w:val="20"/>
        </w:rPr>
        <w:t>щие содержание и характер работы студентов (темы и паспорта проектов, примеры выполненных проектов, сценарии занятий, ссылку на информацио</w:t>
      </w:r>
      <w:r w:rsidR="00040EAC">
        <w:rPr>
          <w:i/>
          <w:sz w:val="20"/>
          <w:szCs w:val="20"/>
        </w:rPr>
        <w:t>н</w:t>
      </w:r>
      <w:r w:rsidR="00040EAC">
        <w:rPr>
          <w:i/>
          <w:sz w:val="20"/>
          <w:szCs w:val="20"/>
        </w:rPr>
        <w:t>ный образовательный ресурс и т.п.)</w:t>
      </w:r>
    </w:p>
    <w:p w:rsidR="00766225" w:rsidRPr="009B3282" w:rsidRDefault="009B3282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116D00">
        <w:rPr>
          <w:b/>
        </w:rPr>
        <w:t>3</w:t>
      </w:r>
      <w:r w:rsidR="00766225" w:rsidRPr="009B3282">
        <w:t>. Руководство основными образовательными программами</w:t>
      </w:r>
      <w:r w:rsidR="00337B9E" w:rsidRPr="009B3282">
        <w:t>/профилями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379"/>
        <w:gridCol w:w="3709"/>
      </w:tblGrid>
      <w:tr w:rsidR="00766225" w:rsidTr="00AA3AFB">
        <w:tc>
          <w:tcPr>
            <w:tcW w:w="3085" w:type="dxa"/>
            <w:shd w:val="clear" w:color="auto" w:fill="auto"/>
            <w:vAlign w:val="center"/>
          </w:tcPr>
          <w:p w:rsidR="00766225" w:rsidRDefault="00766225" w:rsidP="00337B9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направления/</w:t>
            </w:r>
          </w:p>
          <w:p w:rsidR="00766225" w:rsidRDefault="00766225" w:rsidP="00337B9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пр</w:t>
            </w:r>
            <w:r>
              <w:t>о</w:t>
            </w:r>
            <w:r>
              <w:t>филя ООП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66225" w:rsidRDefault="00766225" w:rsidP="00337B9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Характер работ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766225" w:rsidRDefault="00766225" w:rsidP="00337B9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Результаты деятельности</w:t>
            </w:r>
          </w:p>
        </w:tc>
      </w:tr>
      <w:tr w:rsidR="00766225" w:rsidTr="00AA3AFB">
        <w:tc>
          <w:tcPr>
            <w:tcW w:w="3085" w:type="dxa"/>
            <w:shd w:val="clear" w:color="auto" w:fill="auto"/>
          </w:tcPr>
          <w:p w:rsidR="00766225" w:rsidRDefault="00536F1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38.03.02 Менеджмент/ Производственный </w:t>
            </w:r>
            <w:r>
              <w:lastRenderedPageBreak/>
              <w:t>менеджмент</w:t>
            </w:r>
          </w:p>
        </w:tc>
        <w:tc>
          <w:tcPr>
            <w:tcW w:w="3379" w:type="dxa"/>
            <w:shd w:val="clear" w:color="auto" w:fill="auto"/>
          </w:tcPr>
          <w:p w:rsidR="00766225" w:rsidRDefault="00536F1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lastRenderedPageBreak/>
              <w:t>Руководитель профиля</w:t>
            </w:r>
          </w:p>
        </w:tc>
        <w:tc>
          <w:tcPr>
            <w:tcW w:w="3709" w:type="dxa"/>
            <w:shd w:val="clear" w:color="auto" w:fill="auto"/>
          </w:tcPr>
          <w:p w:rsidR="00766225" w:rsidRDefault="00536F1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Работа по профилю выполнена в полном объеме</w:t>
            </w:r>
          </w:p>
        </w:tc>
      </w:tr>
    </w:tbl>
    <w:p w:rsidR="00766225" w:rsidRDefault="00116D00" w:rsidP="001A0D06">
      <w:pPr>
        <w:autoSpaceDE w:val="0"/>
        <w:autoSpaceDN w:val="0"/>
        <w:adjustRightInd w:val="0"/>
        <w:spacing w:before="240"/>
        <w:ind w:right="282"/>
        <w:jc w:val="both"/>
      </w:pPr>
      <w:r w:rsidRPr="00116D00">
        <w:rPr>
          <w:b/>
        </w:rPr>
        <w:lastRenderedPageBreak/>
        <w:t>4</w:t>
      </w:r>
      <w:r w:rsidR="00766225" w:rsidRPr="00116D00">
        <w:t>. Модернизация дисциплины и разработка и учебно-методического обеспеч</w:t>
      </w:r>
      <w:r w:rsidR="00766225" w:rsidRPr="00116D00">
        <w:t>е</w:t>
      </w:r>
      <w:r w:rsidR="00766225" w:rsidRPr="00116D00">
        <w:t>ния (в т.ч. на иностранном языке) в соответствии с требованиями личностно-ориентированной</w:t>
      </w:r>
      <w:r w:rsidR="00766225">
        <w:t xml:space="preserve"> образовател</w:t>
      </w:r>
      <w:r w:rsidR="00766225">
        <w:t>ь</w:t>
      </w:r>
      <w:r w:rsidR="00766225">
        <w:t>ной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5"/>
        <w:gridCol w:w="3969"/>
      </w:tblGrid>
      <w:tr w:rsidR="00337B9E" w:rsidRPr="00B627BE" w:rsidTr="003B1E4F">
        <w:tc>
          <w:tcPr>
            <w:tcW w:w="3369" w:type="dxa"/>
            <w:shd w:val="clear" w:color="auto" w:fill="auto"/>
            <w:vAlign w:val="center"/>
          </w:tcPr>
          <w:p w:rsidR="00337B9E" w:rsidRDefault="00337B9E" w:rsidP="003B1E4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627BE">
              <w:rPr>
                <w:szCs w:val="22"/>
              </w:rPr>
              <w:t>Название дисц</w:t>
            </w:r>
            <w:r w:rsidRPr="00B627BE">
              <w:rPr>
                <w:szCs w:val="22"/>
              </w:rPr>
              <w:t>и</w:t>
            </w:r>
            <w:r w:rsidRPr="00B627BE">
              <w:rPr>
                <w:szCs w:val="22"/>
              </w:rPr>
              <w:t>плины</w:t>
            </w:r>
          </w:p>
          <w:p w:rsidR="00337B9E" w:rsidRPr="00B627BE" w:rsidRDefault="00D65C2B" w:rsidP="003B1E4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</w:t>
            </w:r>
            <w:r w:rsidRPr="00337B9E">
              <w:rPr>
                <w:sz w:val="20"/>
              </w:rPr>
              <w:t>с</w:t>
            </w:r>
            <w:r w:rsidRPr="00337B9E">
              <w:rPr>
                <w:sz w:val="20"/>
              </w:rPr>
              <w:t>ло студентов)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B9E" w:rsidRPr="00B627BE" w:rsidRDefault="00337B9E" w:rsidP="003B1E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2"/>
              </w:rPr>
            </w:pPr>
            <w:r w:rsidRPr="00B627BE">
              <w:rPr>
                <w:szCs w:val="22"/>
              </w:rPr>
              <w:t>Содержание работ по</w:t>
            </w:r>
          </w:p>
          <w:p w:rsidR="00337B9E" w:rsidRPr="00B627BE" w:rsidRDefault="00337B9E" w:rsidP="003B1E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2"/>
              </w:rPr>
            </w:pPr>
            <w:r w:rsidRPr="00B627BE">
              <w:rPr>
                <w:szCs w:val="22"/>
              </w:rPr>
              <w:t>моде</w:t>
            </w:r>
            <w:r w:rsidRPr="00B627BE">
              <w:rPr>
                <w:szCs w:val="22"/>
              </w:rPr>
              <w:t>р</w:t>
            </w:r>
            <w:r w:rsidRPr="00B627BE">
              <w:rPr>
                <w:szCs w:val="22"/>
              </w:rPr>
              <w:t>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7B9E" w:rsidRPr="00B627BE" w:rsidRDefault="00337B9E" w:rsidP="003B1E4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627BE">
              <w:rPr>
                <w:szCs w:val="22"/>
              </w:rPr>
              <w:t>Каталожные карточки</w:t>
            </w:r>
            <w:r>
              <w:rPr>
                <w:szCs w:val="22"/>
              </w:rPr>
              <w:t xml:space="preserve"> </w:t>
            </w:r>
            <w:r w:rsidRPr="00B627BE">
              <w:rPr>
                <w:szCs w:val="22"/>
              </w:rPr>
              <w:t xml:space="preserve">изданий </w:t>
            </w:r>
            <w:r w:rsidRPr="00337B9E">
              <w:rPr>
                <w:sz w:val="20"/>
                <w:szCs w:val="22"/>
              </w:rPr>
              <w:t>(библиографич</w:t>
            </w:r>
            <w:r w:rsidRPr="00337B9E">
              <w:rPr>
                <w:sz w:val="20"/>
                <w:szCs w:val="22"/>
              </w:rPr>
              <w:t>е</w:t>
            </w:r>
            <w:r w:rsidRPr="00337B9E">
              <w:rPr>
                <w:sz w:val="20"/>
                <w:szCs w:val="22"/>
              </w:rPr>
              <w:t>ские данные, долевая часть</w:t>
            </w:r>
            <w:r>
              <w:rPr>
                <w:sz w:val="20"/>
                <w:szCs w:val="22"/>
              </w:rPr>
              <w:t xml:space="preserve"> </w:t>
            </w:r>
            <w:r w:rsidRPr="00337B9E">
              <w:rPr>
                <w:sz w:val="20"/>
                <w:szCs w:val="22"/>
              </w:rPr>
              <w:t>конкурсанта, наличие гр</w:t>
            </w:r>
            <w:r w:rsidRPr="00337B9E">
              <w:rPr>
                <w:sz w:val="20"/>
                <w:szCs w:val="22"/>
              </w:rPr>
              <w:t>и</w:t>
            </w:r>
            <w:r w:rsidRPr="00337B9E">
              <w:rPr>
                <w:sz w:val="20"/>
                <w:szCs w:val="22"/>
              </w:rPr>
              <w:t>фа</w:t>
            </w:r>
            <w:r>
              <w:rPr>
                <w:sz w:val="20"/>
                <w:szCs w:val="22"/>
              </w:rPr>
              <w:t>)</w:t>
            </w:r>
          </w:p>
        </w:tc>
      </w:tr>
      <w:tr w:rsidR="00337B9E" w:rsidTr="00337B9E">
        <w:tc>
          <w:tcPr>
            <w:tcW w:w="3369" w:type="dxa"/>
            <w:shd w:val="clear" w:color="auto" w:fill="auto"/>
          </w:tcPr>
          <w:p w:rsidR="00337B9E" w:rsidRDefault="00337B9E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37B9E" w:rsidRDefault="00337B9E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37B9E" w:rsidRDefault="00337B9E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116D00" w:rsidRDefault="00116D00" w:rsidP="00AF4BD9">
      <w:pPr>
        <w:autoSpaceDE w:val="0"/>
        <w:autoSpaceDN w:val="0"/>
        <w:adjustRightInd w:val="0"/>
        <w:spacing w:before="240"/>
        <w:jc w:val="both"/>
      </w:pPr>
      <w:r w:rsidRPr="00A2351C">
        <w:rPr>
          <w:b/>
        </w:rPr>
        <w:t>5</w:t>
      </w:r>
      <w:r w:rsidRPr="002E3739">
        <w:t xml:space="preserve">. </w:t>
      </w:r>
      <w:r>
        <w:t xml:space="preserve">Ведение занятий для группы иностранных студентов (кроме стран СНГ)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2558"/>
        <w:gridCol w:w="3722"/>
      </w:tblGrid>
      <w:tr w:rsidR="00DA2B16" w:rsidTr="001A0D06">
        <w:trPr>
          <w:trHeight w:val="694"/>
        </w:trPr>
        <w:tc>
          <w:tcPr>
            <w:tcW w:w="3836" w:type="dxa"/>
            <w:shd w:val="clear" w:color="auto" w:fill="auto"/>
            <w:vAlign w:val="center"/>
          </w:tcPr>
          <w:p w:rsidR="006C6232" w:rsidRDefault="00DA2B16" w:rsidP="001A0D06">
            <w:pPr>
              <w:autoSpaceDE w:val="0"/>
              <w:autoSpaceDN w:val="0"/>
              <w:adjustRightInd w:val="0"/>
              <w:jc w:val="center"/>
            </w:pPr>
            <w:r>
              <w:t>Название дисципл</w:t>
            </w:r>
            <w:r>
              <w:t>и</w:t>
            </w:r>
            <w:r>
              <w:t xml:space="preserve">ны, </w:t>
            </w:r>
          </w:p>
          <w:p w:rsidR="00DA2B16" w:rsidRDefault="00DA2B16" w:rsidP="001A0D06">
            <w:pPr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  <w:tc>
          <w:tcPr>
            <w:tcW w:w="2558" w:type="dxa"/>
            <w:vAlign w:val="center"/>
          </w:tcPr>
          <w:p w:rsidR="00DA2B16" w:rsidRDefault="00DA2B16" w:rsidP="001A0D06">
            <w:pPr>
              <w:autoSpaceDE w:val="0"/>
              <w:autoSpaceDN w:val="0"/>
              <w:adjustRightInd w:val="0"/>
              <w:jc w:val="center"/>
            </w:pPr>
            <w:r>
              <w:t>Номер группы/ число студентов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B16" w:rsidRDefault="00DA2B16" w:rsidP="001A0D06">
            <w:pPr>
              <w:autoSpaceDE w:val="0"/>
              <w:autoSpaceDN w:val="0"/>
              <w:adjustRightInd w:val="0"/>
              <w:jc w:val="center"/>
            </w:pPr>
            <w:r>
              <w:t>Язык ведения занятий</w:t>
            </w:r>
          </w:p>
          <w:p w:rsidR="00DA2B16" w:rsidRDefault="00DA2B16" w:rsidP="001A0D06">
            <w:pPr>
              <w:autoSpaceDE w:val="0"/>
              <w:autoSpaceDN w:val="0"/>
              <w:adjustRightInd w:val="0"/>
              <w:jc w:val="center"/>
            </w:pPr>
            <w:r>
              <w:t>(русский/английский)</w:t>
            </w:r>
          </w:p>
        </w:tc>
      </w:tr>
      <w:tr w:rsidR="00DA2B16" w:rsidTr="001A0D06">
        <w:trPr>
          <w:trHeight w:val="276"/>
        </w:trPr>
        <w:tc>
          <w:tcPr>
            <w:tcW w:w="3836" w:type="dxa"/>
            <w:shd w:val="clear" w:color="auto" w:fill="auto"/>
          </w:tcPr>
          <w:p w:rsidR="00DA2B16" w:rsidRDefault="00DA2B16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8" w:type="dxa"/>
          </w:tcPr>
          <w:p w:rsidR="00DA2B16" w:rsidRDefault="00DA2B16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</w:tcPr>
          <w:p w:rsidR="00DA2B16" w:rsidRDefault="00DA2B16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116D00" w:rsidRPr="002E3739" w:rsidRDefault="00116D00" w:rsidP="00AF4BD9">
      <w:pPr>
        <w:autoSpaceDE w:val="0"/>
        <w:autoSpaceDN w:val="0"/>
        <w:adjustRightInd w:val="0"/>
        <w:spacing w:before="240"/>
        <w:jc w:val="both"/>
      </w:pPr>
      <w:r w:rsidRPr="00A2351C">
        <w:rPr>
          <w:b/>
        </w:rPr>
        <w:t>6</w:t>
      </w:r>
      <w:r w:rsidRPr="002E3739">
        <w:t xml:space="preserve">. Разработка </w:t>
      </w:r>
      <w:r>
        <w:t>электронного курса дисциплины (модуля)</w:t>
      </w:r>
      <w:r w:rsidRPr="002E3739">
        <w:t xml:space="preserve"> и</w:t>
      </w:r>
      <w:r>
        <w:t xml:space="preserve"> использование его в учебном</w:t>
      </w:r>
      <w:r w:rsidRPr="002E3739">
        <w:t xml:space="preserve"> </w:t>
      </w:r>
      <w:r>
        <w:t>процессе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559"/>
        <w:gridCol w:w="1985"/>
      </w:tblGrid>
      <w:tr w:rsidR="00116D00" w:rsidRPr="00AE2770" w:rsidTr="006C0D83">
        <w:trPr>
          <w:trHeight w:val="900"/>
        </w:trPr>
        <w:tc>
          <w:tcPr>
            <w:tcW w:w="3510" w:type="dxa"/>
            <w:shd w:val="clear" w:color="auto" w:fill="auto"/>
            <w:vAlign w:val="center"/>
            <w:hideMark/>
          </w:tcPr>
          <w:p w:rsidR="00116D00" w:rsidRDefault="00116D00" w:rsidP="001A0D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Дисциплина (модуль), </w:t>
            </w:r>
          </w:p>
          <w:p w:rsidR="00116D00" w:rsidRPr="0037567E" w:rsidRDefault="00116D00" w:rsidP="001A0D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поддержку которой разработан электронный курс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16D00" w:rsidRPr="0037567E" w:rsidRDefault="00116D00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bCs/>
              </w:rPr>
              <w:t xml:space="preserve">Название </w:t>
            </w:r>
            <w:r>
              <w:rPr>
                <w:bCs/>
              </w:rPr>
              <w:t>электронного курса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113D" w:rsidRDefault="00116D00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 xml:space="preserve">Долевая часть </w:t>
            </w:r>
            <w:r w:rsidR="00DB113D">
              <w:rPr>
                <w:iCs/>
              </w:rPr>
              <w:t xml:space="preserve">соискателя </w:t>
            </w:r>
          </w:p>
          <w:p w:rsidR="00116D00" w:rsidRPr="0037567E" w:rsidRDefault="00116D00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 разработке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00" w:rsidRPr="0037567E" w:rsidRDefault="00116D00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Номер группы/ число обучающихся</w:t>
            </w:r>
          </w:p>
        </w:tc>
      </w:tr>
      <w:tr w:rsidR="00116D00" w:rsidRPr="00AE2770" w:rsidTr="006C0D83">
        <w:trPr>
          <w:trHeight w:val="300"/>
        </w:trPr>
        <w:tc>
          <w:tcPr>
            <w:tcW w:w="3510" w:type="dxa"/>
            <w:shd w:val="clear" w:color="auto" w:fill="auto"/>
            <w:noWrap/>
          </w:tcPr>
          <w:p w:rsidR="00116D00" w:rsidRPr="00AE2770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536F11">
              <w:rPr>
                <w:color w:val="000000"/>
                <w:sz w:val="20"/>
              </w:rPr>
              <w:t>Реинжиниринг бизнес-процессов (всего 71 час /34 студента)</w:t>
            </w:r>
          </w:p>
        </w:tc>
        <w:tc>
          <w:tcPr>
            <w:tcW w:w="3119" w:type="dxa"/>
            <w:shd w:val="clear" w:color="auto" w:fill="auto"/>
            <w:noWrap/>
          </w:tcPr>
          <w:p w:rsidR="00116D00" w:rsidRPr="00AE2770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536F11">
              <w:rPr>
                <w:color w:val="000000"/>
                <w:sz w:val="20"/>
              </w:rPr>
              <w:t>Реинжиниринг бизнес-процессов</w:t>
            </w:r>
          </w:p>
        </w:tc>
        <w:tc>
          <w:tcPr>
            <w:tcW w:w="1559" w:type="dxa"/>
            <w:shd w:val="clear" w:color="auto" w:fill="auto"/>
            <w:noWrap/>
          </w:tcPr>
          <w:p w:rsidR="00116D00" w:rsidRPr="00AE2770" w:rsidRDefault="00D40AA2" w:rsidP="00D40AA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100%</w:t>
            </w:r>
          </w:p>
        </w:tc>
        <w:tc>
          <w:tcPr>
            <w:tcW w:w="1985" w:type="dxa"/>
            <w:shd w:val="clear" w:color="auto" w:fill="auto"/>
            <w:noWrap/>
          </w:tcPr>
          <w:p w:rsidR="00116D00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 xml:space="preserve">О-3АМ31/ 13 чел. </w:t>
            </w:r>
          </w:p>
          <w:p w:rsidR="00D40AA2" w:rsidRPr="00AE2770" w:rsidRDefault="00D40AA2" w:rsidP="00D40AA2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3АМ4А/ 2</w:t>
            </w:r>
            <w:r>
              <w:t>1</w:t>
            </w:r>
            <w:r>
              <w:t xml:space="preserve"> чел. </w:t>
            </w:r>
          </w:p>
        </w:tc>
      </w:tr>
      <w:tr w:rsidR="00D40AA2" w:rsidRPr="00AE2770" w:rsidTr="006C0D83">
        <w:trPr>
          <w:trHeight w:val="300"/>
        </w:trPr>
        <w:tc>
          <w:tcPr>
            <w:tcW w:w="3510" w:type="dxa"/>
            <w:shd w:val="clear" w:color="auto" w:fill="auto"/>
            <w:noWrap/>
          </w:tcPr>
          <w:p w:rsidR="00D40AA2" w:rsidRPr="00536F11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</w:rPr>
            </w:pPr>
            <w:r w:rsidRPr="00536F11">
              <w:rPr>
                <w:color w:val="000000"/>
                <w:sz w:val="20"/>
              </w:rPr>
              <w:t>Консультации ВКР по разделу «Финансовый менеджмент, ресурсоэффективность и ресурсосбережение»</w:t>
            </w:r>
          </w:p>
        </w:tc>
        <w:tc>
          <w:tcPr>
            <w:tcW w:w="3119" w:type="dxa"/>
            <w:shd w:val="clear" w:color="auto" w:fill="auto"/>
            <w:noWrap/>
          </w:tcPr>
          <w:p w:rsidR="00D40AA2" w:rsidRPr="00D40AA2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Экономическая часть для технических специальностей</w:t>
            </w:r>
          </w:p>
        </w:tc>
        <w:tc>
          <w:tcPr>
            <w:tcW w:w="1559" w:type="dxa"/>
            <w:shd w:val="clear" w:color="auto" w:fill="auto"/>
            <w:noWrap/>
          </w:tcPr>
          <w:p w:rsidR="00D40AA2" w:rsidRDefault="00D40AA2" w:rsidP="00D40AA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25%</w:t>
            </w:r>
          </w:p>
        </w:tc>
        <w:tc>
          <w:tcPr>
            <w:tcW w:w="1985" w:type="dxa"/>
            <w:shd w:val="clear" w:color="auto" w:fill="auto"/>
            <w:noWrap/>
          </w:tcPr>
          <w:p w:rsidR="00D40AA2" w:rsidRDefault="00D40AA2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Разработан. Апробацию не прошел.</w:t>
            </w:r>
          </w:p>
        </w:tc>
      </w:tr>
    </w:tbl>
    <w:p w:rsidR="00766225" w:rsidRPr="00234B78" w:rsidRDefault="00234B78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 w:rsidRPr="00234B78">
        <w:rPr>
          <w:b/>
        </w:rPr>
        <w:t>7</w:t>
      </w:r>
      <w:r w:rsidR="00766225" w:rsidRPr="00AE2770">
        <w:rPr>
          <w:b/>
        </w:rPr>
        <w:t>.</w:t>
      </w:r>
      <w:r w:rsidR="00766225">
        <w:t xml:space="preserve"> </w:t>
      </w:r>
      <w:r w:rsidR="00766225" w:rsidRPr="00234B78">
        <w:t>Разработка и размещение сетевых электронных учебно-методических комплексов или электронных изданий в открытой образовательной среде университета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378"/>
        <w:gridCol w:w="1701"/>
        <w:gridCol w:w="1524"/>
      </w:tblGrid>
      <w:tr w:rsidR="00766225" w:rsidRPr="00AE2770" w:rsidTr="00AD0831">
        <w:trPr>
          <w:trHeight w:val="900"/>
        </w:trPr>
        <w:tc>
          <w:tcPr>
            <w:tcW w:w="2534" w:type="dxa"/>
            <w:shd w:val="clear" w:color="auto" w:fill="auto"/>
            <w:vAlign w:val="center"/>
            <w:hideMark/>
          </w:tcPr>
          <w:p w:rsidR="00766225" w:rsidRPr="0037567E" w:rsidRDefault="00766225" w:rsidP="001A0D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567E">
              <w:rPr>
                <w:bCs/>
              </w:rPr>
              <w:t>Название сетевых электронных УМКД и учебных и</w:t>
            </w:r>
            <w:r w:rsidRPr="0037567E">
              <w:rPr>
                <w:bCs/>
              </w:rPr>
              <w:t>з</w:t>
            </w:r>
            <w:r w:rsidRPr="0037567E">
              <w:rPr>
                <w:bCs/>
              </w:rPr>
              <w:t>даний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337B9E" w:rsidRDefault="00766225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Каталожная карточка</w:t>
            </w:r>
          </w:p>
          <w:p w:rsidR="00766225" w:rsidRPr="0037567E" w:rsidRDefault="00766225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37B9E">
              <w:rPr>
                <w:iCs/>
                <w:sz w:val="20"/>
              </w:rPr>
              <w:t>(сведения об издании: авт</w:t>
            </w:r>
            <w:r w:rsidRPr="00337B9E">
              <w:rPr>
                <w:iCs/>
                <w:sz w:val="20"/>
              </w:rPr>
              <w:t>о</w:t>
            </w:r>
            <w:r w:rsidRPr="00337B9E">
              <w:rPr>
                <w:iCs/>
                <w:sz w:val="20"/>
              </w:rPr>
              <w:t>ры, название,</w:t>
            </w:r>
            <w:r w:rsidR="00337B9E">
              <w:rPr>
                <w:iCs/>
                <w:sz w:val="20"/>
              </w:rPr>
              <w:t xml:space="preserve"> год и</w:t>
            </w:r>
            <w:r w:rsidRPr="00337B9E">
              <w:rPr>
                <w:iCs/>
                <w:sz w:val="20"/>
              </w:rPr>
              <w:t xml:space="preserve"> место издания, ра</w:t>
            </w:r>
            <w:r w:rsidRPr="00337B9E">
              <w:rPr>
                <w:iCs/>
                <w:sz w:val="20"/>
              </w:rPr>
              <w:t>з</w:t>
            </w:r>
            <w:r w:rsidRPr="00337B9E">
              <w:rPr>
                <w:iCs/>
                <w:sz w:val="20"/>
              </w:rPr>
              <w:t>мещения и др.)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6225" w:rsidRPr="0037567E" w:rsidRDefault="00766225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Долевая часть ко</w:t>
            </w:r>
            <w:r w:rsidRPr="0037567E">
              <w:rPr>
                <w:iCs/>
              </w:rPr>
              <w:t>н</w:t>
            </w:r>
            <w:r w:rsidRPr="0037567E">
              <w:rPr>
                <w:iCs/>
              </w:rPr>
              <w:t>курсанта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766225" w:rsidRPr="0037567E" w:rsidRDefault="00766225" w:rsidP="001A0D0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Гриф</w:t>
            </w:r>
          </w:p>
        </w:tc>
      </w:tr>
      <w:tr w:rsidR="00766225" w:rsidRPr="00AE2770" w:rsidTr="00AD0831">
        <w:trPr>
          <w:trHeight w:val="300"/>
        </w:trPr>
        <w:tc>
          <w:tcPr>
            <w:tcW w:w="2534" w:type="dxa"/>
            <w:shd w:val="clear" w:color="auto" w:fill="auto"/>
            <w:noWrap/>
          </w:tcPr>
          <w:p w:rsidR="00766225" w:rsidRPr="00AE2770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4378" w:type="dxa"/>
            <w:shd w:val="clear" w:color="auto" w:fill="auto"/>
            <w:noWrap/>
          </w:tcPr>
          <w:p w:rsidR="00766225" w:rsidRPr="00AE2770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shd w:val="clear" w:color="auto" w:fill="auto"/>
            <w:noWrap/>
          </w:tcPr>
          <w:p w:rsidR="00766225" w:rsidRPr="00AE2770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524" w:type="dxa"/>
            <w:shd w:val="clear" w:color="auto" w:fill="auto"/>
            <w:noWrap/>
          </w:tcPr>
          <w:p w:rsidR="00766225" w:rsidRPr="00AE2770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766225" w:rsidRPr="00234B78" w:rsidRDefault="00234B78" w:rsidP="001A0D06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8</w:t>
      </w:r>
      <w:r w:rsidR="00766225" w:rsidRPr="00305F6C">
        <w:rPr>
          <w:b/>
        </w:rPr>
        <w:t>.</w:t>
      </w:r>
      <w:r w:rsidR="00766225">
        <w:t xml:space="preserve"> </w:t>
      </w:r>
      <w:r w:rsidR="00766225" w:rsidRPr="00234B78">
        <w:t>Систематическое использование персональной страницы для руководства академической д</w:t>
      </w:r>
      <w:r w:rsidR="00766225" w:rsidRPr="00234B78">
        <w:t>е</w:t>
      </w:r>
      <w:r w:rsidR="00766225" w:rsidRPr="00234B78">
        <w:t>ятельностью студентов и организации обратной связи</w:t>
      </w:r>
    </w:p>
    <w:p w:rsidR="00766225" w:rsidRPr="00234B78" w:rsidRDefault="00766225" w:rsidP="001A0D06">
      <w:pPr>
        <w:autoSpaceDE w:val="0"/>
        <w:autoSpaceDN w:val="0"/>
        <w:adjustRightInd w:val="0"/>
        <w:ind w:right="282"/>
        <w:jc w:val="both"/>
      </w:pPr>
      <w:r w:rsidRPr="00234B78">
        <w:t xml:space="preserve">Ссылка на персональный сайт </w:t>
      </w:r>
      <w:r w:rsidR="00D40AA2" w:rsidRPr="00D40AA2">
        <w:rPr>
          <w:u w:val="single"/>
        </w:rPr>
        <w:t xml:space="preserve">http://portal.tpu.ru/SHARED/v/VIG </w:t>
      </w:r>
      <w:r w:rsidR="00D40AA2" w:rsidRPr="00D40AA2">
        <w:rPr>
          <w:u w:val="single"/>
        </w:rPr>
        <w:tab/>
      </w:r>
      <w:r w:rsidR="00D40AA2" w:rsidRPr="00D40AA2">
        <w:rPr>
          <w:u w:val="single"/>
        </w:rPr>
        <w:tab/>
      </w:r>
      <w:r w:rsidR="00D40AA2" w:rsidRPr="00D40AA2">
        <w:rPr>
          <w:u w:val="single"/>
        </w:rPr>
        <w:tab/>
      </w:r>
      <w:r w:rsidR="00D40AA2" w:rsidRPr="00D40AA2">
        <w:rPr>
          <w:u w:val="single"/>
        </w:rPr>
        <w:tab/>
      </w:r>
      <w:r w:rsidR="00D40AA2" w:rsidRPr="00D40AA2">
        <w:rPr>
          <w:u w:val="single"/>
        </w:rPr>
        <w:tab/>
      </w:r>
      <w:r w:rsidR="00D40AA2" w:rsidRPr="00D40AA2">
        <w:rPr>
          <w:u w:val="single"/>
        </w:rPr>
        <w:tab/>
      </w:r>
      <w:r w:rsidR="00AD0831" w:rsidRPr="00234B78">
        <w:t>.</w:t>
      </w:r>
    </w:p>
    <w:p w:rsidR="00766225" w:rsidRDefault="00766225" w:rsidP="001A0D06">
      <w:pPr>
        <w:autoSpaceDE w:val="0"/>
        <w:autoSpaceDN w:val="0"/>
        <w:adjustRightInd w:val="0"/>
        <w:ind w:right="282"/>
        <w:jc w:val="both"/>
      </w:pPr>
      <w:r>
        <w:t>Название разделов сайта, используемых для руководства академической деятельностью студе</w:t>
      </w:r>
      <w:r>
        <w:t>н</w:t>
      </w:r>
      <w:r>
        <w:t>тов и организации обратной связи:</w:t>
      </w:r>
      <w:r w:rsidR="009A4E38">
        <w:t xml:space="preserve"> </w:t>
      </w:r>
      <w:r w:rsidR="00D40AA2" w:rsidRPr="00C121E9">
        <w:rPr>
          <w:u w:val="single"/>
        </w:rPr>
        <w:t>Наименование раздела «Обратная связь». Включает подразделы «Оставит</w:t>
      </w:r>
      <w:r w:rsidR="00C121E9" w:rsidRPr="00C121E9">
        <w:rPr>
          <w:u w:val="single"/>
        </w:rPr>
        <w:t>ь сообщение</w:t>
      </w:r>
      <w:r w:rsidR="00C121E9">
        <w:rPr>
          <w:u w:val="single"/>
        </w:rPr>
        <w:t>/Обратная связь</w:t>
      </w:r>
      <w:r w:rsidR="00D40AA2" w:rsidRPr="00C121E9">
        <w:rPr>
          <w:u w:val="single"/>
        </w:rPr>
        <w:t>»</w:t>
      </w:r>
      <w:r w:rsidR="00C121E9" w:rsidRPr="00C121E9">
        <w:rPr>
          <w:u w:val="single"/>
        </w:rPr>
        <w:t>, «Контакты»</w:t>
      </w:r>
      <w:r w:rsidR="00AD0831">
        <w:t>.</w:t>
      </w:r>
    </w:p>
    <w:p w:rsidR="002E6740" w:rsidRDefault="00234B78" w:rsidP="001A0D06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9</w:t>
      </w:r>
      <w:r w:rsidR="002E6740" w:rsidRPr="00305F6C">
        <w:rPr>
          <w:b/>
        </w:rPr>
        <w:t xml:space="preserve">. </w:t>
      </w:r>
      <w:r w:rsidR="002E6740" w:rsidRPr="00234B78">
        <w:t>Руководство педагогической практикой магистрантов/ аспирантов и привлечение магистра</w:t>
      </w:r>
      <w:r w:rsidR="002E6740" w:rsidRPr="00234B78">
        <w:t>н</w:t>
      </w:r>
      <w:r w:rsidR="002E6740" w:rsidRPr="00234B78">
        <w:t>тов/ аспирантов к</w:t>
      </w:r>
      <w:r w:rsidR="002E6740">
        <w:t xml:space="preserve"> организации и проведению конференц-недель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2693"/>
        <w:gridCol w:w="2941"/>
      </w:tblGrid>
      <w:tr w:rsidR="002E6740" w:rsidTr="00C40A84">
        <w:tc>
          <w:tcPr>
            <w:tcW w:w="2518" w:type="dxa"/>
            <w:shd w:val="clear" w:color="auto" w:fill="auto"/>
            <w:vAlign w:val="center"/>
          </w:tcPr>
          <w:p w:rsidR="001A0D06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 xml:space="preserve">Номер группы, </w:t>
            </w:r>
          </w:p>
          <w:p w:rsidR="002E6740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>число магистрантов/ аспирантов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740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>Виды де</w:t>
            </w:r>
            <w:r>
              <w:t>я</w:t>
            </w:r>
            <w:r>
              <w:t>тельности</w:t>
            </w:r>
          </w:p>
          <w:p w:rsidR="002E6740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>практикантов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740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>Освоенные методы обучения и виды педагогической де</w:t>
            </w:r>
            <w:r>
              <w:t>я</w:t>
            </w:r>
            <w:r>
              <w:t>тельности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E6740" w:rsidRDefault="002E6740" w:rsidP="001A0D06">
            <w:pPr>
              <w:autoSpaceDE w:val="0"/>
              <w:autoSpaceDN w:val="0"/>
              <w:adjustRightInd w:val="0"/>
              <w:jc w:val="center"/>
            </w:pPr>
            <w:r>
              <w:t>Разработанные соискателем и</w:t>
            </w:r>
            <w:r>
              <w:t>н</w:t>
            </w:r>
            <w:r>
              <w:t>струкции, методические указания, программы для практика</w:t>
            </w:r>
            <w:r>
              <w:t>н</w:t>
            </w:r>
            <w:r>
              <w:t>тов</w:t>
            </w:r>
          </w:p>
        </w:tc>
      </w:tr>
      <w:tr w:rsidR="00B627BE" w:rsidTr="00C40A84">
        <w:tc>
          <w:tcPr>
            <w:tcW w:w="2518" w:type="dxa"/>
            <w:shd w:val="clear" w:color="auto" w:fill="auto"/>
          </w:tcPr>
          <w:p w:rsidR="00B627BE" w:rsidRDefault="00C121E9" w:rsidP="00DE13D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3АМ4А, 1 магистрант</w:t>
            </w:r>
          </w:p>
        </w:tc>
        <w:tc>
          <w:tcPr>
            <w:tcW w:w="1985" w:type="dxa"/>
            <w:shd w:val="clear" w:color="auto" w:fill="auto"/>
          </w:tcPr>
          <w:p w:rsidR="00B627BE" w:rsidRDefault="00C121E9" w:rsidP="00DE13D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 xml:space="preserve">Проведение </w:t>
            </w:r>
            <w:r>
              <w:lastRenderedPageBreak/>
              <w:t>практических занятий</w:t>
            </w:r>
          </w:p>
        </w:tc>
        <w:tc>
          <w:tcPr>
            <w:tcW w:w="2693" w:type="dxa"/>
            <w:shd w:val="clear" w:color="auto" w:fill="auto"/>
          </w:tcPr>
          <w:p w:rsidR="00B627BE" w:rsidRDefault="00C121E9" w:rsidP="00DE13D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lastRenderedPageBreak/>
              <w:t xml:space="preserve">Проведение семинара, </w:t>
            </w:r>
            <w:r>
              <w:lastRenderedPageBreak/>
              <w:t>деловые игры</w:t>
            </w:r>
          </w:p>
        </w:tc>
        <w:tc>
          <w:tcPr>
            <w:tcW w:w="2941" w:type="dxa"/>
            <w:shd w:val="clear" w:color="auto" w:fill="auto"/>
          </w:tcPr>
          <w:p w:rsidR="00B627BE" w:rsidRDefault="00C121E9" w:rsidP="00C121E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lastRenderedPageBreak/>
              <w:t xml:space="preserve">Разработаны инструкции </w:t>
            </w:r>
            <w:r>
              <w:lastRenderedPageBreak/>
              <w:t>для проведения практического занятия-игры «Основы реинжиниринга бизнес-процессов»</w:t>
            </w:r>
          </w:p>
        </w:tc>
      </w:tr>
    </w:tbl>
    <w:p w:rsidR="00E47273" w:rsidRDefault="00234B78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>
        <w:rPr>
          <w:b/>
        </w:rPr>
        <w:lastRenderedPageBreak/>
        <w:t>10</w:t>
      </w:r>
      <w:r w:rsidR="00E47273" w:rsidRPr="00305F6C">
        <w:rPr>
          <w:b/>
        </w:rPr>
        <w:t xml:space="preserve">. </w:t>
      </w:r>
      <w:r w:rsidR="00E47273" w:rsidRPr="00234B78">
        <w:t>Эффективное руководство НИРС, научными студенческими</w:t>
      </w:r>
      <w:r w:rsidR="00E47273" w:rsidRPr="008B0877">
        <w:t xml:space="preserve"> обществами, конструкторскими бюро, кружк</w:t>
      </w:r>
      <w:r w:rsidR="00E47273" w:rsidRPr="008B0877">
        <w:t>а</w:t>
      </w:r>
      <w:r w:rsidR="00E47273">
        <w:t>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34"/>
        <w:gridCol w:w="2008"/>
        <w:gridCol w:w="3119"/>
      </w:tblGrid>
      <w:tr w:rsidR="00E47273" w:rsidTr="00AE34B3">
        <w:trPr>
          <w:trHeight w:val="929"/>
        </w:trPr>
        <w:tc>
          <w:tcPr>
            <w:tcW w:w="3227" w:type="dxa"/>
            <w:shd w:val="clear" w:color="auto" w:fill="auto"/>
            <w:vAlign w:val="center"/>
          </w:tcPr>
          <w:p w:rsidR="00E47273" w:rsidRDefault="00E47273" w:rsidP="001A0D06">
            <w:pPr>
              <w:autoSpaceDE w:val="0"/>
              <w:autoSpaceDN w:val="0"/>
              <w:adjustRightInd w:val="0"/>
              <w:jc w:val="center"/>
            </w:pPr>
            <w:r>
              <w:t>Результат руководства НИРС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47273" w:rsidRDefault="00E47273" w:rsidP="001A0D06">
            <w:pPr>
              <w:autoSpaceDE w:val="0"/>
              <w:autoSpaceDN w:val="0"/>
              <w:adjustRightInd w:val="0"/>
              <w:jc w:val="center"/>
            </w:pPr>
            <w:r>
              <w:t>Ф.И.О. студента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47273" w:rsidRDefault="00E47273" w:rsidP="001A0D06">
            <w:pPr>
              <w:autoSpaceDE w:val="0"/>
              <w:autoSpaceDN w:val="0"/>
              <w:adjustRightInd w:val="0"/>
              <w:jc w:val="center"/>
            </w:pPr>
            <w:r>
              <w:t>Название, уровень и др. информация о м</w:t>
            </w:r>
            <w:r>
              <w:t>е</w:t>
            </w:r>
            <w:r>
              <w:t>роприятии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0D06" w:rsidRDefault="00E47273" w:rsidP="001A0D06">
            <w:pPr>
              <w:autoSpaceDE w:val="0"/>
              <w:autoSpaceDN w:val="0"/>
              <w:adjustRightInd w:val="0"/>
              <w:jc w:val="center"/>
            </w:pPr>
            <w:r>
              <w:t>Достижения</w:t>
            </w:r>
            <w:r w:rsidR="00164C12">
              <w:t xml:space="preserve"> </w:t>
            </w:r>
            <w:r>
              <w:t>студе</w:t>
            </w:r>
            <w:r>
              <w:t>н</w:t>
            </w:r>
            <w:r w:rsidR="001A0D06">
              <w:t>та</w:t>
            </w:r>
          </w:p>
          <w:p w:rsidR="00E47273" w:rsidRDefault="00E47273" w:rsidP="001A0D06">
            <w:pPr>
              <w:autoSpaceDE w:val="0"/>
              <w:autoSpaceDN w:val="0"/>
              <w:adjustRightInd w:val="0"/>
              <w:jc w:val="center"/>
            </w:pPr>
            <w:r w:rsidRPr="00164C12">
              <w:rPr>
                <w:sz w:val="20"/>
              </w:rPr>
              <w:t xml:space="preserve">(характер участия, </w:t>
            </w:r>
            <w:r w:rsidR="00164C12">
              <w:rPr>
                <w:sz w:val="20"/>
              </w:rPr>
              <w:t>н</w:t>
            </w:r>
            <w:r w:rsidRPr="00164C12">
              <w:rPr>
                <w:sz w:val="20"/>
              </w:rPr>
              <w:t>аграждение, доля в р</w:t>
            </w:r>
            <w:r w:rsidRPr="00164C12">
              <w:rPr>
                <w:sz w:val="20"/>
              </w:rPr>
              <w:t>а</w:t>
            </w:r>
            <w:r w:rsidRPr="00164C12">
              <w:rPr>
                <w:sz w:val="20"/>
              </w:rPr>
              <w:t>боте и др.)</w:t>
            </w:r>
          </w:p>
        </w:tc>
      </w:tr>
      <w:tr w:rsidR="00AE34B3" w:rsidTr="00AE34B3">
        <w:trPr>
          <w:trHeight w:val="297"/>
        </w:trPr>
        <w:tc>
          <w:tcPr>
            <w:tcW w:w="3227" w:type="dxa"/>
            <w:vMerge w:val="restart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>Публикации студентов</w:t>
            </w:r>
          </w:p>
        </w:tc>
        <w:tc>
          <w:tcPr>
            <w:tcW w:w="1934" w:type="dxa"/>
            <w:shd w:val="clear" w:color="auto" w:fill="auto"/>
          </w:tcPr>
          <w:p w:rsidR="00AE34B3" w:rsidRP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>Сергина Анна Александровна</w:t>
            </w:r>
          </w:p>
        </w:tc>
        <w:tc>
          <w:tcPr>
            <w:tcW w:w="2008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>Международные научно-практические конференции в Москве, Липецк, Уфа, Новосибирск, Томск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>16 публикаций в трудах конференций</w:t>
            </w:r>
          </w:p>
        </w:tc>
      </w:tr>
      <w:tr w:rsidR="00AE34B3" w:rsidTr="00AE34B3">
        <w:trPr>
          <w:trHeight w:val="297"/>
        </w:trPr>
        <w:tc>
          <w:tcPr>
            <w:tcW w:w="3227" w:type="dxa"/>
            <w:vMerge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>Самбурская Мария Александровна</w:t>
            </w:r>
          </w:p>
        </w:tc>
        <w:tc>
          <w:tcPr>
            <w:tcW w:w="1938" w:type="dxa"/>
            <w:shd w:val="clear" w:color="auto" w:fill="auto"/>
          </w:tcPr>
          <w:p w:rsidR="00AE34B3" w:rsidRDefault="00AE34B3" w:rsidP="008E372A">
            <w:pPr>
              <w:autoSpaceDE w:val="0"/>
              <w:autoSpaceDN w:val="0"/>
              <w:adjustRightInd w:val="0"/>
              <w:jc w:val="both"/>
            </w:pPr>
            <w:r>
              <w:t>Международные научно-практические конференции в Москве, Липецк, Уфа, Новосибирск, Томск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8E372A">
            <w:pPr>
              <w:autoSpaceDE w:val="0"/>
              <w:autoSpaceDN w:val="0"/>
              <w:adjustRightInd w:val="0"/>
              <w:jc w:val="both"/>
            </w:pPr>
            <w:r>
              <w:t>17 публикаций в трудах конференций</w:t>
            </w:r>
          </w:p>
        </w:tc>
      </w:tr>
      <w:tr w:rsidR="00AE34B3" w:rsidTr="00AE34B3">
        <w:trPr>
          <w:trHeight w:val="619"/>
        </w:trPr>
        <w:tc>
          <w:tcPr>
            <w:tcW w:w="3227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 xml:space="preserve">Патенты, полученные </w:t>
            </w:r>
            <w:r>
              <w:br/>
              <w:t>студе</w:t>
            </w:r>
            <w:r>
              <w:t>н</w:t>
            </w:r>
            <w:r>
              <w:t>тами</w:t>
            </w: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</w:tr>
      <w:tr w:rsidR="00AE34B3" w:rsidTr="00AE34B3">
        <w:trPr>
          <w:trHeight w:val="619"/>
        </w:trPr>
        <w:tc>
          <w:tcPr>
            <w:tcW w:w="3227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>Участие в грантах, догов</w:t>
            </w:r>
            <w:r>
              <w:t>о</w:t>
            </w:r>
            <w:r>
              <w:t>рах, программах и др.</w:t>
            </w: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</w:tr>
      <w:tr w:rsidR="00AE34B3" w:rsidTr="00AE34B3">
        <w:trPr>
          <w:trHeight w:val="310"/>
        </w:trPr>
        <w:tc>
          <w:tcPr>
            <w:tcW w:w="3227" w:type="dxa"/>
            <w:vMerge w:val="restart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>Участие в конференц</w:t>
            </w:r>
            <w:r>
              <w:t>и</w:t>
            </w:r>
            <w:r>
              <w:t>ях</w:t>
            </w:r>
          </w:p>
        </w:tc>
        <w:tc>
          <w:tcPr>
            <w:tcW w:w="1934" w:type="dxa"/>
            <w:shd w:val="clear" w:color="auto" w:fill="auto"/>
          </w:tcPr>
          <w:p w:rsidR="00AE34B3" w:rsidRP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Сергина Анна Александровна</w:t>
            </w:r>
          </w:p>
        </w:tc>
        <w:tc>
          <w:tcPr>
            <w:tcW w:w="1938" w:type="dxa"/>
            <w:shd w:val="clear" w:color="auto" w:fill="auto"/>
          </w:tcPr>
          <w:p w:rsid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Международные научно-практические конференции в Москве, Липецк, Уфа, Новосибирск, Томск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16 публикаций в трудах конференций</w:t>
            </w:r>
          </w:p>
        </w:tc>
      </w:tr>
      <w:tr w:rsidR="00AE34B3" w:rsidTr="00AE34B3">
        <w:trPr>
          <w:trHeight w:val="310"/>
        </w:trPr>
        <w:tc>
          <w:tcPr>
            <w:tcW w:w="3227" w:type="dxa"/>
            <w:vMerge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shd w:val="clear" w:color="auto" w:fill="auto"/>
          </w:tcPr>
          <w:p w:rsid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Самбурская Мария Александровна</w:t>
            </w:r>
          </w:p>
        </w:tc>
        <w:tc>
          <w:tcPr>
            <w:tcW w:w="1938" w:type="dxa"/>
            <w:shd w:val="clear" w:color="auto" w:fill="auto"/>
          </w:tcPr>
          <w:p w:rsid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Международные научно-практические конференции в Москве, Липецк, Уфа, Новосибирск, Томск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F97364">
            <w:pPr>
              <w:autoSpaceDE w:val="0"/>
              <w:autoSpaceDN w:val="0"/>
              <w:adjustRightInd w:val="0"/>
              <w:jc w:val="both"/>
            </w:pPr>
            <w:r>
              <w:t>17 публикаций в трудах конференций</w:t>
            </w:r>
          </w:p>
        </w:tc>
      </w:tr>
      <w:tr w:rsidR="00AE34B3" w:rsidTr="00AE34B3">
        <w:trPr>
          <w:trHeight w:val="297"/>
        </w:trPr>
        <w:tc>
          <w:tcPr>
            <w:tcW w:w="3227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>Участие в конкурсах</w:t>
            </w: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</w:p>
        </w:tc>
      </w:tr>
      <w:tr w:rsidR="00AE34B3" w:rsidTr="00AE34B3">
        <w:trPr>
          <w:trHeight w:val="322"/>
        </w:trPr>
        <w:tc>
          <w:tcPr>
            <w:tcW w:w="3227" w:type="dxa"/>
            <w:vMerge w:val="restart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  <w:r>
              <w:t>Участие в олимпиадах</w:t>
            </w: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 xml:space="preserve">Самбурская </w:t>
            </w:r>
            <w:r>
              <w:lastRenderedPageBreak/>
              <w:t>Мария Александровна</w:t>
            </w:r>
          </w:p>
        </w:tc>
        <w:tc>
          <w:tcPr>
            <w:tcW w:w="1938" w:type="dxa"/>
            <w:shd w:val="clear" w:color="auto" w:fill="auto"/>
          </w:tcPr>
          <w:p w:rsidR="00AE34B3" w:rsidRDefault="00AE34B3" w:rsidP="00AE34B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Олимпиаде по </w:t>
            </w:r>
            <w:r>
              <w:lastRenderedPageBreak/>
              <w:t xml:space="preserve">управлению, </w:t>
            </w:r>
            <w:r>
              <w:t>проводимой в рамках III Международного научного форума студентов, аспирантов и молодых ученых «Управляй будущим!»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AE34B3">
            <w:pPr>
              <w:numPr>
                <w:ilvl w:val="0"/>
                <w:numId w:val="8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E34B3">
              <w:lastRenderedPageBreak/>
              <w:t xml:space="preserve">Диплом II степени в </w:t>
            </w:r>
            <w:r w:rsidRPr="00AE34B3">
              <w:lastRenderedPageBreak/>
              <w:t>составе команды ТПУ</w:t>
            </w:r>
          </w:p>
          <w:p w:rsidR="00AE34B3" w:rsidRDefault="00AE34B3" w:rsidP="00AE34B3">
            <w:pPr>
              <w:numPr>
                <w:ilvl w:val="0"/>
                <w:numId w:val="8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E34B3">
              <w:t>Диплом III степени в личном зачете</w:t>
            </w:r>
          </w:p>
        </w:tc>
      </w:tr>
      <w:tr w:rsidR="00AE34B3" w:rsidTr="00AE34B3">
        <w:trPr>
          <w:trHeight w:val="322"/>
        </w:trPr>
        <w:tc>
          <w:tcPr>
            <w:tcW w:w="3227" w:type="dxa"/>
            <w:vMerge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shd w:val="clear" w:color="auto" w:fill="auto"/>
          </w:tcPr>
          <w:p w:rsidR="00AE34B3" w:rsidRDefault="00AE34B3" w:rsidP="001A0D06">
            <w:pPr>
              <w:autoSpaceDE w:val="0"/>
              <w:autoSpaceDN w:val="0"/>
              <w:adjustRightInd w:val="0"/>
              <w:jc w:val="both"/>
            </w:pPr>
            <w:r>
              <w:t>Сергина Анна Александровна</w:t>
            </w:r>
          </w:p>
        </w:tc>
        <w:tc>
          <w:tcPr>
            <w:tcW w:w="2008" w:type="dxa"/>
            <w:shd w:val="clear" w:color="auto" w:fill="auto"/>
          </w:tcPr>
          <w:p w:rsidR="00AE34B3" w:rsidRDefault="00AE34B3" w:rsidP="008E372A">
            <w:pPr>
              <w:autoSpaceDE w:val="0"/>
              <w:autoSpaceDN w:val="0"/>
              <w:adjustRightInd w:val="0"/>
              <w:jc w:val="both"/>
            </w:pPr>
            <w:r>
              <w:t xml:space="preserve">Олимпиаде по управлению, </w:t>
            </w:r>
            <w:r>
              <w:t>проводимой в рамках III Международного научного форума студентов, аспирантов и молодых ученых «Управляй будущим!»</w:t>
            </w:r>
          </w:p>
        </w:tc>
        <w:tc>
          <w:tcPr>
            <w:tcW w:w="3119" w:type="dxa"/>
            <w:shd w:val="clear" w:color="auto" w:fill="auto"/>
          </w:tcPr>
          <w:p w:rsidR="00AE34B3" w:rsidRDefault="00AE34B3" w:rsidP="00CE5358">
            <w:pPr>
              <w:numPr>
                <w:ilvl w:val="0"/>
                <w:numId w:val="8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E34B3">
              <w:t>Диплом II степени в составе команды ТП</w:t>
            </w:r>
            <w:r w:rsidR="00CE5358">
              <w:t>У</w:t>
            </w:r>
            <w:bookmarkStart w:id="0" w:name="_GoBack"/>
            <w:bookmarkEnd w:id="0"/>
          </w:p>
        </w:tc>
      </w:tr>
    </w:tbl>
    <w:p w:rsidR="00766225" w:rsidRDefault="00766225" w:rsidP="001A0D06">
      <w:pPr>
        <w:autoSpaceDE w:val="0"/>
        <w:autoSpaceDN w:val="0"/>
        <w:adjustRightInd w:val="0"/>
        <w:spacing w:before="240" w:line="300" w:lineRule="exact"/>
        <w:jc w:val="both"/>
      </w:pPr>
      <w:r>
        <w:t>Другие результаты НИРС под руководством соискателя _________________________________</w:t>
      </w:r>
    </w:p>
    <w:p w:rsidR="00766225" w:rsidRPr="00C15A52" w:rsidRDefault="00E26577" w:rsidP="00AF4BD9">
      <w:pPr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10</w:t>
      </w:r>
      <w:r w:rsidR="00766225" w:rsidRPr="00995388">
        <w:rPr>
          <w:b/>
        </w:rPr>
        <w:t xml:space="preserve">. </w:t>
      </w:r>
      <w:r w:rsidR="00766225" w:rsidRPr="00C15A52">
        <w:t>Участие в программах развития университета, города,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92"/>
        <w:gridCol w:w="3366"/>
      </w:tblGrid>
      <w:tr w:rsidR="00766225" w:rsidTr="009A1005">
        <w:tc>
          <w:tcPr>
            <w:tcW w:w="3379" w:type="dxa"/>
            <w:shd w:val="clear" w:color="auto" w:fill="auto"/>
            <w:vAlign w:val="center"/>
          </w:tcPr>
          <w:p w:rsidR="00766225" w:rsidRDefault="00766225" w:rsidP="001A0D06">
            <w:pPr>
              <w:autoSpaceDE w:val="0"/>
              <w:autoSpaceDN w:val="0"/>
              <w:adjustRightInd w:val="0"/>
              <w:jc w:val="center"/>
            </w:pPr>
            <w:r>
              <w:t xml:space="preserve">Название программы, </w:t>
            </w:r>
            <w:r w:rsidR="00040EAC">
              <w:br/>
            </w:r>
            <w:r>
              <w:t>проекта / уровень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66225" w:rsidRDefault="00766225" w:rsidP="001A0D06">
            <w:pPr>
              <w:autoSpaceDE w:val="0"/>
              <w:autoSpaceDN w:val="0"/>
              <w:adjustRightInd w:val="0"/>
              <w:jc w:val="center"/>
            </w:pPr>
            <w:r>
              <w:t>Характер участия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66225" w:rsidRDefault="00766225" w:rsidP="001A0D06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766225" w:rsidTr="00164C12">
        <w:tc>
          <w:tcPr>
            <w:tcW w:w="3379" w:type="dxa"/>
            <w:shd w:val="clear" w:color="auto" w:fill="auto"/>
          </w:tcPr>
          <w:p w:rsidR="00766225" w:rsidRDefault="00A7287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нет</w:t>
            </w:r>
          </w:p>
        </w:tc>
        <w:tc>
          <w:tcPr>
            <w:tcW w:w="3392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66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766225" w:rsidRDefault="00E26577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>
        <w:rPr>
          <w:b/>
        </w:rPr>
        <w:t>1</w:t>
      </w:r>
      <w:r w:rsidR="00C40A84">
        <w:rPr>
          <w:b/>
        </w:rPr>
        <w:t>1</w:t>
      </w:r>
      <w:r w:rsidR="00766225" w:rsidRPr="00995388">
        <w:rPr>
          <w:b/>
        </w:rPr>
        <w:t xml:space="preserve">. </w:t>
      </w:r>
      <w:r w:rsidR="00766225" w:rsidRPr="00C15A52">
        <w:t>Продуктивное партнерство внутри университета, с бизнес</w:t>
      </w:r>
      <w:r w:rsidR="001A0D06">
        <w:t xml:space="preserve"> </w:t>
      </w:r>
      <w:r w:rsidR="00766225" w:rsidRPr="00C15A52">
        <w:t>-</w:t>
      </w:r>
      <w:r w:rsidR="001A0D06">
        <w:t xml:space="preserve"> </w:t>
      </w:r>
      <w:r w:rsidR="00766225" w:rsidRPr="00C15A52">
        <w:t>сообществом, промышленными компаниями, российскими и зарубежными вузами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66225" w:rsidTr="0037567E">
        <w:tc>
          <w:tcPr>
            <w:tcW w:w="3379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подразделения,</w:t>
            </w:r>
          </w:p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организации, фирмы, вуза</w:t>
            </w:r>
          </w:p>
        </w:tc>
        <w:tc>
          <w:tcPr>
            <w:tcW w:w="3379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Форма сотрудничества</w:t>
            </w:r>
          </w:p>
        </w:tc>
        <w:tc>
          <w:tcPr>
            <w:tcW w:w="3379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766225" w:rsidTr="0037567E">
        <w:tc>
          <w:tcPr>
            <w:tcW w:w="3379" w:type="dxa"/>
            <w:shd w:val="clear" w:color="auto" w:fill="auto"/>
          </w:tcPr>
          <w:p w:rsidR="00766225" w:rsidRDefault="00CB72F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ООО «Томсккабель»</w:t>
            </w:r>
          </w:p>
        </w:tc>
        <w:tc>
          <w:tcPr>
            <w:tcW w:w="3379" w:type="dxa"/>
            <w:shd w:val="clear" w:color="auto" w:fill="auto"/>
          </w:tcPr>
          <w:p w:rsidR="00766225" w:rsidRPr="00E1051C" w:rsidRDefault="00E1051C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</w:rPr>
            </w:pPr>
            <w:r w:rsidRPr="00E1051C">
              <w:rPr>
                <w:sz w:val="22"/>
              </w:rPr>
              <w:t>Проведение обучения для руководства и сотрудников организации по теме «</w:t>
            </w:r>
            <w:r w:rsidRPr="00E1051C">
              <w:rPr>
                <w:rFonts w:ascii="Times New Roman CYR" w:hAnsi="Times New Roman CYR" w:cs="Times New Roman CYR"/>
                <w:color w:val="000000"/>
                <w:sz w:val="22"/>
              </w:rPr>
              <w:t>Современные инструменты совершенствования бизнес-процессов на основе Lean-технологий</w:t>
            </w:r>
            <w:r w:rsidRPr="00E1051C">
              <w:rPr>
                <w:sz w:val="22"/>
              </w:rPr>
              <w:t>»</w:t>
            </w:r>
          </w:p>
        </w:tc>
        <w:tc>
          <w:tcPr>
            <w:tcW w:w="3379" w:type="dxa"/>
            <w:shd w:val="clear" w:color="auto" w:fill="auto"/>
          </w:tcPr>
          <w:p w:rsidR="00766225" w:rsidRDefault="00E1051C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Подготовлено 12 челок. Привлечено  228 тыс. руб.</w:t>
            </w:r>
          </w:p>
        </w:tc>
      </w:tr>
      <w:tr w:rsidR="00CB72F0" w:rsidTr="0037567E">
        <w:tc>
          <w:tcPr>
            <w:tcW w:w="3379" w:type="dxa"/>
            <w:shd w:val="clear" w:color="auto" w:fill="auto"/>
          </w:tcPr>
          <w:p w:rsidR="00CB72F0" w:rsidRDefault="00CB72F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Новосибирский государственный технический университет</w:t>
            </w:r>
          </w:p>
        </w:tc>
        <w:tc>
          <w:tcPr>
            <w:tcW w:w="3379" w:type="dxa"/>
            <w:shd w:val="clear" w:color="auto" w:fill="auto"/>
          </w:tcPr>
          <w:p w:rsidR="00CB72F0" w:rsidRPr="00E1051C" w:rsidRDefault="00E1051C" w:rsidP="00E1051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</w:rPr>
            </w:pPr>
            <w:r w:rsidRPr="00E1051C">
              <w:rPr>
                <w:sz w:val="22"/>
              </w:rPr>
              <w:t>Проведение обучения для  сотрудников организации</w:t>
            </w:r>
            <w:r w:rsidRPr="00E1051C">
              <w:rPr>
                <w:sz w:val="22"/>
              </w:rPr>
              <w:t xml:space="preserve"> </w:t>
            </w:r>
            <w:r w:rsidRPr="00E1051C">
              <w:rPr>
                <w:sz w:val="22"/>
              </w:rPr>
              <w:t>по теме «</w:t>
            </w:r>
            <w:r w:rsidRPr="00E1051C">
              <w:rPr>
                <w:rFonts w:ascii="Times New Roman CYR" w:hAnsi="Times New Roman CYR" w:cs="Times New Roman CYR"/>
                <w:color w:val="000000"/>
                <w:sz w:val="22"/>
              </w:rPr>
              <w:t>Современные инструменты совершенствования бизнес-процессов на основе Lean-технологий</w:t>
            </w:r>
            <w:r w:rsidRPr="00E1051C">
              <w:rPr>
                <w:sz w:val="22"/>
              </w:rPr>
              <w:t>»</w:t>
            </w:r>
          </w:p>
        </w:tc>
        <w:tc>
          <w:tcPr>
            <w:tcW w:w="3379" w:type="dxa"/>
            <w:shd w:val="clear" w:color="auto" w:fill="auto"/>
          </w:tcPr>
          <w:p w:rsidR="00CB72F0" w:rsidRDefault="00E1051C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Обучено 5 человек. Привлечено 25 тыс. руб.</w:t>
            </w:r>
          </w:p>
        </w:tc>
      </w:tr>
    </w:tbl>
    <w:p w:rsidR="00766225" w:rsidRPr="00C15A52" w:rsidRDefault="00766225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2F29AC">
        <w:rPr>
          <w:b/>
        </w:rPr>
        <w:t>1</w:t>
      </w:r>
      <w:r w:rsidR="00E26577">
        <w:rPr>
          <w:b/>
        </w:rPr>
        <w:t>2</w:t>
      </w:r>
      <w:r w:rsidRPr="002F29AC">
        <w:rPr>
          <w:b/>
        </w:rPr>
        <w:t xml:space="preserve">. </w:t>
      </w:r>
      <w:r w:rsidRPr="00C15A52">
        <w:t>Участие в конкурсах, выставках по методической и научной деятельн</w:t>
      </w:r>
      <w:r w:rsidRPr="00C15A52">
        <w:t>о</w:t>
      </w:r>
      <w:r w:rsidRPr="00C15A52">
        <w:t>сти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90"/>
        <w:gridCol w:w="3055"/>
        <w:gridCol w:w="1985"/>
      </w:tblGrid>
      <w:tr w:rsidR="00766225" w:rsidRPr="002F29AC" w:rsidTr="00E07841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5" w:rsidRPr="002F29AC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lastRenderedPageBreak/>
              <w:t>Название меропри</w:t>
            </w:r>
            <w:r>
              <w:t>я</w:t>
            </w:r>
            <w:r>
              <w:t>тия,</w:t>
            </w:r>
            <w:r w:rsidRPr="002F29AC">
              <w:t xml:space="preserve"> место провед</w:t>
            </w:r>
            <w:r w:rsidRPr="002F29AC">
              <w:t>е</w:t>
            </w:r>
            <w:r w:rsidRPr="002F29AC">
              <w:t>ния, дата провед</w:t>
            </w:r>
            <w:r w:rsidRPr="002F29AC">
              <w:t>е</w:t>
            </w:r>
            <w:r w:rsidRPr="002F29AC">
              <w:t>ния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5" w:rsidRPr="002F29AC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</w:t>
            </w:r>
            <w:r w:rsidRPr="002F29AC">
              <w:t xml:space="preserve"> работы</w:t>
            </w:r>
            <w:r>
              <w:t>, с</w:t>
            </w:r>
            <w:r>
              <w:t>о</w:t>
            </w:r>
            <w:r w:rsidRPr="002F29AC">
              <w:t xml:space="preserve">авторы, </w:t>
            </w:r>
            <w:r>
              <w:t>доля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225" w:rsidRPr="002F29AC" w:rsidRDefault="00766225" w:rsidP="00164C12">
            <w:pPr>
              <w:autoSpaceDE w:val="0"/>
              <w:autoSpaceDN w:val="0"/>
              <w:adjustRightInd w:val="0"/>
              <w:jc w:val="center"/>
            </w:pPr>
            <w:r w:rsidRPr="002F29AC">
              <w:t xml:space="preserve">Характер участия </w:t>
            </w:r>
            <w:r w:rsidRPr="00164C12">
              <w:rPr>
                <w:sz w:val="20"/>
              </w:rPr>
              <w:t>(руководитель, организатор, мод</w:t>
            </w:r>
            <w:r w:rsidRPr="00164C12">
              <w:rPr>
                <w:sz w:val="20"/>
              </w:rPr>
              <w:t>е</w:t>
            </w:r>
            <w:r w:rsidRPr="00164C12">
              <w:rPr>
                <w:sz w:val="20"/>
              </w:rPr>
              <w:t>ратор, член конкурсной комиссии, заочное уч</w:t>
            </w:r>
            <w:r w:rsidRPr="00164C12">
              <w:rPr>
                <w:sz w:val="20"/>
              </w:rPr>
              <w:t>а</w:t>
            </w:r>
            <w:r w:rsidRPr="00164C12">
              <w:rPr>
                <w:sz w:val="20"/>
              </w:rPr>
              <w:t>стие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6225" w:rsidRPr="002F29AC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766225" w:rsidTr="00E0784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225" w:rsidRPr="002F29AC" w:rsidRDefault="00E1051C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225" w:rsidRPr="002F29AC" w:rsidRDefault="00766225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225" w:rsidRPr="002F29AC" w:rsidRDefault="00766225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225" w:rsidRPr="002F29AC" w:rsidRDefault="00766225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E07841" w:rsidTr="00E0784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841" w:rsidRPr="002F29AC" w:rsidRDefault="00E07841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41" w:rsidRPr="002F29AC" w:rsidRDefault="00E07841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41" w:rsidRPr="002F29AC" w:rsidRDefault="00E07841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41" w:rsidRPr="002F29AC" w:rsidRDefault="00E07841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766225" w:rsidRDefault="00766225" w:rsidP="00AF4BD9">
      <w:pPr>
        <w:autoSpaceDE w:val="0"/>
        <w:autoSpaceDN w:val="0"/>
        <w:adjustRightInd w:val="0"/>
        <w:spacing w:before="240"/>
        <w:ind w:right="282"/>
        <w:jc w:val="both"/>
      </w:pPr>
      <w:r w:rsidRPr="00F726F5">
        <w:rPr>
          <w:b/>
        </w:rPr>
        <w:t>1</w:t>
      </w:r>
      <w:r w:rsidR="00E26577">
        <w:rPr>
          <w:b/>
        </w:rPr>
        <w:t>3</w:t>
      </w:r>
      <w:r w:rsidRPr="00F726F5">
        <w:rPr>
          <w:b/>
        </w:rPr>
        <w:t xml:space="preserve">. </w:t>
      </w:r>
      <w:r w:rsidRPr="00C15A52">
        <w:t>Публикация монографий, научных и научно-методических статей в периодических издан</w:t>
      </w:r>
      <w:r w:rsidRPr="00C15A52">
        <w:t>и</w:t>
      </w:r>
      <w:r w:rsidRPr="00C15A52">
        <w:t>ях, докладов в трудах международных</w:t>
      </w:r>
      <w:r w:rsidR="00AE21F8">
        <w:t>, всероссийских</w:t>
      </w:r>
      <w:r>
        <w:t xml:space="preserve"> </w:t>
      </w:r>
      <w:r w:rsidRPr="003D750E">
        <w:t>научных съезд</w:t>
      </w:r>
      <w:r>
        <w:t>ов, конференций или симпози</w:t>
      </w:r>
      <w:r>
        <w:t>у</w:t>
      </w:r>
      <w:r>
        <w:t>мов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1843"/>
      </w:tblGrid>
      <w:tr w:rsidR="00766225" w:rsidRPr="00E47273" w:rsidTr="00164C12">
        <w:trPr>
          <w:trHeight w:val="916"/>
        </w:trPr>
        <w:tc>
          <w:tcPr>
            <w:tcW w:w="4219" w:type="dxa"/>
            <w:shd w:val="clear" w:color="auto" w:fill="auto"/>
            <w:vAlign w:val="center"/>
            <w:hideMark/>
          </w:tcPr>
          <w:p w:rsidR="00164C12" w:rsidRPr="00E47273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E47273">
              <w:rPr>
                <w:bCs/>
              </w:rPr>
              <w:t>Публикации в рецензируемых отечестве</w:t>
            </w:r>
            <w:r w:rsidRPr="00E47273">
              <w:rPr>
                <w:bCs/>
              </w:rPr>
              <w:t>н</w:t>
            </w:r>
            <w:r w:rsidRPr="00E47273">
              <w:rPr>
                <w:bCs/>
              </w:rPr>
              <w:t>ных и</w:t>
            </w:r>
            <w:r w:rsidR="00040EAC">
              <w:rPr>
                <w:bCs/>
              </w:rPr>
              <w:t xml:space="preserve"> </w:t>
            </w:r>
            <w:r w:rsidRPr="00E47273">
              <w:rPr>
                <w:bCs/>
              </w:rPr>
              <w:t>зарубежных изданиях</w:t>
            </w:r>
            <w:r w:rsidR="00164C12">
              <w:rPr>
                <w:bCs/>
              </w:rPr>
              <w:t xml:space="preserve"> </w:t>
            </w:r>
            <w:r w:rsidR="00164C12" w:rsidRPr="00460E6B">
              <w:rPr>
                <w:bCs/>
              </w:rPr>
              <w:t>(ИФ&gt;1)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4C12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E47273">
              <w:rPr>
                <w:iCs/>
              </w:rPr>
              <w:t>Каталожная карточка</w:t>
            </w:r>
          </w:p>
          <w:p w:rsidR="00766225" w:rsidRPr="00E47273" w:rsidRDefault="00766225" w:rsidP="001211A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64C12">
              <w:rPr>
                <w:iCs/>
                <w:sz w:val="20"/>
              </w:rPr>
              <w:t>(сведения об и</w:t>
            </w:r>
            <w:r w:rsidRPr="00164C12">
              <w:rPr>
                <w:iCs/>
                <w:sz w:val="20"/>
              </w:rPr>
              <w:t>з</w:t>
            </w:r>
            <w:r w:rsidRPr="00164C12">
              <w:rPr>
                <w:iCs/>
                <w:sz w:val="20"/>
              </w:rPr>
              <w:t>дании: авторы, название, год и место изд</w:t>
            </w:r>
            <w:r w:rsidRPr="00164C12">
              <w:rPr>
                <w:iCs/>
                <w:sz w:val="20"/>
              </w:rPr>
              <w:t>а</w:t>
            </w:r>
            <w:r w:rsidRPr="00164C12">
              <w:rPr>
                <w:iCs/>
                <w:sz w:val="20"/>
              </w:rPr>
              <w:t>ния, объем в п. л. и др.)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225" w:rsidRPr="00E47273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E47273">
              <w:rPr>
                <w:iCs/>
              </w:rPr>
              <w:t>Долевая часть</w:t>
            </w:r>
          </w:p>
          <w:p w:rsidR="00766225" w:rsidRPr="00E47273" w:rsidRDefault="00766225" w:rsidP="00164C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E47273">
              <w:rPr>
                <w:iCs/>
              </w:rPr>
              <w:t>соискателя</w:t>
            </w:r>
          </w:p>
        </w:tc>
      </w:tr>
      <w:tr w:rsidR="00766225" w:rsidRPr="00F726F5" w:rsidTr="00164C12">
        <w:trPr>
          <w:trHeight w:val="277"/>
        </w:trPr>
        <w:tc>
          <w:tcPr>
            <w:tcW w:w="4219" w:type="dxa"/>
            <w:shd w:val="clear" w:color="auto" w:fill="auto"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издания по перечням ВАК и РИНЦ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66225" w:rsidRPr="00F726F5" w:rsidRDefault="00766225" w:rsidP="0052054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  <w:r w:rsidR="0052054E">
              <w:t>нет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2E6740" w:rsidRPr="00F726F5" w:rsidTr="00164C12">
        <w:trPr>
          <w:trHeight w:val="239"/>
        </w:trPr>
        <w:tc>
          <w:tcPr>
            <w:tcW w:w="4219" w:type="dxa"/>
            <w:shd w:val="clear" w:color="auto" w:fill="auto"/>
          </w:tcPr>
          <w:p w:rsidR="002E6740" w:rsidRPr="00F726F5" w:rsidRDefault="002E674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публикации в отечественных издан</w:t>
            </w:r>
            <w:r>
              <w:t>и</w:t>
            </w:r>
            <w:r>
              <w:t>ях</w:t>
            </w:r>
          </w:p>
        </w:tc>
        <w:tc>
          <w:tcPr>
            <w:tcW w:w="4111" w:type="dxa"/>
            <w:shd w:val="clear" w:color="auto" w:fill="auto"/>
            <w:noWrap/>
          </w:tcPr>
          <w:p w:rsidR="002E6740" w:rsidRPr="00F726F5" w:rsidRDefault="002E674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843" w:type="dxa"/>
            <w:shd w:val="clear" w:color="auto" w:fill="auto"/>
            <w:noWrap/>
          </w:tcPr>
          <w:p w:rsidR="002E6740" w:rsidRPr="00F726F5" w:rsidRDefault="002E674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766225" w:rsidRPr="00F726F5" w:rsidTr="00164C12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статьи в зарубежных изд</w:t>
            </w:r>
            <w:r w:rsidRPr="00F726F5">
              <w:t>а</w:t>
            </w:r>
            <w:r w:rsidRPr="00F726F5">
              <w:t>ниях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766225" w:rsidRPr="00F726F5" w:rsidTr="00164C12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монографии в России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766225" w:rsidRPr="00F726F5" w:rsidTr="00164C12">
        <w:trPr>
          <w:trHeight w:val="309"/>
        </w:trPr>
        <w:tc>
          <w:tcPr>
            <w:tcW w:w="4219" w:type="dxa"/>
            <w:shd w:val="clear" w:color="auto" w:fill="auto"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монографии в зарубежных изд</w:t>
            </w:r>
            <w:r w:rsidRPr="00F726F5">
              <w:t>а</w:t>
            </w:r>
            <w:r w:rsidRPr="00F726F5">
              <w:t>ниях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66225" w:rsidRPr="00F726F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</w:tbl>
    <w:p w:rsidR="00766225" w:rsidRDefault="00766225" w:rsidP="00AF4BD9">
      <w:pPr>
        <w:autoSpaceDE w:val="0"/>
        <w:autoSpaceDN w:val="0"/>
        <w:adjustRightInd w:val="0"/>
        <w:spacing w:before="240"/>
        <w:ind w:right="282"/>
        <w:jc w:val="both"/>
      </w:pPr>
      <w:r w:rsidRPr="0009055C">
        <w:rPr>
          <w:b/>
        </w:rPr>
        <w:t>1</w:t>
      </w:r>
      <w:r w:rsidR="00E26577">
        <w:rPr>
          <w:b/>
        </w:rPr>
        <w:t>4</w:t>
      </w:r>
      <w:r w:rsidRPr="0009055C">
        <w:rPr>
          <w:b/>
        </w:rPr>
        <w:t xml:space="preserve">. </w:t>
      </w:r>
      <w:r w:rsidRPr="00C15A52">
        <w:t xml:space="preserve">Руководство и участие в выполнении </w:t>
      </w:r>
      <w:r w:rsidR="002E6740" w:rsidRPr="00C15A52">
        <w:t>НИР/</w:t>
      </w:r>
      <w:r w:rsidRPr="00C15A52">
        <w:t>НИОКР по грантам, а также в проектах по научно-техническим, научным, научно-</w:t>
      </w:r>
      <w:r w:rsidRPr="003D750E">
        <w:t>методическим, прикладным программам федерального, о</w:t>
      </w:r>
      <w:r w:rsidRPr="003D750E">
        <w:t>т</w:t>
      </w:r>
      <w:r w:rsidRPr="003D750E">
        <w:t>раслевого ур</w:t>
      </w:r>
      <w:r>
        <w:t>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3366"/>
      </w:tblGrid>
      <w:tr w:rsidR="00766225" w:rsidRPr="00E47273" w:rsidTr="00904D65">
        <w:trPr>
          <w:trHeight w:val="699"/>
        </w:trPr>
        <w:tc>
          <w:tcPr>
            <w:tcW w:w="2376" w:type="dxa"/>
            <w:shd w:val="clear" w:color="auto" w:fill="auto"/>
            <w:vAlign w:val="center"/>
            <w:hideMark/>
          </w:tcPr>
          <w:p w:rsidR="00164C12" w:rsidRPr="00ED3BAA" w:rsidRDefault="00766225" w:rsidP="00ED3B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BAA">
              <w:rPr>
                <w:bCs/>
              </w:rPr>
              <w:t xml:space="preserve">Вид </w:t>
            </w:r>
            <w:r w:rsidR="002E6740" w:rsidRPr="00ED3BAA">
              <w:rPr>
                <w:bCs/>
              </w:rPr>
              <w:t>НИР/</w:t>
            </w:r>
            <w:r w:rsidRPr="00ED3BAA">
              <w:rPr>
                <w:bCs/>
              </w:rPr>
              <w:t>НИОКР</w:t>
            </w:r>
          </w:p>
          <w:p w:rsidR="006C6232" w:rsidRDefault="00766225" w:rsidP="00ED3B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64C12">
              <w:rPr>
                <w:bCs/>
                <w:sz w:val="20"/>
              </w:rPr>
              <w:t>(гранты, договор</w:t>
            </w:r>
            <w:r w:rsidR="00CF600F">
              <w:rPr>
                <w:bCs/>
                <w:sz w:val="20"/>
              </w:rPr>
              <w:t>ы</w:t>
            </w:r>
            <w:r w:rsidRPr="00164C12">
              <w:rPr>
                <w:bCs/>
                <w:sz w:val="20"/>
              </w:rPr>
              <w:t>, госбюдже</w:t>
            </w:r>
            <w:r w:rsidRPr="00164C12">
              <w:rPr>
                <w:bCs/>
                <w:sz w:val="20"/>
              </w:rPr>
              <w:t>т</w:t>
            </w:r>
            <w:r w:rsidRPr="00164C12">
              <w:rPr>
                <w:bCs/>
                <w:sz w:val="20"/>
              </w:rPr>
              <w:t xml:space="preserve">ные НИР и </w:t>
            </w:r>
          </w:p>
          <w:p w:rsidR="006C6232" w:rsidRDefault="00766225" w:rsidP="00ED3B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64C12">
              <w:rPr>
                <w:bCs/>
                <w:sz w:val="20"/>
              </w:rPr>
              <w:t xml:space="preserve">др. </w:t>
            </w:r>
            <w:r w:rsidR="006C6232" w:rsidRPr="00164C12">
              <w:rPr>
                <w:bCs/>
                <w:sz w:val="20"/>
              </w:rPr>
              <w:t>госбюдже</w:t>
            </w:r>
            <w:r w:rsidR="006C6232" w:rsidRPr="00164C12">
              <w:rPr>
                <w:bCs/>
                <w:sz w:val="20"/>
              </w:rPr>
              <w:t>т</w:t>
            </w:r>
            <w:r w:rsidR="006C6232" w:rsidRPr="00164C12">
              <w:rPr>
                <w:bCs/>
                <w:sz w:val="20"/>
              </w:rPr>
              <w:t xml:space="preserve">ные </w:t>
            </w:r>
            <w:r w:rsidRPr="00164C12">
              <w:rPr>
                <w:bCs/>
                <w:sz w:val="20"/>
              </w:rPr>
              <w:t xml:space="preserve">средства </w:t>
            </w:r>
          </w:p>
          <w:p w:rsidR="00766225" w:rsidRPr="00E47273" w:rsidRDefault="00766225" w:rsidP="00ED3B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4C12">
              <w:rPr>
                <w:bCs/>
                <w:sz w:val="20"/>
              </w:rPr>
              <w:t>(</w:t>
            </w:r>
            <w:r w:rsidR="000863EF" w:rsidRPr="00164C12">
              <w:rPr>
                <w:bCs/>
                <w:sz w:val="20"/>
              </w:rPr>
              <w:t>уч</w:t>
            </w:r>
            <w:r w:rsidR="000863EF" w:rsidRPr="00164C12">
              <w:rPr>
                <w:bCs/>
                <w:sz w:val="20"/>
              </w:rPr>
              <w:t>а</w:t>
            </w:r>
            <w:r w:rsidR="000863EF" w:rsidRPr="00164C12">
              <w:rPr>
                <w:bCs/>
                <w:sz w:val="20"/>
              </w:rPr>
              <w:t>стие соискателя</w:t>
            </w:r>
            <w:r w:rsidRPr="00164C12">
              <w:rPr>
                <w:bCs/>
                <w:sz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225" w:rsidRPr="00E47273" w:rsidRDefault="00766225" w:rsidP="00ED3BA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Название темы, финанс</w:t>
            </w:r>
            <w:r w:rsidRPr="00E47273">
              <w:rPr>
                <w:iCs/>
              </w:rPr>
              <w:t>и</w:t>
            </w:r>
            <w:r w:rsidRPr="00E47273">
              <w:rPr>
                <w:iCs/>
              </w:rPr>
              <w:t>рующая организация, № темы в ТПУ, сроки выпо</w:t>
            </w:r>
            <w:r w:rsidRPr="00E47273">
              <w:rPr>
                <w:iCs/>
              </w:rPr>
              <w:t>л</w:t>
            </w:r>
            <w:r w:rsidRPr="00E47273">
              <w:rPr>
                <w:iCs/>
              </w:rPr>
              <w:t>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66225" w:rsidRPr="00E47273" w:rsidRDefault="00766225" w:rsidP="00ED3BA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 xml:space="preserve">Освоенная сумма </w:t>
            </w:r>
            <w:r w:rsidR="00164C12">
              <w:rPr>
                <w:iCs/>
              </w:rPr>
              <w:t>за прошедший календарный год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766225" w:rsidRPr="00E47273" w:rsidRDefault="00766225" w:rsidP="00ED3BA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Основные</w:t>
            </w:r>
          </w:p>
          <w:p w:rsidR="00766225" w:rsidRPr="00E47273" w:rsidRDefault="00766225" w:rsidP="00ED3BA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результ</w:t>
            </w:r>
            <w:r w:rsidRPr="00E47273">
              <w:rPr>
                <w:iCs/>
              </w:rPr>
              <w:t>а</w:t>
            </w:r>
            <w:r w:rsidRPr="00E47273">
              <w:rPr>
                <w:iCs/>
              </w:rPr>
              <w:t xml:space="preserve">ты </w:t>
            </w:r>
            <w:r w:rsidR="00164C12">
              <w:rPr>
                <w:iCs/>
              </w:rPr>
              <w:t>в прошедшем календарном году</w:t>
            </w:r>
          </w:p>
        </w:tc>
      </w:tr>
      <w:tr w:rsidR="00941DDB" w:rsidRPr="00E47273" w:rsidTr="00904D65">
        <w:trPr>
          <w:trHeight w:val="257"/>
        </w:trPr>
        <w:tc>
          <w:tcPr>
            <w:tcW w:w="2376" w:type="dxa"/>
            <w:shd w:val="clear" w:color="auto" w:fill="auto"/>
          </w:tcPr>
          <w:p w:rsidR="00941DDB" w:rsidRPr="00904D65" w:rsidRDefault="00904D65" w:rsidP="00904D6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2"/>
              </w:rPr>
            </w:pPr>
            <w:r w:rsidRPr="00904D65">
              <w:rPr>
                <w:b/>
                <w:bCs/>
                <w:sz w:val="22"/>
              </w:rPr>
              <w:t>Грант РГНФ</w:t>
            </w:r>
          </w:p>
        </w:tc>
        <w:tc>
          <w:tcPr>
            <w:tcW w:w="2410" w:type="dxa"/>
            <w:shd w:val="clear" w:color="auto" w:fill="auto"/>
          </w:tcPr>
          <w:p w:rsidR="00941DDB" w:rsidRPr="00904D65" w:rsidRDefault="00904D65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  <w:sz w:val="20"/>
                <w:szCs w:val="20"/>
              </w:rPr>
            </w:pPr>
            <w:r w:rsidRPr="00904D65">
              <w:rPr>
                <w:bCs/>
                <w:sz w:val="20"/>
                <w:szCs w:val="20"/>
              </w:rPr>
              <w:t>Разработка и апробация информационной системы комплексной оценки эффективности инновационного развития региона (на примере Ассоциации инновационных регионов России)</w:t>
            </w:r>
            <w:r w:rsidRPr="00904D65">
              <w:rPr>
                <w:bCs/>
                <w:sz w:val="20"/>
                <w:szCs w:val="20"/>
              </w:rPr>
              <w:t>, 14-02-12015</w:t>
            </w:r>
          </w:p>
        </w:tc>
        <w:tc>
          <w:tcPr>
            <w:tcW w:w="1985" w:type="dxa"/>
            <w:shd w:val="clear" w:color="auto" w:fill="auto"/>
          </w:tcPr>
          <w:p w:rsidR="00941DDB" w:rsidRPr="00904D65" w:rsidRDefault="00904D65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  <w:sz w:val="20"/>
                <w:szCs w:val="20"/>
              </w:rPr>
            </w:pPr>
            <w:r w:rsidRPr="00904D65">
              <w:rPr>
                <w:iCs/>
                <w:sz w:val="20"/>
                <w:szCs w:val="20"/>
              </w:rPr>
              <w:t>500 тыс. руб.</w:t>
            </w:r>
          </w:p>
        </w:tc>
        <w:tc>
          <w:tcPr>
            <w:tcW w:w="3366" w:type="dxa"/>
            <w:shd w:val="clear" w:color="auto" w:fill="auto"/>
          </w:tcPr>
          <w:p w:rsidR="00941DDB" w:rsidRPr="00904D65" w:rsidRDefault="00904D65" w:rsidP="00904D6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0"/>
                <w:szCs w:val="20"/>
              </w:rPr>
            </w:pPr>
            <w:r w:rsidRPr="00904D65">
              <w:rPr>
                <w:bCs/>
                <w:sz w:val="20"/>
                <w:szCs w:val="20"/>
              </w:rPr>
              <w:t xml:space="preserve">1. </w:t>
            </w:r>
            <w:r w:rsidRPr="00904D65">
              <w:rPr>
                <w:bCs/>
                <w:sz w:val="20"/>
                <w:szCs w:val="20"/>
              </w:rPr>
              <w:t>Разработка показа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телей для оценки экономичности иннова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ционного развития региона (совместно с В.В. Спицыным). 2. Апробация оценки экономичности иннова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ционного разви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тия на уровне обрабатывающей промышленности регионов АИРР в разрезе подразделов (совместно с В.В. Спицыным). 4. Постановка задачи по реализации методики оценки экономичности в информационной системе (совместно с В.В. Спицыным). 5. Формирование обоб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щающих выводов о результативности, опти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>мальности и экономич</w:t>
            </w:r>
            <w:r>
              <w:rPr>
                <w:bCs/>
                <w:sz w:val="20"/>
                <w:szCs w:val="20"/>
              </w:rPr>
              <w:softHyphen/>
            </w:r>
            <w:r w:rsidRPr="00904D65">
              <w:rPr>
                <w:bCs/>
                <w:sz w:val="20"/>
                <w:szCs w:val="20"/>
              </w:rPr>
              <w:t xml:space="preserve">ности инновационного развития регионов АИРР. </w:t>
            </w:r>
          </w:p>
        </w:tc>
      </w:tr>
    </w:tbl>
    <w:p w:rsidR="00766225" w:rsidRPr="00C15A52" w:rsidRDefault="00766225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09055C">
        <w:rPr>
          <w:b/>
        </w:rPr>
        <w:t>1</w:t>
      </w:r>
      <w:r w:rsidR="00E26577">
        <w:rPr>
          <w:b/>
        </w:rPr>
        <w:t>5</w:t>
      </w:r>
      <w:r w:rsidRPr="0009055C">
        <w:rPr>
          <w:b/>
        </w:rPr>
        <w:t xml:space="preserve">. </w:t>
      </w:r>
      <w:r w:rsidRPr="00C15A52">
        <w:t>Получение патентов на открытия и изобретения</w:t>
      </w:r>
      <w:r w:rsidR="003854FD" w:rsidRPr="00C15A52">
        <w:t xml:space="preserve"> за прошедший календарный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835"/>
        <w:gridCol w:w="2091"/>
      </w:tblGrid>
      <w:tr w:rsidR="00766225" w:rsidTr="003854FD">
        <w:tc>
          <w:tcPr>
            <w:tcW w:w="5211" w:type="dxa"/>
            <w:shd w:val="clear" w:color="auto" w:fill="auto"/>
            <w:vAlign w:val="center"/>
          </w:tcPr>
          <w:p w:rsidR="00766225" w:rsidRDefault="00766225" w:rsidP="003854FD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Названия полученных</w:t>
            </w:r>
            <w:r w:rsidR="00040EAC">
              <w:t xml:space="preserve"> </w:t>
            </w:r>
            <w:r>
              <w:t xml:space="preserve">патентов, </w:t>
            </w:r>
            <w:r w:rsidR="00040EAC">
              <w:br/>
            </w:r>
            <w:r>
              <w:lastRenderedPageBreak/>
              <w:t>лицензионных</w:t>
            </w:r>
            <w:r w:rsidR="00040EAC">
              <w:t xml:space="preserve"> </w:t>
            </w:r>
            <w:r>
              <w:t>соглаш</w:t>
            </w:r>
            <w:r>
              <w:t>е</w:t>
            </w:r>
            <w:r>
              <w:t>ний и т.п.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6225" w:rsidRDefault="00766225" w:rsidP="003854FD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lastRenderedPageBreak/>
              <w:t>Соавторы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66225" w:rsidRDefault="00766225" w:rsidP="003854FD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 xml:space="preserve">Доля участия </w:t>
            </w:r>
            <w:r>
              <w:lastRenderedPageBreak/>
              <w:t>соискателя</w:t>
            </w:r>
          </w:p>
        </w:tc>
      </w:tr>
      <w:tr w:rsidR="00766225" w:rsidTr="003854FD">
        <w:tc>
          <w:tcPr>
            <w:tcW w:w="5211" w:type="dxa"/>
            <w:shd w:val="clear" w:color="auto" w:fill="auto"/>
          </w:tcPr>
          <w:p w:rsidR="00766225" w:rsidRDefault="00A7287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lastRenderedPageBreak/>
              <w:t>нет</w:t>
            </w:r>
          </w:p>
        </w:tc>
        <w:tc>
          <w:tcPr>
            <w:tcW w:w="2835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766225" w:rsidRDefault="00766225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 w:rsidRPr="00CD69FE">
        <w:rPr>
          <w:b/>
        </w:rPr>
        <w:t>1</w:t>
      </w:r>
      <w:r w:rsidR="00E26577">
        <w:rPr>
          <w:b/>
        </w:rPr>
        <w:t>6</w:t>
      </w:r>
      <w:r w:rsidRPr="00CD69FE">
        <w:rPr>
          <w:b/>
        </w:rPr>
        <w:t xml:space="preserve">. </w:t>
      </w:r>
      <w:r w:rsidRPr="00C15A52">
        <w:t>Работа в оргкомитетах российских и международных научных, научно-технических или научно-методических съездов, конференций,</w:t>
      </w:r>
      <w:r w:rsidRPr="003D750E">
        <w:t xml:space="preserve"> симпозиумов, участие в их орг</w:t>
      </w:r>
      <w:r w:rsidRPr="003D750E">
        <w:t>а</w:t>
      </w:r>
      <w:r>
        <w:t>низации</w:t>
      </w:r>
    </w:p>
    <w:p w:rsidR="00C40A84" w:rsidRDefault="00C40A84" w:rsidP="00766225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766225" w:rsidRPr="002F29AC" w:rsidTr="00C40A84">
        <w:trPr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5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Название мер</w:t>
            </w:r>
            <w:r>
              <w:t>о</w:t>
            </w:r>
            <w:r>
              <w:t>приятия,</w:t>
            </w:r>
            <w:r w:rsidRPr="002F29AC">
              <w:t xml:space="preserve"> место про</w:t>
            </w:r>
            <w:r>
              <w:t>ведения,</w:t>
            </w:r>
          </w:p>
          <w:p w:rsidR="00766225" w:rsidRPr="002F29AC" w:rsidRDefault="00766225" w:rsidP="00ED3BAA">
            <w:pPr>
              <w:autoSpaceDE w:val="0"/>
              <w:autoSpaceDN w:val="0"/>
              <w:adjustRightInd w:val="0"/>
              <w:jc w:val="center"/>
            </w:pPr>
            <w:r w:rsidRPr="002F29AC">
              <w:t>дата пр</w:t>
            </w:r>
            <w:r w:rsidRPr="002F29AC">
              <w:t>о</w:t>
            </w:r>
            <w:r w:rsidRPr="002F29AC">
              <w:t>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25" w:rsidRPr="002F29AC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Характеристика деятельн</w:t>
            </w:r>
            <w:r>
              <w:t>о</w:t>
            </w:r>
            <w:r>
              <w:t>сти</w:t>
            </w:r>
          </w:p>
        </w:tc>
      </w:tr>
      <w:tr w:rsidR="00766225" w:rsidTr="001A1A4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225" w:rsidRPr="00904D65" w:rsidRDefault="00904D65" w:rsidP="00C77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en-US"/>
              </w:rPr>
            </w:pPr>
            <w:r>
              <w:t>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25" w:rsidRPr="002F29AC" w:rsidRDefault="00766225" w:rsidP="001A1A4C">
            <w:pPr>
              <w:autoSpaceDE w:val="0"/>
              <w:autoSpaceDN w:val="0"/>
              <w:adjustRightInd w:val="0"/>
              <w:spacing w:line="300" w:lineRule="exact"/>
            </w:pPr>
          </w:p>
        </w:tc>
      </w:tr>
    </w:tbl>
    <w:p w:rsidR="00766225" w:rsidRDefault="00E26577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17</w:t>
      </w:r>
      <w:r w:rsidR="00766225" w:rsidRPr="00EC3723">
        <w:rPr>
          <w:b/>
        </w:rPr>
        <w:t xml:space="preserve">. </w:t>
      </w:r>
      <w:r w:rsidR="00766225" w:rsidRPr="00C15A52">
        <w:t>Работа в диссертационных советах, общественных советах, комиссиях, секциях, уче</w:t>
      </w:r>
      <w:r w:rsidR="00766225" w:rsidRPr="00C15A52">
        <w:t>б</w:t>
      </w:r>
      <w:r w:rsidR="00C40A84" w:rsidRPr="00C15A52">
        <w:t>но-методических объединениях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261"/>
        <w:gridCol w:w="2799"/>
      </w:tblGrid>
      <w:tr w:rsidR="00766225" w:rsidRPr="00EC3723" w:rsidTr="00023D23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766225" w:rsidRPr="0037567E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766225" w:rsidRPr="0037567E" w:rsidRDefault="00766225" w:rsidP="00C70B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Название/форма участия</w:t>
            </w:r>
          </w:p>
        </w:tc>
        <w:tc>
          <w:tcPr>
            <w:tcW w:w="2799" w:type="dxa"/>
            <w:shd w:val="clear" w:color="auto" w:fill="auto"/>
          </w:tcPr>
          <w:p w:rsidR="00766225" w:rsidRPr="0037567E" w:rsidRDefault="00766225" w:rsidP="00023D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Результат деятельности</w:t>
            </w:r>
          </w:p>
        </w:tc>
      </w:tr>
      <w:tr w:rsidR="00766225" w:rsidRPr="0009055C" w:rsidTr="00023D23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9055C">
              <w:t>Диссертационный совет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9055C">
              <w:t> </w:t>
            </w:r>
            <w:r w:rsidR="00A72870">
              <w:t>нет</w:t>
            </w:r>
          </w:p>
        </w:tc>
        <w:tc>
          <w:tcPr>
            <w:tcW w:w="2799" w:type="dxa"/>
            <w:shd w:val="clear" w:color="auto" w:fill="auto"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766225" w:rsidRPr="0009055C" w:rsidTr="00023D23">
        <w:trPr>
          <w:trHeight w:val="287"/>
        </w:trPr>
        <w:tc>
          <w:tcPr>
            <w:tcW w:w="4077" w:type="dxa"/>
            <w:shd w:val="clear" w:color="auto" w:fill="auto"/>
            <w:hideMark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9055C">
              <w:t>Учебно-методическое объедин</w:t>
            </w:r>
            <w:r w:rsidRPr="0009055C">
              <w:t>е</w:t>
            </w:r>
            <w:r w:rsidRPr="0009055C">
              <w:t>ние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9055C">
              <w:t> </w:t>
            </w:r>
            <w:r w:rsidR="00A72870">
              <w:t>нет</w:t>
            </w:r>
          </w:p>
        </w:tc>
        <w:tc>
          <w:tcPr>
            <w:tcW w:w="2799" w:type="dxa"/>
            <w:shd w:val="clear" w:color="auto" w:fill="auto"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766225" w:rsidRPr="0009055C" w:rsidTr="00023D23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Ученый совет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66225" w:rsidRPr="00A72870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0"/>
              </w:rPr>
            </w:pPr>
            <w:r w:rsidRPr="00A72870">
              <w:rPr>
                <w:sz w:val="20"/>
              </w:rPr>
              <w:t> </w:t>
            </w:r>
            <w:r w:rsidR="00A72870" w:rsidRPr="00A72870">
              <w:rPr>
                <w:sz w:val="20"/>
              </w:rPr>
              <w:t>Член Ученого совета ИСГТ</w:t>
            </w:r>
          </w:p>
        </w:tc>
        <w:tc>
          <w:tcPr>
            <w:tcW w:w="2799" w:type="dxa"/>
            <w:shd w:val="clear" w:color="auto" w:fill="auto"/>
          </w:tcPr>
          <w:p w:rsidR="00A72870" w:rsidRPr="00A72870" w:rsidRDefault="00A72870" w:rsidP="00A7287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</w:rPr>
            </w:pPr>
            <w:r w:rsidRPr="00A72870">
              <w:rPr>
                <w:sz w:val="20"/>
              </w:rPr>
              <w:t>Активное участие в заседаниях совета. Представление кафедры на совете.</w:t>
            </w:r>
            <w:r>
              <w:rPr>
                <w:sz w:val="20"/>
              </w:rPr>
              <w:t xml:space="preserve"> </w:t>
            </w:r>
            <w:r w:rsidRPr="00A72870">
              <w:rPr>
                <w:sz w:val="20"/>
              </w:rPr>
              <w:t>Участие в разработке и утверждении управлен</w:t>
            </w:r>
            <w:r>
              <w:rPr>
                <w:sz w:val="20"/>
              </w:rPr>
              <w:softHyphen/>
            </w:r>
            <w:r w:rsidRPr="00A72870">
              <w:rPr>
                <w:sz w:val="20"/>
              </w:rPr>
              <w:t>чес</w:t>
            </w:r>
            <w:r>
              <w:rPr>
                <w:sz w:val="20"/>
              </w:rPr>
              <w:softHyphen/>
            </w:r>
            <w:r w:rsidRPr="00A72870">
              <w:rPr>
                <w:sz w:val="20"/>
              </w:rPr>
              <w:t>ких документов.</w:t>
            </w:r>
          </w:p>
        </w:tc>
      </w:tr>
      <w:tr w:rsidR="00766225" w:rsidRPr="0009055C" w:rsidTr="00023D23">
        <w:trPr>
          <w:trHeight w:val="300"/>
        </w:trPr>
        <w:tc>
          <w:tcPr>
            <w:tcW w:w="4077" w:type="dxa"/>
            <w:shd w:val="clear" w:color="auto" w:fill="auto"/>
            <w:noWrap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Научно-методический совет</w:t>
            </w:r>
          </w:p>
        </w:tc>
        <w:tc>
          <w:tcPr>
            <w:tcW w:w="3261" w:type="dxa"/>
            <w:shd w:val="clear" w:color="auto" w:fill="auto"/>
            <w:noWrap/>
          </w:tcPr>
          <w:p w:rsidR="00766225" w:rsidRPr="0009055C" w:rsidRDefault="00A72870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нет</w:t>
            </w:r>
          </w:p>
        </w:tc>
        <w:tc>
          <w:tcPr>
            <w:tcW w:w="2799" w:type="dxa"/>
            <w:shd w:val="clear" w:color="auto" w:fill="auto"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766225" w:rsidRPr="0009055C" w:rsidTr="00023D23">
        <w:trPr>
          <w:trHeight w:val="300"/>
        </w:trPr>
        <w:tc>
          <w:tcPr>
            <w:tcW w:w="4077" w:type="dxa"/>
            <w:shd w:val="clear" w:color="auto" w:fill="auto"/>
            <w:noWrap/>
          </w:tcPr>
          <w:p w:rsidR="00766225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261" w:type="dxa"/>
            <w:shd w:val="clear" w:color="auto" w:fill="auto"/>
            <w:noWrap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66225" w:rsidRPr="0009055C" w:rsidRDefault="00766225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766225" w:rsidRPr="00C15A52" w:rsidRDefault="00766225" w:rsidP="00AF4BD9">
      <w:pPr>
        <w:autoSpaceDE w:val="0"/>
        <w:autoSpaceDN w:val="0"/>
        <w:adjustRightInd w:val="0"/>
        <w:spacing w:before="240"/>
        <w:ind w:right="282"/>
        <w:jc w:val="both"/>
      </w:pPr>
      <w:r w:rsidRPr="00686CDB">
        <w:rPr>
          <w:b/>
        </w:rPr>
        <w:t>1</w:t>
      </w:r>
      <w:r w:rsidR="00AD3429" w:rsidRPr="00AD3429">
        <w:rPr>
          <w:b/>
        </w:rPr>
        <w:t>8</w:t>
      </w:r>
      <w:r w:rsidRPr="00686CDB">
        <w:rPr>
          <w:b/>
        </w:rPr>
        <w:t xml:space="preserve">. </w:t>
      </w:r>
      <w:r w:rsidRPr="00C15A52">
        <w:t>Совершенствование педагогических компетенций и повышение квалификации в пре</w:t>
      </w:r>
      <w:r w:rsidRPr="00C15A52">
        <w:t>д</w:t>
      </w:r>
      <w:r w:rsidRPr="00C15A52">
        <w:t>метно</w:t>
      </w:r>
      <w:r w:rsidR="002E6740" w:rsidRPr="00C15A52">
        <w:t>-дисциплинарной</w:t>
      </w:r>
      <w:r w:rsidRPr="00C15A52">
        <w:t xml:space="preserve">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66225" w:rsidTr="006A2371">
        <w:tc>
          <w:tcPr>
            <w:tcW w:w="3379" w:type="dxa"/>
            <w:shd w:val="clear" w:color="auto" w:fill="auto"/>
            <w:vAlign w:val="center"/>
          </w:tcPr>
          <w:p w:rsidR="00766225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Форма повышения</w:t>
            </w:r>
          </w:p>
          <w:p w:rsidR="00766225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квалифик</w:t>
            </w:r>
            <w:r>
              <w:t>а</w:t>
            </w:r>
            <w:r w:rsidR="006C6232">
              <w:t>ции, кол-во часов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66225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Название программы, курсов, места стажировки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66225" w:rsidRDefault="00766225" w:rsidP="00ED3BAA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E1051C" w:rsidTr="0037567E">
        <w:tc>
          <w:tcPr>
            <w:tcW w:w="3379" w:type="dxa"/>
            <w:shd w:val="clear" w:color="auto" w:fill="auto"/>
          </w:tcPr>
          <w:p w:rsidR="00E1051C" w:rsidRDefault="00541670" w:rsidP="00541670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Программа п</w:t>
            </w:r>
            <w:r w:rsidR="00E1051C">
              <w:t>овышени</w:t>
            </w:r>
            <w:r>
              <w:t>я</w:t>
            </w:r>
            <w:r w:rsidR="00E1051C">
              <w:t xml:space="preserve"> квалификации, 72 часа</w:t>
            </w:r>
          </w:p>
        </w:tc>
        <w:tc>
          <w:tcPr>
            <w:tcW w:w="3379" w:type="dxa"/>
            <w:shd w:val="clear" w:color="auto" w:fill="auto"/>
          </w:tcPr>
          <w:p w:rsidR="00E1051C" w:rsidRDefault="00541670" w:rsidP="00F610CA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Методологические основы управления проектами</w:t>
            </w:r>
            <w:r w:rsidR="001A1A4C">
              <w:t>, Национальный исследовательский университет «Высшая школа экономики»</w:t>
            </w:r>
          </w:p>
        </w:tc>
        <w:tc>
          <w:tcPr>
            <w:tcW w:w="3379" w:type="dxa"/>
            <w:shd w:val="clear" w:color="auto" w:fill="auto"/>
          </w:tcPr>
          <w:p w:rsidR="00E1051C" w:rsidRDefault="00E1051C" w:rsidP="00F610CA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Получено удостоверение о повышении квалификации</w:t>
            </w:r>
          </w:p>
        </w:tc>
      </w:tr>
    </w:tbl>
    <w:p w:rsidR="00766225" w:rsidRPr="00C15A52" w:rsidRDefault="00AD3429" w:rsidP="00AF4BD9">
      <w:pPr>
        <w:autoSpaceDE w:val="0"/>
        <w:autoSpaceDN w:val="0"/>
        <w:adjustRightInd w:val="0"/>
        <w:spacing w:before="240"/>
        <w:ind w:right="282"/>
        <w:jc w:val="both"/>
      </w:pPr>
      <w:r w:rsidRPr="00AD3429">
        <w:rPr>
          <w:b/>
        </w:rPr>
        <w:t>19</w:t>
      </w:r>
      <w:r w:rsidR="00766225" w:rsidRPr="00686CDB">
        <w:rPr>
          <w:b/>
        </w:rPr>
        <w:t xml:space="preserve">. </w:t>
      </w:r>
      <w:r w:rsidR="00766225" w:rsidRPr="00C15A52">
        <w:t>Получение почетных званий правительственных наград, премий и наград региональн</w:t>
      </w:r>
      <w:r w:rsidR="00766225" w:rsidRPr="00C15A52">
        <w:t>о</w:t>
      </w:r>
      <w:r w:rsidR="00766225" w:rsidRPr="00C15A52">
        <w:t>го уровня, медалей и других наград Российской Академии  наук, а также других государственных Академий или общественных и ме</w:t>
      </w:r>
      <w:r w:rsidR="00766225" w:rsidRPr="00C15A52">
        <w:t>ж</w:t>
      </w:r>
      <w:r w:rsidR="00766225" w:rsidRPr="00C15A52">
        <w:t>дународных организаций</w:t>
      </w:r>
      <w:r w:rsidR="00A72870">
        <w:t xml:space="preserve"> ент</w:t>
      </w:r>
    </w:p>
    <w:p w:rsidR="00766225" w:rsidRPr="00C15A52" w:rsidRDefault="00E26577" w:rsidP="00AF4BD9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2</w:t>
      </w:r>
      <w:r w:rsidR="00AD3429" w:rsidRPr="00AD3429">
        <w:rPr>
          <w:b/>
        </w:rPr>
        <w:t>0</w:t>
      </w:r>
      <w:r w:rsidR="00766225" w:rsidRPr="00686CDB">
        <w:rPr>
          <w:b/>
        </w:rPr>
        <w:t xml:space="preserve">. </w:t>
      </w:r>
      <w:r w:rsidR="00766225" w:rsidRPr="00C15A52">
        <w:t>Присвоение учено</w:t>
      </w:r>
      <w:r w:rsidR="003854FD" w:rsidRPr="00C15A52">
        <w:t xml:space="preserve">го </w:t>
      </w:r>
      <w:r w:rsidR="00766225" w:rsidRPr="00C15A52">
        <w:t>звания</w:t>
      </w:r>
      <w:r w:rsidR="003854FD" w:rsidRPr="00C15A52">
        <w:t xml:space="preserve"> </w:t>
      </w:r>
      <w:r w:rsidR="00A72870">
        <w:t>нет</w:t>
      </w:r>
    </w:p>
    <w:p w:rsidR="00E864A8" w:rsidRPr="00F05A92" w:rsidRDefault="00E864A8" w:rsidP="00E864A8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 w:rsidRPr="00CE3C4E">
        <w:rPr>
          <w:b/>
        </w:rPr>
        <w:t>2</w:t>
      </w:r>
      <w:r>
        <w:rPr>
          <w:b/>
        </w:rPr>
        <w:t>1</w:t>
      </w:r>
      <w:r w:rsidRPr="00CE3C4E">
        <w:t xml:space="preserve">. </w:t>
      </w:r>
      <w:r w:rsidRPr="00F05A92">
        <w:t>Выполнение эффективного контракта</w:t>
      </w:r>
    </w:p>
    <w:p w:rsidR="00E864A8" w:rsidRPr="00CE3C4E" w:rsidRDefault="00E864A8" w:rsidP="00E864A8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260"/>
        <w:gridCol w:w="2941"/>
      </w:tblGrid>
      <w:tr w:rsidR="00E864A8" w:rsidRPr="00CE3C4E" w:rsidTr="006C0D83">
        <w:tc>
          <w:tcPr>
            <w:tcW w:w="3936" w:type="dxa"/>
            <w:shd w:val="clear" w:color="auto" w:fill="auto"/>
          </w:tcPr>
          <w:p w:rsidR="00E864A8" w:rsidRPr="00CE3C4E" w:rsidRDefault="00E864A8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Количество показателей</w:t>
            </w:r>
          </w:p>
          <w:p w:rsidR="00E864A8" w:rsidRPr="00CE3C4E" w:rsidRDefault="00E864A8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 xml:space="preserve">по должности </w:t>
            </w:r>
          </w:p>
        </w:tc>
        <w:tc>
          <w:tcPr>
            <w:tcW w:w="3260" w:type="dxa"/>
            <w:shd w:val="clear" w:color="auto" w:fill="auto"/>
          </w:tcPr>
          <w:p w:rsidR="00E864A8" w:rsidRPr="00CE3C4E" w:rsidRDefault="00E864A8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Выполнено показателей</w:t>
            </w:r>
          </w:p>
        </w:tc>
        <w:tc>
          <w:tcPr>
            <w:tcW w:w="2941" w:type="dxa"/>
            <w:shd w:val="clear" w:color="auto" w:fill="auto"/>
          </w:tcPr>
          <w:p w:rsidR="00E864A8" w:rsidRPr="00CE3C4E" w:rsidRDefault="00E864A8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% результативности</w:t>
            </w:r>
          </w:p>
        </w:tc>
      </w:tr>
      <w:tr w:rsidR="00E864A8" w:rsidRPr="00CE3C4E" w:rsidTr="006C0D83">
        <w:tc>
          <w:tcPr>
            <w:tcW w:w="3936" w:type="dxa"/>
            <w:shd w:val="clear" w:color="auto" w:fill="auto"/>
          </w:tcPr>
          <w:p w:rsidR="00E864A8" w:rsidRPr="00CE3C4E" w:rsidRDefault="00A72870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10 показателей</w:t>
            </w:r>
          </w:p>
        </w:tc>
        <w:tc>
          <w:tcPr>
            <w:tcW w:w="3260" w:type="dxa"/>
            <w:shd w:val="clear" w:color="auto" w:fill="auto"/>
          </w:tcPr>
          <w:p w:rsidR="00E864A8" w:rsidRPr="00CE3C4E" w:rsidRDefault="00A72870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8 показателей</w:t>
            </w:r>
          </w:p>
        </w:tc>
        <w:tc>
          <w:tcPr>
            <w:tcW w:w="2941" w:type="dxa"/>
            <w:shd w:val="clear" w:color="auto" w:fill="auto"/>
          </w:tcPr>
          <w:p w:rsidR="00E864A8" w:rsidRPr="00CE3C4E" w:rsidRDefault="00A72870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80%</w:t>
            </w:r>
          </w:p>
        </w:tc>
      </w:tr>
    </w:tbl>
    <w:p w:rsidR="00766225" w:rsidRPr="00C15A52" w:rsidRDefault="00C15A52" w:rsidP="00AF4BD9">
      <w:pPr>
        <w:autoSpaceDE w:val="0"/>
        <w:autoSpaceDN w:val="0"/>
        <w:adjustRightInd w:val="0"/>
        <w:spacing w:before="240"/>
        <w:ind w:right="-2"/>
        <w:rPr>
          <w:bCs/>
        </w:rPr>
      </w:pPr>
      <w:r w:rsidRPr="00AF4BD9">
        <w:rPr>
          <w:b/>
          <w:bCs/>
        </w:rPr>
        <w:t>2</w:t>
      </w:r>
      <w:r w:rsidR="00E864A8">
        <w:rPr>
          <w:b/>
          <w:bCs/>
        </w:rPr>
        <w:t>2</w:t>
      </w:r>
      <w:r>
        <w:rPr>
          <w:bCs/>
        </w:rPr>
        <w:t xml:space="preserve">. </w:t>
      </w:r>
      <w:r w:rsidR="00766225" w:rsidRPr="00C15A52">
        <w:rPr>
          <w:bCs/>
        </w:rPr>
        <w:t>Дополнительные сведения, характеризующие успехи</w:t>
      </w:r>
      <w:r>
        <w:rPr>
          <w:bCs/>
        </w:rPr>
        <w:t xml:space="preserve"> </w:t>
      </w:r>
      <w:r w:rsidR="00766225" w:rsidRPr="00C15A52">
        <w:rPr>
          <w:bCs/>
        </w:rPr>
        <w:t>конкурсанта в прошедшем году</w:t>
      </w:r>
    </w:p>
    <w:p w:rsidR="00766225" w:rsidRPr="003B4357" w:rsidRDefault="00766225" w:rsidP="00766225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6225" w:rsidRPr="003B4357" w:rsidRDefault="00766225" w:rsidP="00766225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lastRenderedPageBreak/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766225" w:rsidRPr="003B4357" w:rsidRDefault="00766225" w:rsidP="00766225">
      <w:pPr>
        <w:autoSpaceDE w:val="0"/>
        <w:autoSpaceDN w:val="0"/>
        <w:adjustRightInd w:val="0"/>
        <w:ind w:right="-1333"/>
        <w:jc w:val="both"/>
      </w:pPr>
    </w:p>
    <w:p w:rsidR="00D41D6E" w:rsidRDefault="00D41D6E" w:rsidP="00D41D6E">
      <w:pPr>
        <w:autoSpaceDE w:val="0"/>
        <w:autoSpaceDN w:val="0"/>
        <w:adjustRightInd w:val="0"/>
        <w:ind w:right="-1333"/>
        <w:jc w:val="both"/>
      </w:pPr>
    </w:p>
    <w:p w:rsidR="009A4E38" w:rsidRDefault="009A4E38" w:rsidP="00D41D6E">
      <w:pPr>
        <w:autoSpaceDE w:val="0"/>
        <w:autoSpaceDN w:val="0"/>
        <w:adjustRightInd w:val="0"/>
        <w:ind w:right="-1333"/>
        <w:jc w:val="both"/>
      </w:pPr>
    </w:p>
    <w:p w:rsidR="00D41D6E" w:rsidRPr="00ED3BAA" w:rsidRDefault="00D41D6E" w:rsidP="00D41D6E">
      <w:pPr>
        <w:autoSpaceDE w:val="0"/>
        <w:autoSpaceDN w:val="0"/>
        <w:adjustRightInd w:val="0"/>
        <w:ind w:right="-1333"/>
        <w:jc w:val="both"/>
        <w:rPr>
          <w:bCs/>
        </w:rPr>
      </w:pPr>
      <w:r w:rsidRPr="00ED3BAA">
        <w:rPr>
          <w:bCs/>
        </w:rPr>
        <w:t>Подписи:</w:t>
      </w:r>
    </w:p>
    <w:p w:rsidR="00D41D6E" w:rsidRPr="00ED3BAA" w:rsidRDefault="00D41D6E" w:rsidP="00D41D6E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D41D6E" w:rsidRPr="00ED3BAA" w:rsidRDefault="00A72870" w:rsidP="00D41D6E">
      <w:pPr>
        <w:autoSpaceDE w:val="0"/>
        <w:autoSpaceDN w:val="0"/>
        <w:adjustRightInd w:val="0"/>
        <w:ind w:right="-1333"/>
        <w:jc w:val="both"/>
        <w:rPr>
          <w:bCs/>
        </w:rPr>
      </w:pPr>
      <w:r>
        <w:rPr>
          <w:bCs/>
        </w:rPr>
        <w:t>Директор ИСГТ</w:t>
      </w:r>
      <w:r>
        <w:rPr>
          <w:bCs/>
        </w:rPr>
        <w:tab/>
      </w:r>
      <w:r>
        <w:rPr>
          <w:bCs/>
        </w:rPr>
        <w:tab/>
      </w:r>
      <w:r w:rsidR="00C77EDD" w:rsidRPr="00ED3BAA">
        <w:rPr>
          <w:bCs/>
        </w:rPr>
        <w:tab/>
      </w:r>
      <w:r w:rsidR="00C77EDD" w:rsidRPr="00ED3BAA">
        <w:rPr>
          <w:bCs/>
        </w:rPr>
        <w:tab/>
      </w:r>
      <w:r w:rsidR="00C77EDD" w:rsidRPr="00ED3BAA">
        <w:rPr>
          <w:bCs/>
        </w:rPr>
        <w:tab/>
      </w:r>
      <w:r w:rsidR="00C77EDD" w:rsidRPr="00ED3BAA">
        <w:rPr>
          <w:bCs/>
        </w:rPr>
        <w:tab/>
      </w:r>
      <w:r w:rsidR="00C77EDD" w:rsidRPr="00ED3BAA">
        <w:rPr>
          <w:bCs/>
        </w:rPr>
        <w:tab/>
      </w:r>
      <w:r w:rsidR="00D41D6E" w:rsidRPr="00ED3BAA">
        <w:rPr>
          <w:bCs/>
        </w:rPr>
        <w:t>_______________</w:t>
      </w:r>
      <w:r w:rsidR="00C77EDD" w:rsidRPr="00ED3BAA">
        <w:rPr>
          <w:bCs/>
        </w:rPr>
        <w:t>_</w:t>
      </w:r>
      <w:r w:rsidR="00D41D6E" w:rsidRPr="00ED3BAA">
        <w:rPr>
          <w:bCs/>
        </w:rPr>
        <w:t>_</w:t>
      </w:r>
      <w:r>
        <w:rPr>
          <w:bCs/>
        </w:rPr>
        <w:t xml:space="preserve"> Д.В. Чайковский</w:t>
      </w:r>
    </w:p>
    <w:p w:rsidR="00D41D6E" w:rsidRPr="00ED3BAA" w:rsidRDefault="00D41D6E" w:rsidP="00D41D6E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D41D6E" w:rsidRPr="00ED3BAA" w:rsidRDefault="00D41D6E" w:rsidP="00D41D6E">
      <w:pPr>
        <w:autoSpaceDE w:val="0"/>
        <w:autoSpaceDN w:val="0"/>
        <w:adjustRightInd w:val="0"/>
        <w:ind w:right="-1333"/>
        <w:jc w:val="both"/>
        <w:rPr>
          <w:bCs/>
        </w:rPr>
      </w:pPr>
      <w:r w:rsidRPr="00ED3BAA">
        <w:rPr>
          <w:bCs/>
        </w:rPr>
        <w:t>Заведующий кафедрой</w:t>
      </w:r>
      <w:r w:rsidR="00A72870">
        <w:rPr>
          <w:bCs/>
        </w:rPr>
        <w:t xml:space="preserve"> МЕН </w:t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Pr="00ED3BAA">
        <w:rPr>
          <w:bCs/>
        </w:rPr>
        <w:t>________________</w:t>
      </w:r>
      <w:r w:rsidR="00C77EDD" w:rsidRPr="00ED3BAA">
        <w:rPr>
          <w:bCs/>
        </w:rPr>
        <w:t>_</w:t>
      </w:r>
      <w:r w:rsidR="00A72870">
        <w:rPr>
          <w:bCs/>
        </w:rPr>
        <w:t xml:space="preserve"> Н.О. Чистякова</w:t>
      </w:r>
    </w:p>
    <w:p w:rsidR="00D41D6E" w:rsidRPr="00ED3BAA" w:rsidRDefault="00D41D6E" w:rsidP="00D41D6E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D41D6E" w:rsidRPr="00ED3BAA" w:rsidRDefault="00C77EDD" w:rsidP="001902AF">
      <w:pPr>
        <w:autoSpaceDE w:val="0"/>
        <w:autoSpaceDN w:val="0"/>
        <w:adjustRightInd w:val="0"/>
        <w:ind w:right="-1333"/>
        <w:jc w:val="both"/>
      </w:pPr>
      <w:r w:rsidRPr="00ED3BAA">
        <w:rPr>
          <w:bCs/>
        </w:rPr>
        <w:t>Соискатель</w:t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B670A2" w:rsidRPr="00ED3BAA">
        <w:rPr>
          <w:bCs/>
        </w:rPr>
        <w:tab/>
      </w:r>
      <w:r w:rsidR="00D41D6E" w:rsidRPr="00ED3BAA">
        <w:rPr>
          <w:bCs/>
        </w:rPr>
        <w:tab/>
      </w:r>
      <w:r w:rsidR="00D41D6E" w:rsidRPr="00ED3BAA">
        <w:rPr>
          <w:bCs/>
        </w:rPr>
        <w:tab/>
        <w:t>_______________</w:t>
      </w:r>
      <w:r w:rsidRPr="00ED3BAA">
        <w:rPr>
          <w:bCs/>
        </w:rPr>
        <w:t>_</w:t>
      </w:r>
      <w:r w:rsidR="00D41D6E" w:rsidRPr="00ED3BAA">
        <w:rPr>
          <w:bCs/>
        </w:rPr>
        <w:t>_</w:t>
      </w:r>
      <w:r w:rsidR="00A72870">
        <w:rPr>
          <w:bCs/>
        </w:rPr>
        <w:t xml:space="preserve"> И.Г. Видяев</w:t>
      </w:r>
    </w:p>
    <w:p w:rsidR="00D41D6E" w:rsidRPr="003B4357" w:rsidRDefault="00D41D6E" w:rsidP="00D41D6E">
      <w:pPr>
        <w:pStyle w:val="a6"/>
        <w:ind w:right="-2"/>
        <w:rPr>
          <w:sz w:val="24"/>
          <w:szCs w:val="24"/>
        </w:rPr>
      </w:pPr>
      <w:r w:rsidRPr="003B4357">
        <w:rPr>
          <w:sz w:val="24"/>
          <w:szCs w:val="24"/>
        </w:rPr>
        <w:br w:type="page"/>
      </w:r>
      <w:r w:rsidRPr="003B4357">
        <w:rPr>
          <w:sz w:val="24"/>
          <w:szCs w:val="24"/>
        </w:rPr>
        <w:lastRenderedPageBreak/>
        <w:t>А Н К Е Т А</w:t>
      </w:r>
    </w:p>
    <w:p w:rsidR="00D41D6E" w:rsidRPr="004026E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участника конкурса</w:t>
      </w:r>
      <w:r w:rsidR="009A4E38" w:rsidRPr="004026EE">
        <w:rPr>
          <w:bCs/>
        </w:rPr>
        <w:t xml:space="preserve"> </w:t>
      </w:r>
      <w:r w:rsidRPr="004026EE">
        <w:rPr>
          <w:bCs/>
        </w:rPr>
        <w:t xml:space="preserve">профессорско-преподавательского состава </w:t>
      </w:r>
    </w:p>
    <w:p w:rsidR="00D41D6E" w:rsidRPr="004026E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Томского политехнического университета</w:t>
      </w:r>
    </w:p>
    <w:p w:rsidR="00CB17A5" w:rsidRDefault="00CB17A5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>
        <w:rPr>
          <w:bCs/>
        </w:rPr>
        <w:t xml:space="preserve">на звание </w:t>
      </w:r>
      <w:r w:rsidRPr="00CB17A5">
        <w:rPr>
          <w:b/>
          <w:bCs/>
        </w:rPr>
        <w:t>«Преподаватель года»</w:t>
      </w:r>
      <w:r w:rsidR="00D41D6E" w:rsidRPr="004026EE">
        <w:rPr>
          <w:bCs/>
        </w:rPr>
        <w:t xml:space="preserve"> </w:t>
      </w:r>
    </w:p>
    <w:p w:rsidR="00D41D6E" w:rsidRDefault="00D41D6E" w:rsidP="00D41D6E">
      <w:pPr>
        <w:autoSpaceDE w:val="0"/>
        <w:autoSpaceDN w:val="0"/>
        <w:adjustRightInd w:val="0"/>
        <w:ind w:right="-2"/>
        <w:jc w:val="center"/>
        <w:rPr>
          <w:bCs/>
        </w:rPr>
      </w:pPr>
      <w:r w:rsidRPr="004026EE">
        <w:rPr>
          <w:bCs/>
        </w:rPr>
        <w:t>(ст</w:t>
      </w:r>
      <w:r w:rsidR="00C349C2">
        <w:rPr>
          <w:bCs/>
        </w:rPr>
        <w:t>арший</w:t>
      </w:r>
      <w:r w:rsidRPr="004026EE">
        <w:rPr>
          <w:bCs/>
        </w:rPr>
        <w:t xml:space="preserve"> преподаватель, преподаватель, ассистент) </w:t>
      </w:r>
    </w:p>
    <w:p w:rsidR="003D3D13" w:rsidRPr="00AC6C29" w:rsidRDefault="003D3D13" w:rsidP="003D3D13">
      <w:pPr>
        <w:autoSpaceDE w:val="0"/>
        <w:autoSpaceDN w:val="0"/>
        <w:adjustRightInd w:val="0"/>
        <w:ind w:right="-2"/>
        <w:jc w:val="center"/>
        <w:rPr>
          <w:bCs/>
        </w:rPr>
      </w:pPr>
      <w:r w:rsidRPr="00AC6C29">
        <w:rPr>
          <w:bCs/>
        </w:rPr>
        <w:t>по результатам деятельности</w:t>
      </w:r>
      <w:r>
        <w:rPr>
          <w:bCs/>
        </w:rPr>
        <w:t xml:space="preserve"> за 20__ г.</w:t>
      </w:r>
    </w:p>
    <w:p w:rsidR="00692021" w:rsidRPr="00EF346B" w:rsidRDefault="00692021" w:rsidP="00692021">
      <w:pPr>
        <w:autoSpaceDE w:val="0"/>
        <w:autoSpaceDN w:val="0"/>
        <w:adjustRightInd w:val="0"/>
        <w:ind w:right="-2"/>
        <w:rPr>
          <w:bCs/>
        </w:rPr>
      </w:pPr>
      <w:r w:rsidRPr="00A2351C">
        <w:rPr>
          <w:b/>
          <w:bCs/>
        </w:rPr>
        <w:t>1</w:t>
      </w:r>
      <w:r w:rsidRPr="00EF346B">
        <w:rPr>
          <w:bCs/>
        </w:rPr>
        <w:t>. Общие сведения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127"/>
      </w:tblGrid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9B2DCC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2DCC">
              <w:t>Фамилия, имя, отч</w:t>
            </w:r>
            <w:r w:rsidRPr="009B2DCC">
              <w:t>е</w:t>
            </w:r>
            <w:r w:rsidRPr="009B2DCC">
              <w:t>ство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>
              <w:t xml:space="preserve">Институт/ </w:t>
            </w:r>
            <w:r w:rsidRPr="003B4357">
              <w:t>филиал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Кафедра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Штатная должность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Ученая степень, ученое зв</w:t>
            </w:r>
            <w:r w:rsidRPr="003B4357">
              <w:t>а</w:t>
            </w:r>
            <w:r w:rsidRPr="003B4357">
              <w:t>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3B4357">
              <w:t>Год рождения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vMerge w:val="restart"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4026EE">
              <w:t xml:space="preserve">Стаж работы: </w:t>
            </w:r>
          </w:p>
        </w:tc>
        <w:tc>
          <w:tcPr>
            <w:tcW w:w="1984" w:type="dxa"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 w:rsidRPr="004026EE">
              <w:t>В ТПУ</w:t>
            </w:r>
          </w:p>
        </w:tc>
        <w:tc>
          <w:tcPr>
            <w:tcW w:w="212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>
              <w:t>В</w:t>
            </w:r>
            <w:r w:rsidRPr="003B4357">
              <w:t xml:space="preserve"> занимаемой должности</w:t>
            </w:r>
          </w:p>
        </w:tc>
        <w:tc>
          <w:tcPr>
            <w:tcW w:w="2127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  <w:r>
              <w:t>П</w:t>
            </w:r>
            <w:r w:rsidRPr="003B4357">
              <w:t>едагогический</w:t>
            </w:r>
          </w:p>
        </w:tc>
      </w:tr>
      <w:tr w:rsidR="00692021" w:rsidRPr="0037567E" w:rsidTr="006C0D83">
        <w:tc>
          <w:tcPr>
            <w:tcW w:w="3936" w:type="dxa"/>
            <w:vMerge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984" w:type="dxa"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  <w:tr w:rsidR="00692021" w:rsidRPr="0037567E" w:rsidTr="006C0D83">
        <w:tc>
          <w:tcPr>
            <w:tcW w:w="3936" w:type="dxa"/>
            <w:shd w:val="clear" w:color="auto" w:fill="auto"/>
          </w:tcPr>
          <w:p w:rsidR="00692021" w:rsidRPr="004026EE" w:rsidRDefault="00692021" w:rsidP="006C0D83">
            <w:pPr>
              <w:autoSpaceDE w:val="0"/>
              <w:autoSpaceDN w:val="0"/>
              <w:adjustRightInd w:val="0"/>
              <w:ind w:right="-2"/>
            </w:pPr>
            <w:r>
              <w:t>Контактная информация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92021" w:rsidRPr="0037567E" w:rsidRDefault="00692021" w:rsidP="006C0D83">
            <w:pPr>
              <w:autoSpaceDE w:val="0"/>
              <w:autoSpaceDN w:val="0"/>
              <w:adjustRightInd w:val="0"/>
              <w:ind w:right="-2"/>
              <w:jc w:val="center"/>
              <w:rPr>
                <w:u w:val="single"/>
              </w:rPr>
            </w:pPr>
          </w:p>
        </w:tc>
      </w:tr>
    </w:tbl>
    <w:p w:rsidR="00692021" w:rsidRDefault="00692021" w:rsidP="00692021">
      <w:pPr>
        <w:autoSpaceDE w:val="0"/>
        <w:autoSpaceDN w:val="0"/>
        <w:adjustRightInd w:val="0"/>
        <w:ind w:right="-2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268"/>
        <w:gridCol w:w="1985"/>
      </w:tblGrid>
      <w:tr w:rsidR="00692021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692021" w:rsidRPr="00D13626" w:rsidRDefault="00692021" w:rsidP="006C0D83">
            <w:pPr>
              <w:jc w:val="both"/>
              <w:rPr>
                <w:color w:val="000000"/>
              </w:rPr>
            </w:pPr>
            <w:r w:rsidRPr="00D13626">
              <w:rPr>
                <w:bCs/>
                <w:color w:val="000000"/>
              </w:rPr>
              <w:t>Название дисциплин, по которым соискатель обучал ст</w:t>
            </w:r>
            <w:r w:rsidRPr="00D13626">
              <w:rPr>
                <w:bCs/>
                <w:color w:val="000000"/>
              </w:rPr>
              <w:t>у</w:t>
            </w:r>
            <w:r w:rsidRPr="00D13626">
              <w:rPr>
                <w:bCs/>
                <w:color w:val="000000"/>
              </w:rPr>
              <w:t xml:space="preserve">дентов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Лекций, час.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Число студентов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021" w:rsidRPr="0037567E" w:rsidRDefault="00692021" w:rsidP="006C0D83">
            <w:pPr>
              <w:jc w:val="center"/>
              <w:rPr>
                <w:color w:val="000000"/>
                <w:sz w:val="22"/>
                <w:szCs w:val="22"/>
              </w:rPr>
            </w:pPr>
            <w:r w:rsidRPr="0037567E">
              <w:rPr>
                <w:color w:val="000000"/>
              </w:rPr>
              <w:t>Уровень ООП</w:t>
            </w:r>
          </w:p>
        </w:tc>
      </w:tr>
      <w:tr w:rsidR="00692021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692021" w:rsidRPr="0037567E" w:rsidRDefault="00692021" w:rsidP="006C0D83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92021" w:rsidRPr="0037567E" w:rsidRDefault="00692021" w:rsidP="006C0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2021" w:rsidRPr="0037567E" w:rsidRDefault="00692021" w:rsidP="006C0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92021" w:rsidRPr="0037567E" w:rsidRDefault="00692021" w:rsidP="006C0D83">
            <w:pPr>
              <w:rPr>
                <w:color w:val="000000"/>
                <w:sz w:val="22"/>
                <w:szCs w:val="22"/>
              </w:rPr>
            </w:pPr>
          </w:p>
        </w:tc>
      </w:tr>
      <w:tr w:rsidR="00CB17A5" w:rsidRPr="0037567E" w:rsidTr="006C0D83">
        <w:trPr>
          <w:trHeight w:val="300"/>
        </w:trPr>
        <w:tc>
          <w:tcPr>
            <w:tcW w:w="3936" w:type="dxa"/>
            <w:shd w:val="clear" w:color="auto" w:fill="auto"/>
            <w:noWrap/>
          </w:tcPr>
          <w:p w:rsidR="00CB17A5" w:rsidRPr="0037567E" w:rsidRDefault="00CB17A5" w:rsidP="006C0D83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B17A5" w:rsidRPr="0037567E" w:rsidRDefault="00CB17A5" w:rsidP="006C0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B17A5" w:rsidRPr="0037567E" w:rsidRDefault="00CB17A5" w:rsidP="006C0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B17A5" w:rsidRPr="0037567E" w:rsidRDefault="00CB17A5" w:rsidP="006C0D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6740" w:rsidRDefault="00027794" w:rsidP="00AF4BD9">
      <w:pPr>
        <w:tabs>
          <w:tab w:val="left" w:pos="0"/>
          <w:tab w:val="left" w:pos="420"/>
        </w:tabs>
        <w:autoSpaceDE w:val="0"/>
        <w:autoSpaceDN w:val="0"/>
        <w:adjustRightInd w:val="0"/>
        <w:spacing w:before="240"/>
        <w:ind w:right="282" w:hanging="11"/>
        <w:jc w:val="both"/>
      </w:pPr>
      <w:r w:rsidRPr="00027794">
        <w:rPr>
          <w:b/>
        </w:rPr>
        <w:t>2</w:t>
      </w:r>
      <w:r w:rsidR="002E6740" w:rsidRPr="00692021">
        <w:t>. Внедрение и использование в учебном процессе активных/интерактивных методов обучения, проблемно-ориентированных и проектно-организованных</w:t>
      </w:r>
      <w:r w:rsidR="002E6740">
        <w:t xml:space="preserve"> образовательных технол</w:t>
      </w:r>
      <w:r w:rsidR="002E6740">
        <w:t>о</w:t>
      </w:r>
      <w:r w:rsidR="002E6740">
        <w:t>гий</w:t>
      </w:r>
      <w:r w:rsidR="00CB1290"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01"/>
        <w:gridCol w:w="2501"/>
        <w:gridCol w:w="1559"/>
        <w:gridCol w:w="1469"/>
      </w:tblGrid>
      <w:tr w:rsidR="002E6740" w:rsidTr="0056792B">
        <w:tc>
          <w:tcPr>
            <w:tcW w:w="2943" w:type="dxa"/>
            <w:vMerge w:val="restart"/>
            <w:shd w:val="clear" w:color="auto" w:fill="auto"/>
            <w:vAlign w:val="center"/>
          </w:tcPr>
          <w:p w:rsidR="002E6740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Название дисципл</w:t>
            </w:r>
            <w:r>
              <w:t>и</w:t>
            </w:r>
            <w:r>
              <w:t>ны</w:t>
            </w:r>
          </w:p>
          <w:p w:rsidR="002E6740" w:rsidRDefault="0056792B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</w:t>
            </w:r>
            <w:r w:rsidRPr="00337B9E">
              <w:rPr>
                <w:sz w:val="20"/>
              </w:rPr>
              <w:t>с</w:t>
            </w:r>
            <w:r w:rsidRPr="00337B9E">
              <w:rPr>
                <w:sz w:val="20"/>
              </w:rPr>
              <w:t>ло студентов)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методов и образовательных технологий</w:t>
            </w:r>
          </w:p>
        </w:tc>
      </w:tr>
      <w:tr w:rsidR="002E6740" w:rsidTr="0056792B">
        <w:tc>
          <w:tcPr>
            <w:tcW w:w="2943" w:type="dxa"/>
            <w:vMerge/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740" w:rsidRPr="00AD0831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</w:rPr>
              <w:t>Проектное обуч</w:t>
            </w:r>
            <w:r w:rsidRPr="00AD0831">
              <w:rPr>
                <w:sz w:val="22"/>
                <w:szCs w:val="20"/>
              </w:rPr>
              <w:t>е</w:t>
            </w:r>
            <w:r w:rsidRPr="00AD0831">
              <w:rPr>
                <w:sz w:val="22"/>
                <w:szCs w:val="20"/>
              </w:rPr>
              <w:t>ние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740" w:rsidRPr="00AD0831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</w:rPr>
              <w:t>Деловые/ситуацио</w:t>
            </w:r>
            <w:r w:rsidRPr="00AD0831">
              <w:rPr>
                <w:sz w:val="22"/>
                <w:szCs w:val="20"/>
              </w:rPr>
              <w:t>н</w:t>
            </w:r>
            <w:r w:rsidRPr="00AD0831">
              <w:rPr>
                <w:sz w:val="22"/>
                <w:szCs w:val="20"/>
              </w:rPr>
              <w:t>ные/ имит</w:t>
            </w:r>
            <w:r w:rsidRPr="00AD0831">
              <w:rPr>
                <w:sz w:val="22"/>
                <w:szCs w:val="20"/>
              </w:rPr>
              <w:t>а</w:t>
            </w:r>
            <w:r w:rsidRPr="00AD0831">
              <w:rPr>
                <w:sz w:val="22"/>
                <w:szCs w:val="20"/>
              </w:rPr>
              <w:t>ционные игры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740" w:rsidRPr="00AD0831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D0831">
              <w:rPr>
                <w:sz w:val="22"/>
                <w:szCs w:val="20"/>
                <w:lang w:val="en-US"/>
              </w:rPr>
              <w:t xml:space="preserve">IT </w:t>
            </w:r>
            <w:r w:rsidRPr="00AD0831">
              <w:rPr>
                <w:sz w:val="22"/>
                <w:szCs w:val="20"/>
              </w:rPr>
              <w:t>-технологии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740" w:rsidRPr="00AD0831" w:rsidRDefault="002E6740" w:rsidP="00AD08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2E6740" w:rsidTr="0056792B">
        <w:tc>
          <w:tcPr>
            <w:tcW w:w="2943" w:type="dxa"/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:rsidR="002E6740" w:rsidRDefault="002E6740" w:rsidP="00DE13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460E6B" w:rsidRPr="00051522" w:rsidRDefault="00CB1290" w:rsidP="00F844BB">
      <w:pPr>
        <w:tabs>
          <w:tab w:val="left" w:pos="0"/>
        </w:tabs>
        <w:autoSpaceDE w:val="0"/>
        <w:autoSpaceDN w:val="0"/>
        <w:adjustRightInd w:val="0"/>
        <w:ind w:right="2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60E6B" w:rsidRPr="00051522">
        <w:rPr>
          <w:i/>
          <w:sz w:val="20"/>
          <w:szCs w:val="20"/>
        </w:rPr>
        <w:t xml:space="preserve">При заполнении таблицы </w:t>
      </w:r>
      <w:r w:rsidR="00460E6B">
        <w:rPr>
          <w:i/>
          <w:sz w:val="20"/>
          <w:szCs w:val="20"/>
        </w:rPr>
        <w:t>указываются виды сопроводительных материалов соискателя к конкурсу, показыва</w:t>
      </w:r>
      <w:r w:rsidR="00460E6B">
        <w:rPr>
          <w:i/>
          <w:sz w:val="20"/>
          <w:szCs w:val="20"/>
        </w:rPr>
        <w:t>ю</w:t>
      </w:r>
      <w:r w:rsidR="00460E6B">
        <w:rPr>
          <w:i/>
          <w:sz w:val="20"/>
          <w:szCs w:val="20"/>
        </w:rPr>
        <w:t>щие содержание и характер работы студентов (темы и паспорта проектов, примеры выполненных проектов, сценарии занятий, ссылку на информацио</w:t>
      </w:r>
      <w:r w:rsidR="00460E6B">
        <w:rPr>
          <w:i/>
          <w:sz w:val="20"/>
          <w:szCs w:val="20"/>
        </w:rPr>
        <w:t>н</w:t>
      </w:r>
      <w:r w:rsidR="00460E6B">
        <w:rPr>
          <w:i/>
          <w:sz w:val="20"/>
          <w:szCs w:val="20"/>
        </w:rPr>
        <w:t>ный образовательный ресурс и т.п.)</w:t>
      </w:r>
    </w:p>
    <w:p w:rsidR="00C77EDD" w:rsidRPr="00692021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 w:rsidRPr="00027794">
        <w:rPr>
          <w:b/>
        </w:rPr>
        <w:t>3</w:t>
      </w:r>
      <w:r w:rsidR="00C77EDD" w:rsidRPr="00692021">
        <w:t xml:space="preserve">. Модернизация дисциплины и разработка </w:t>
      </w:r>
      <w:r w:rsidR="002E6740" w:rsidRPr="00692021">
        <w:t>у</w:t>
      </w:r>
      <w:r w:rsidR="00C77EDD" w:rsidRPr="00692021">
        <w:t>чебно-методического обеспечения в соответствии с требованиями личностно-ориентированной образовательной ср</w:t>
      </w:r>
      <w:r w:rsidR="00C77EDD" w:rsidRPr="00692021">
        <w:t>е</w:t>
      </w:r>
      <w:r w:rsidR="00C77EDD" w:rsidRPr="00692021">
        <w:t>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5"/>
        <w:gridCol w:w="3969"/>
      </w:tblGrid>
      <w:tr w:rsidR="00AD0831" w:rsidTr="00C40A84">
        <w:tc>
          <w:tcPr>
            <w:tcW w:w="3369" w:type="dxa"/>
            <w:shd w:val="clear" w:color="auto" w:fill="auto"/>
            <w:vAlign w:val="center"/>
          </w:tcPr>
          <w:p w:rsidR="0056792B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>Название дисц</w:t>
            </w:r>
            <w:r>
              <w:t>и</w:t>
            </w:r>
            <w:r w:rsidR="0056792B">
              <w:t>плины</w:t>
            </w:r>
          </w:p>
          <w:p w:rsidR="00AD0831" w:rsidRDefault="0056792B" w:rsidP="006B68C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(кол-во часов</w:t>
            </w:r>
            <w:r w:rsidRPr="00337B9E">
              <w:rPr>
                <w:sz w:val="20"/>
              </w:rPr>
              <w:t>/чи</w:t>
            </w:r>
            <w:r w:rsidRPr="00337B9E">
              <w:rPr>
                <w:sz w:val="20"/>
              </w:rPr>
              <w:t>с</w:t>
            </w:r>
            <w:r w:rsidRPr="00337B9E">
              <w:rPr>
                <w:sz w:val="20"/>
              </w:rPr>
              <w:t>ло студентов)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831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AD0831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>работ по</w:t>
            </w:r>
          </w:p>
          <w:p w:rsidR="00AD0831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>моде</w:t>
            </w:r>
            <w:r>
              <w:t>р</w:t>
            </w:r>
            <w:r>
              <w:t>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831" w:rsidRDefault="00AD0831" w:rsidP="006B68C8">
            <w:pPr>
              <w:autoSpaceDE w:val="0"/>
              <w:autoSpaceDN w:val="0"/>
              <w:adjustRightInd w:val="0"/>
              <w:jc w:val="center"/>
            </w:pPr>
            <w:r>
              <w:t xml:space="preserve">Каталожные карточки изданий </w:t>
            </w:r>
            <w:r w:rsidRPr="00AD0831">
              <w:rPr>
                <w:sz w:val="20"/>
              </w:rPr>
              <w:t>(библиографич</w:t>
            </w:r>
            <w:r w:rsidRPr="00AD0831">
              <w:rPr>
                <w:sz w:val="20"/>
              </w:rPr>
              <w:t>е</w:t>
            </w:r>
            <w:r>
              <w:rPr>
                <w:sz w:val="20"/>
              </w:rPr>
              <w:t>ские данные</w:t>
            </w:r>
            <w:r w:rsidRPr="00AD0831">
              <w:rPr>
                <w:sz w:val="20"/>
              </w:rPr>
              <w:t>, долевая часть</w:t>
            </w:r>
            <w:r>
              <w:rPr>
                <w:sz w:val="20"/>
              </w:rPr>
              <w:t xml:space="preserve"> </w:t>
            </w:r>
            <w:r w:rsidRPr="00AD0831">
              <w:rPr>
                <w:sz w:val="20"/>
              </w:rPr>
              <w:t>конкурсанта, наличие гр</w:t>
            </w:r>
            <w:r w:rsidRPr="00AD0831">
              <w:rPr>
                <w:sz w:val="20"/>
              </w:rPr>
              <w:t>и</w:t>
            </w:r>
            <w:r w:rsidRPr="00AD0831">
              <w:rPr>
                <w:sz w:val="20"/>
              </w:rPr>
              <w:t>фа</w:t>
            </w:r>
            <w:r>
              <w:rPr>
                <w:sz w:val="20"/>
              </w:rPr>
              <w:t>)</w:t>
            </w:r>
          </w:p>
        </w:tc>
      </w:tr>
      <w:tr w:rsidR="00AD0831" w:rsidTr="00AD0831">
        <w:tc>
          <w:tcPr>
            <w:tcW w:w="3369" w:type="dxa"/>
            <w:shd w:val="clear" w:color="auto" w:fill="auto"/>
          </w:tcPr>
          <w:p w:rsidR="00AD0831" w:rsidRDefault="00AD083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D0831" w:rsidRDefault="00AD083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D0831" w:rsidRDefault="00AD0831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027794" w:rsidRDefault="00027794" w:rsidP="00AF4BD9">
      <w:pPr>
        <w:autoSpaceDE w:val="0"/>
        <w:autoSpaceDN w:val="0"/>
        <w:adjustRightInd w:val="0"/>
        <w:spacing w:before="240"/>
        <w:jc w:val="both"/>
      </w:pPr>
      <w:r w:rsidRPr="00027794">
        <w:rPr>
          <w:b/>
        </w:rPr>
        <w:t>4</w:t>
      </w:r>
      <w:r w:rsidRPr="002E3739">
        <w:t xml:space="preserve">. </w:t>
      </w:r>
      <w:r>
        <w:t xml:space="preserve">Ведение занятий для группы иностранных студентов (кроме стран СНГ)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2558"/>
        <w:gridCol w:w="3722"/>
      </w:tblGrid>
      <w:tr w:rsidR="00027794" w:rsidTr="000705E0">
        <w:trPr>
          <w:trHeight w:val="678"/>
        </w:trPr>
        <w:tc>
          <w:tcPr>
            <w:tcW w:w="3836" w:type="dxa"/>
            <w:shd w:val="clear" w:color="auto" w:fill="auto"/>
            <w:vAlign w:val="center"/>
          </w:tcPr>
          <w:p w:rsidR="006B68C8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Название дисципл</w:t>
            </w:r>
            <w:r>
              <w:t>и</w:t>
            </w:r>
            <w:r>
              <w:t xml:space="preserve">ны, 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  <w:tc>
          <w:tcPr>
            <w:tcW w:w="2558" w:type="dxa"/>
            <w:vAlign w:val="center"/>
          </w:tcPr>
          <w:p w:rsidR="006B68C8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 xml:space="preserve">Номер группы/ 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число студентов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Язык ведения занятий</w:t>
            </w:r>
          </w:p>
          <w:p w:rsidR="00027794" w:rsidRDefault="00027794" w:rsidP="006B68C8">
            <w:pPr>
              <w:autoSpaceDE w:val="0"/>
              <w:autoSpaceDN w:val="0"/>
              <w:adjustRightInd w:val="0"/>
              <w:jc w:val="center"/>
            </w:pPr>
            <w:r>
              <w:t>(русский/английский)</w:t>
            </w:r>
          </w:p>
        </w:tc>
      </w:tr>
      <w:tr w:rsidR="00027794" w:rsidTr="000705E0">
        <w:trPr>
          <w:trHeight w:val="277"/>
        </w:trPr>
        <w:tc>
          <w:tcPr>
            <w:tcW w:w="3836" w:type="dxa"/>
            <w:shd w:val="clear" w:color="auto" w:fill="auto"/>
          </w:tcPr>
          <w:p w:rsidR="00027794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8" w:type="dxa"/>
          </w:tcPr>
          <w:p w:rsidR="00027794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</w:tcPr>
          <w:p w:rsidR="00027794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027794" w:rsidRPr="002E3739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 w:rsidRPr="00027794">
        <w:rPr>
          <w:b/>
        </w:rPr>
        <w:t>5</w:t>
      </w:r>
      <w:r w:rsidRPr="002E3739">
        <w:t xml:space="preserve">. Разработка </w:t>
      </w:r>
      <w:r>
        <w:t>электронного курса дисциплины (модуля)</w:t>
      </w:r>
      <w:r w:rsidRPr="002E3739">
        <w:t xml:space="preserve"> и</w:t>
      </w:r>
      <w:r>
        <w:t xml:space="preserve"> использование его в учебном</w:t>
      </w:r>
      <w:r w:rsidRPr="002E3739">
        <w:t xml:space="preserve"> </w:t>
      </w:r>
      <w:r>
        <w:t>процессе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701"/>
        <w:gridCol w:w="1985"/>
      </w:tblGrid>
      <w:tr w:rsidR="00027794" w:rsidRPr="00AE2770" w:rsidTr="00B81CEA">
        <w:trPr>
          <w:trHeight w:val="900"/>
        </w:trPr>
        <w:tc>
          <w:tcPr>
            <w:tcW w:w="3510" w:type="dxa"/>
            <w:shd w:val="clear" w:color="auto" w:fill="auto"/>
            <w:vAlign w:val="center"/>
            <w:hideMark/>
          </w:tcPr>
          <w:p w:rsidR="00027794" w:rsidRDefault="00027794" w:rsidP="00CB17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Дисциплина (модуль), </w:t>
            </w:r>
          </w:p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поддержку которой разработан электронный курс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bCs/>
              </w:rPr>
              <w:t xml:space="preserve">Название </w:t>
            </w:r>
            <w:r>
              <w:rPr>
                <w:bCs/>
              </w:rPr>
              <w:t>электронного курса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7794" w:rsidRPr="0037567E" w:rsidRDefault="00027794" w:rsidP="006B68C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 xml:space="preserve">Долевая часть </w:t>
            </w:r>
            <w:r w:rsidR="006B68C8">
              <w:rPr>
                <w:iCs/>
              </w:rPr>
              <w:t>соискателя</w:t>
            </w:r>
            <w:r>
              <w:rPr>
                <w:iCs/>
              </w:rPr>
              <w:t xml:space="preserve"> в разработке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7794" w:rsidRPr="0037567E" w:rsidRDefault="00027794" w:rsidP="00CB17A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Номер группы/ число обучающихся</w:t>
            </w:r>
          </w:p>
        </w:tc>
      </w:tr>
      <w:tr w:rsidR="00027794" w:rsidRPr="00AE2770" w:rsidTr="00B81CEA">
        <w:trPr>
          <w:trHeight w:val="300"/>
        </w:trPr>
        <w:tc>
          <w:tcPr>
            <w:tcW w:w="3510" w:type="dxa"/>
            <w:shd w:val="clear" w:color="auto" w:fill="auto"/>
            <w:noWrap/>
          </w:tcPr>
          <w:p w:rsidR="00027794" w:rsidRPr="00AE2770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977" w:type="dxa"/>
            <w:shd w:val="clear" w:color="auto" w:fill="auto"/>
            <w:noWrap/>
          </w:tcPr>
          <w:p w:rsidR="00027794" w:rsidRPr="00AE2770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shd w:val="clear" w:color="auto" w:fill="auto"/>
            <w:noWrap/>
          </w:tcPr>
          <w:p w:rsidR="00027794" w:rsidRPr="00AE2770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985" w:type="dxa"/>
            <w:shd w:val="clear" w:color="auto" w:fill="auto"/>
            <w:noWrap/>
          </w:tcPr>
          <w:p w:rsidR="00027794" w:rsidRPr="00AE2770" w:rsidRDefault="0002779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lastRenderedPageBreak/>
        <w:t>6</w:t>
      </w:r>
      <w:r w:rsidR="00C77EDD" w:rsidRPr="00027794">
        <w:t>. Разработка и размещение сетевых электронных учебно-методических комплексов или электронных изданий в открытой образовательной среде университета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701"/>
        <w:gridCol w:w="1524"/>
      </w:tblGrid>
      <w:tr w:rsidR="00C77EDD" w:rsidRPr="00AE2770" w:rsidTr="00AD0831">
        <w:trPr>
          <w:trHeight w:val="900"/>
        </w:trPr>
        <w:tc>
          <w:tcPr>
            <w:tcW w:w="2518" w:type="dxa"/>
            <w:shd w:val="clear" w:color="auto" w:fill="auto"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567E">
              <w:rPr>
                <w:bCs/>
              </w:rPr>
              <w:t>Название сетевых электронных УМКД и учебных и</w:t>
            </w:r>
            <w:r w:rsidRPr="0037567E">
              <w:rPr>
                <w:bCs/>
              </w:rPr>
              <w:t>з</w:t>
            </w:r>
            <w:r w:rsidRPr="0037567E">
              <w:rPr>
                <w:bCs/>
              </w:rPr>
              <w:t>даний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0831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Каталожная карточка</w:t>
            </w:r>
          </w:p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0831">
              <w:rPr>
                <w:iCs/>
                <w:sz w:val="20"/>
              </w:rPr>
              <w:t>(сведения</w:t>
            </w:r>
            <w:r w:rsidR="00AD0831">
              <w:rPr>
                <w:iCs/>
                <w:sz w:val="20"/>
              </w:rPr>
              <w:t xml:space="preserve"> о</w:t>
            </w:r>
            <w:r w:rsidRPr="00AD0831">
              <w:rPr>
                <w:iCs/>
                <w:sz w:val="20"/>
              </w:rPr>
              <w:t>б изд</w:t>
            </w:r>
            <w:r w:rsidRPr="00AD0831">
              <w:rPr>
                <w:iCs/>
                <w:sz w:val="20"/>
              </w:rPr>
              <w:t>а</w:t>
            </w:r>
            <w:r w:rsidRPr="00AD0831">
              <w:rPr>
                <w:iCs/>
                <w:sz w:val="20"/>
              </w:rPr>
              <w:t>нии: авторы, название,</w:t>
            </w:r>
            <w:r w:rsidR="00AD0831">
              <w:rPr>
                <w:iCs/>
                <w:sz w:val="20"/>
              </w:rPr>
              <w:t xml:space="preserve"> </w:t>
            </w:r>
            <w:r w:rsidRPr="00AD0831">
              <w:rPr>
                <w:iCs/>
                <w:sz w:val="20"/>
              </w:rPr>
              <w:t>год и место издания, размещения и др.)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Долевая часть ко</w:t>
            </w:r>
            <w:r w:rsidRPr="0037567E">
              <w:rPr>
                <w:iCs/>
              </w:rPr>
              <w:t>н</w:t>
            </w:r>
            <w:r w:rsidRPr="0037567E">
              <w:rPr>
                <w:iCs/>
              </w:rPr>
              <w:t>курсанта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77EDD" w:rsidRPr="0037567E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567E">
              <w:rPr>
                <w:iCs/>
              </w:rPr>
              <w:t>Гриф</w:t>
            </w:r>
          </w:p>
        </w:tc>
      </w:tr>
      <w:tr w:rsidR="00C77EDD" w:rsidRPr="00AE2770" w:rsidTr="00AD0831">
        <w:trPr>
          <w:trHeight w:val="300"/>
        </w:trPr>
        <w:tc>
          <w:tcPr>
            <w:tcW w:w="2518" w:type="dxa"/>
            <w:shd w:val="clear" w:color="auto" w:fill="auto"/>
            <w:noWrap/>
          </w:tcPr>
          <w:p w:rsidR="00C77EDD" w:rsidRPr="00AE2770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4394" w:type="dxa"/>
            <w:shd w:val="clear" w:color="auto" w:fill="auto"/>
            <w:noWrap/>
          </w:tcPr>
          <w:p w:rsidR="00C77EDD" w:rsidRPr="00AE2770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701" w:type="dxa"/>
            <w:shd w:val="clear" w:color="auto" w:fill="auto"/>
            <w:noWrap/>
          </w:tcPr>
          <w:p w:rsidR="00C77EDD" w:rsidRPr="00AE2770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524" w:type="dxa"/>
            <w:shd w:val="clear" w:color="auto" w:fill="auto"/>
            <w:noWrap/>
          </w:tcPr>
          <w:p w:rsidR="00C77EDD" w:rsidRPr="00AE2770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7</w:t>
      </w:r>
      <w:r w:rsidR="00C77EDD" w:rsidRPr="00305F6C">
        <w:rPr>
          <w:b/>
        </w:rPr>
        <w:t>.</w:t>
      </w:r>
      <w:r w:rsidR="00C77EDD">
        <w:t xml:space="preserve"> </w:t>
      </w:r>
      <w:r w:rsidR="00C77EDD" w:rsidRPr="00027794">
        <w:t>Систематическое использование персональной страницы для руководства академической д</w:t>
      </w:r>
      <w:r w:rsidR="00C77EDD" w:rsidRPr="00027794">
        <w:t>е</w:t>
      </w:r>
      <w:r w:rsidR="00C77EDD" w:rsidRPr="00027794">
        <w:t>ятельностью студентов и организации обратной связи</w:t>
      </w:r>
    </w:p>
    <w:p w:rsidR="00C77EDD" w:rsidRDefault="00C77EDD" w:rsidP="00027794">
      <w:pPr>
        <w:autoSpaceDE w:val="0"/>
        <w:autoSpaceDN w:val="0"/>
        <w:adjustRightInd w:val="0"/>
        <w:ind w:right="282"/>
        <w:jc w:val="both"/>
      </w:pPr>
      <w:r>
        <w:t>Ссылка на персональный сайт __________________________________________________</w:t>
      </w:r>
    </w:p>
    <w:p w:rsidR="00C77EDD" w:rsidRDefault="00C77EDD" w:rsidP="00027794">
      <w:pPr>
        <w:autoSpaceDE w:val="0"/>
        <w:autoSpaceDN w:val="0"/>
        <w:adjustRightInd w:val="0"/>
        <w:ind w:right="282"/>
        <w:jc w:val="both"/>
      </w:pPr>
      <w:r>
        <w:t>Название разделов сайта, используемых для руководства академической деятельностью студентов и организации обратной св</w:t>
      </w:r>
      <w:r>
        <w:t>я</w:t>
      </w:r>
      <w:r>
        <w:t>зи:__________________________________________</w:t>
      </w:r>
      <w:r w:rsidR="009A4E38">
        <w:t>__</w:t>
      </w:r>
      <w:r w:rsidR="009A4E38">
        <w:br/>
        <w:t>_________________________________________________________________________________.</w:t>
      </w:r>
    </w:p>
    <w:p w:rsidR="00460E6B" w:rsidRPr="00027794" w:rsidRDefault="00027794" w:rsidP="00AF4BD9">
      <w:pPr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8</w:t>
      </w:r>
      <w:r w:rsidR="00460E6B" w:rsidRPr="00305F6C">
        <w:rPr>
          <w:b/>
        </w:rPr>
        <w:t xml:space="preserve">. </w:t>
      </w:r>
      <w:r w:rsidR="00460E6B" w:rsidRPr="00027794">
        <w:t>Эффективное руководство НИРС, научными студенческими обществами, конструкторскими бюро, кружк</w:t>
      </w:r>
      <w:r w:rsidR="00460E6B" w:rsidRPr="00027794">
        <w:t>а</w:t>
      </w:r>
      <w:r w:rsidR="00460E6B" w:rsidRPr="00027794">
        <w:t>ми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835"/>
      </w:tblGrid>
      <w:tr w:rsidR="00460E6B" w:rsidTr="00027794">
        <w:tc>
          <w:tcPr>
            <w:tcW w:w="3227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Результат руководства НИРС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Ф.И.О. студента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Название, уровень и др. информация о мер</w:t>
            </w:r>
            <w:r>
              <w:t>о</w:t>
            </w:r>
            <w:r>
              <w:t>приятии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831" w:rsidRDefault="00460E6B" w:rsidP="00027794">
            <w:pPr>
              <w:autoSpaceDE w:val="0"/>
              <w:autoSpaceDN w:val="0"/>
              <w:adjustRightInd w:val="0"/>
              <w:jc w:val="center"/>
            </w:pPr>
            <w:r>
              <w:t>Достижения</w:t>
            </w:r>
            <w:r w:rsidR="00AD0831">
              <w:t xml:space="preserve"> </w:t>
            </w:r>
            <w:r>
              <w:t>студента</w:t>
            </w:r>
          </w:p>
          <w:p w:rsidR="00460E6B" w:rsidRDefault="00460E6B" w:rsidP="00027794">
            <w:pPr>
              <w:autoSpaceDE w:val="0"/>
              <w:autoSpaceDN w:val="0"/>
              <w:adjustRightInd w:val="0"/>
              <w:jc w:val="center"/>
            </w:pPr>
            <w:r w:rsidRPr="00AD0831">
              <w:rPr>
                <w:sz w:val="20"/>
              </w:rPr>
              <w:t>(характер участия, награждение, доля в р</w:t>
            </w:r>
            <w:r w:rsidRPr="00AD0831">
              <w:rPr>
                <w:sz w:val="20"/>
              </w:rPr>
              <w:t>а</w:t>
            </w:r>
            <w:r w:rsidRPr="00AD0831">
              <w:rPr>
                <w:sz w:val="20"/>
              </w:rPr>
              <w:t>боте и др.)</w:t>
            </w: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Публикации студентов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Патенты, полученные ст</w:t>
            </w:r>
            <w:r>
              <w:t>у</w:t>
            </w:r>
            <w:r>
              <w:t>дентами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грантах, догов</w:t>
            </w:r>
            <w:r>
              <w:t>о</w:t>
            </w:r>
            <w:r>
              <w:t>рах, программах и др.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конференц</w:t>
            </w:r>
            <w:r>
              <w:t>и</w:t>
            </w:r>
            <w:r>
              <w:t>ях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конкурсах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460E6B" w:rsidTr="00027794">
        <w:tc>
          <w:tcPr>
            <w:tcW w:w="3227" w:type="dxa"/>
            <w:shd w:val="clear" w:color="auto" w:fill="auto"/>
          </w:tcPr>
          <w:p w:rsidR="00460E6B" w:rsidRDefault="00460E6B" w:rsidP="00023D23">
            <w:pPr>
              <w:autoSpaceDE w:val="0"/>
              <w:autoSpaceDN w:val="0"/>
              <w:adjustRightInd w:val="0"/>
              <w:spacing w:line="300" w:lineRule="exact"/>
            </w:pPr>
            <w:r>
              <w:t>Участие в олимпиадах</w:t>
            </w:r>
          </w:p>
        </w:tc>
        <w:tc>
          <w:tcPr>
            <w:tcW w:w="1984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60E6B" w:rsidRDefault="00460E6B" w:rsidP="00927A15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autoSpaceDE w:val="0"/>
        <w:autoSpaceDN w:val="0"/>
        <w:adjustRightInd w:val="0"/>
        <w:spacing w:before="240" w:line="300" w:lineRule="exact"/>
        <w:jc w:val="both"/>
      </w:pPr>
      <w:r>
        <w:t>Другие результаты НИРС под руководством соискателя _________________________________</w:t>
      </w:r>
    </w:p>
    <w:p w:rsidR="00C77EDD" w:rsidRDefault="00C77EDD" w:rsidP="00C77EDD">
      <w:pPr>
        <w:autoSpaceDE w:val="0"/>
        <w:autoSpaceDN w:val="0"/>
        <w:adjustRightInd w:val="0"/>
        <w:spacing w:line="300" w:lineRule="exact"/>
        <w:jc w:val="both"/>
      </w:pPr>
      <w:r>
        <w:t>________________________________________________________________________________</w:t>
      </w:r>
      <w:r w:rsidR="009A1005">
        <w:t>.</w:t>
      </w:r>
    </w:p>
    <w:p w:rsidR="00C77EDD" w:rsidRPr="00027794" w:rsidRDefault="00027794" w:rsidP="00AF4BD9">
      <w:pPr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9</w:t>
      </w:r>
      <w:r w:rsidR="00C77EDD" w:rsidRPr="00995388">
        <w:rPr>
          <w:b/>
        </w:rPr>
        <w:t xml:space="preserve">. </w:t>
      </w:r>
      <w:r w:rsidR="00C77EDD" w:rsidRPr="00027794">
        <w:t>Участие в программах развития университета, города,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7EDD" w:rsidTr="009A1005">
        <w:tc>
          <w:tcPr>
            <w:tcW w:w="3379" w:type="dxa"/>
            <w:shd w:val="clear" w:color="auto" w:fill="auto"/>
            <w:vAlign w:val="center"/>
          </w:tcPr>
          <w:p w:rsidR="00023D23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Название программы,</w:t>
            </w:r>
          </w:p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проекта /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Характер участия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027794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>
        <w:rPr>
          <w:b/>
        </w:rPr>
        <w:t>10</w:t>
      </w:r>
      <w:r w:rsidR="000863EF">
        <w:rPr>
          <w:b/>
        </w:rPr>
        <w:t>.</w:t>
      </w:r>
      <w:r w:rsidR="00C77EDD" w:rsidRPr="00995388">
        <w:rPr>
          <w:b/>
        </w:rPr>
        <w:t xml:space="preserve"> </w:t>
      </w:r>
      <w:r w:rsidR="00C77EDD" w:rsidRPr="00027794">
        <w:t>Продуктивное партнерство внутри</w:t>
      </w:r>
      <w:r w:rsidR="00C77EDD">
        <w:t xml:space="preserve"> университета, с бизнес-сообществом, промышленн</w:t>
      </w:r>
      <w:r w:rsidR="00C77EDD">
        <w:t>ы</w:t>
      </w:r>
      <w:r w:rsidR="00C77EDD">
        <w:t>ми компаниями, российскими и зарубежными вузами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543"/>
        <w:gridCol w:w="2091"/>
      </w:tblGrid>
      <w:tr w:rsidR="00C77EDD" w:rsidTr="009A1005">
        <w:tc>
          <w:tcPr>
            <w:tcW w:w="4503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Название подразделения,</w:t>
            </w:r>
          </w:p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организации, фирмы, вуза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Форма сотрудничества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77EDD" w:rsidRDefault="00C77EDD" w:rsidP="00CB17A5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Tr="00023D23">
        <w:tc>
          <w:tcPr>
            <w:tcW w:w="4503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0863EF" w:rsidP="00AF4BD9">
      <w:pPr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1</w:t>
      </w:r>
      <w:r w:rsidR="00027794">
        <w:rPr>
          <w:b/>
        </w:rPr>
        <w:t>1</w:t>
      </w:r>
      <w:r w:rsidR="00C77EDD" w:rsidRPr="002F29AC">
        <w:rPr>
          <w:b/>
        </w:rPr>
        <w:t xml:space="preserve">. </w:t>
      </w:r>
      <w:r w:rsidR="00C77EDD" w:rsidRPr="00027794">
        <w:t>Участие в конкурсах, выставках по методической и научной деятельн</w:t>
      </w:r>
      <w:r w:rsidR="00C77EDD" w:rsidRPr="00027794">
        <w:t>о</w:t>
      </w:r>
      <w:r w:rsidR="00C77EDD" w:rsidRPr="00027794">
        <w:t>сти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3118"/>
        <w:gridCol w:w="1985"/>
      </w:tblGrid>
      <w:tr w:rsidR="00C77EDD" w:rsidRPr="002F29AC" w:rsidTr="00027794">
        <w:trPr>
          <w:trHeight w:val="11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Название меропри</w:t>
            </w:r>
            <w:r>
              <w:t>я</w:t>
            </w:r>
            <w:r>
              <w:t>тия,</w:t>
            </w:r>
            <w:r w:rsidRPr="002F29AC">
              <w:t xml:space="preserve"> место провед</w:t>
            </w:r>
            <w:r w:rsidRPr="002F29AC">
              <w:t>е</w:t>
            </w:r>
            <w:r w:rsidRPr="002F29AC">
              <w:t>ния, дата провед</w:t>
            </w:r>
            <w:r w:rsidRPr="002F29AC">
              <w:t>е</w:t>
            </w:r>
            <w:r w:rsidRPr="002F29AC"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Название</w:t>
            </w:r>
            <w:r w:rsidRPr="002F29AC">
              <w:t xml:space="preserve"> работы</w:t>
            </w:r>
            <w:r>
              <w:t>, с</w:t>
            </w:r>
            <w:r>
              <w:t>о</w:t>
            </w:r>
            <w:r w:rsidRPr="002F29AC">
              <w:t xml:space="preserve">авторы, </w:t>
            </w:r>
            <w:r>
              <w:t>доля участия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05" w:rsidRDefault="00C77EDD" w:rsidP="00027794">
            <w:pPr>
              <w:autoSpaceDE w:val="0"/>
              <w:autoSpaceDN w:val="0"/>
              <w:adjustRightInd w:val="0"/>
              <w:jc w:val="center"/>
            </w:pPr>
            <w:r w:rsidRPr="002F29AC">
              <w:t>Характер участия</w:t>
            </w:r>
          </w:p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 w:rsidRPr="009A1005">
              <w:rPr>
                <w:sz w:val="20"/>
              </w:rPr>
              <w:t>(руководитель, организатор, мод</w:t>
            </w:r>
            <w:r w:rsidRPr="009A1005">
              <w:rPr>
                <w:sz w:val="20"/>
              </w:rPr>
              <w:t>е</w:t>
            </w:r>
            <w:r w:rsidRPr="009A1005">
              <w:rPr>
                <w:sz w:val="20"/>
              </w:rPr>
              <w:t>ратор, член конкурсной комиссии, заочное уч</w:t>
            </w:r>
            <w:r w:rsidRPr="009A1005">
              <w:rPr>
                <w:sz w:val="20"/>
              </w:rPr>
              <w:t>а</w:t>
            </w:r>
            <w:r w:rsidRPr="009A1005">
              <w:rPr>
                <w:sz w:val="20"/>
              </w:rPr>
              <w:t>стие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DD" w:rsidRPr="002F29AC" w:rsidRDefault="00C77EDD" w:rsidP="00027794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C77EDD" w:rsidTr="009A100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F726F5">
        <w:rPr>
          <w:b/>
        </w:rPr>
        <w:lastRenderedPageBreak/>
        <w:t>1</w:t>
      </w:r>
      <w:r w:rsidR="00027794">
        <w:rPr>
          <w:b/>
        </w:rPr>
        <w:t>2</w:t>
      </w:r>
      <w:r w:rsidRPr="00F726F5">
        <w:rPr>
          <w:b/>
        </w:rPr>
        <w:t xml:space="preserve">. </w:t>
      </w:r>
      <w:r w:rsidRPr="00027794">
        <w:t>Публикация</w:t>
      </w:r>
      <w:r w:rsidRPr="003D750E">
        <w:t xml:space="preserve"> монографий, научных и научно-методических статей в периодических издан</w:t>
      </w:r>
      <w:r w:rsidRPr="003D750E">
        <w:t>и</w:t>
      </w:r>
      <w:r w:rsidRPr="003D750E">
        <w:t xml:space="preserve">ях, докладов в трудах </w:t>
      </w:r>
      <w:r w:rsidR="00176C92">
        <w:t xml:space="preserve">всероссийских и </w:t>
      </w:r>
      <w:r>
        <w:t xml:space="preserve">международных </w:t>
      </w:r>
      <w:r w:rsidRPr="003D750E">
        <w:t>научных съезд</w:t>
      </w:r>
      <w:r>
        <w:t>ов, конференций или симпоз</w:t>
      </w:r>
      <w:r>
        <w:t>и</w:t>
      </w:r>
      <w:r>
        <w:t>умов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1843"/>
      </w:tblGrid>
      <w:tr w:rsidR="00C77EDD" w:rsidRPr="00E47273" w:rsidTr="009A1005">
        <w:trPr>
          <w:trHeight w:val="916"/>
        </w:trPr>
        <w:tc>
          <w:tcPr>
            <w:tcW w:w="4219" w:type="dxa"/>
            <w:shd w:val="clear" w:color="auto" w:fill="auto"/>
            <w:vAlign w:val="center"/>
            <w:hideMark/>
          </w:tcPr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273">
              <w:rPr>
                <w:bCs/>
              </w:rPr>
              <w:t>Публикации в рецензиру</w:t>
            </w:r>
            <w:r w:rsidRPr="00E47273">
              <w:rPr>
                <w:bCs/>
              </w:rPr>
              <w:t>е</w:t>
            </w:r>
            <w:r w:rsidRPr="00E47273">
              <w:rPr>
                <w:bCs/>
              </w:rPr>
              <w:t>мых отечественных и</w:t>
            </w:r>
          </w:p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273">
              <w:rPr>
                <w:bCs/>
              </w:rPr>
              <w:t>зарубежных изданиях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A1005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Каталожная карточка</w:t>
            </w:r>
          </w:p>
          <w:p w:rsidR="00C77EDD" w:rsidRPr="00E47273" w:rsidRDefault="00C77EDD" w:rsidP="000705E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1005">
              <w:rPr>
                <w:iCs/>
                <w:sz w:val="20"/>
              </w:rPr>
              <w:t>(свед</w:t>
            </w:r>
            <w:r w:rsidRPr="009A1005">
              <w:rPr>
                <w:iCs/>
                <w:sz w:val="20"/>
              </w:rPr>
              <w:t>е</w:t>
            </w:r>
            <w:r w:rsidRPr="009A1005">
              <w:rPr>
                <w:iCs/>
                <w:sz w:val="20"/>
              </w:rPr>
              <w:t>ния об издании: авторы, название, год и место изд</w:t>
            </w:r>
            <w:r w:rsidRPr="009A1005">
              <w:rPr>
                <w:iCs/>
                <w:sz w:val="20"/>
              </w:rPr>
              <w:t>а</w:t>
            </w:r>
            <w:r w:rsidRPr="009A1005">
              <w:rPr>
                <w:iCs/>
                <w:sz w:val="20"/>
              </w:rPr>
              <w:t>ния, объем в п</w:t>
            </w:r>
            <w:r w:rsidR="000705E0">
              <w:rPr>
                <w:iCs/>
                <w:sz w:val="20"/>
              </w:rPr>
              <w:t>.</w:t>
            </w:r>
            <w:r w:rsidRPr="009A1005">
              <w:rPr>
                <w:iCs/>
                <w:sz w:val="20"/>
              </w:rPr>
              <w:t xml:space="preserve"> </w:t>
            </w:r>
            <w:r w:rsidR="00176C92" w:rsidRPr="009A1005">
              <w:rPr>
                <w:iCs/>
                <w:sz w:val="20"/>
              </w:rPr>
              <w:t>л</w:t>
            </w:r>
            <w:r w:rsidRPr="009A1005">
              <w:rPr>
                <w:iCs/>
                <w:sz w:val="20"/>
              </w:rPr>
              <w:t xml:space="preserve">. </w:t>
            </w:r>
            <w:r w:rsidR="00176C92" w:rsidRPr="009A1005">
              <w:rPr>
                <w:iCs/>
                <w:sz w:val="20"/>
              </w:rPr>
              <w:t>и</w:t>
            </w:r>
            <w:r w:rsidRPr="009A1005">
              <w:rPr>
                <w:iCs/>
                <w:sz w:val="20"/>
              </w:rPr>
              <w:t xml:space="preserve"> др.)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Долевая часть</w:t>
            </w:r>
          </w:p>
          <w:p w:rsidR="00C77EDD" w:rsidRPr="00E47273" w:rsidRDefault="00C77EDD" w:rsidP="0002779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соискателя</w:t>
            </w:r>
          </w:p>
        </w:tc>
      </w:tr>
      <w:tr w:rsidR="00C77EDD" w:rsidRPr="00F726F5" w:rsidTr="00023D23">
        <w:trPr>
          <w:trHeight w:val="277"/>
        </w:trPr>
        <w:tc>
          <w:tcPr>
            <w:tcW w:w="4219" w:type="dxa"/>
            <w:shd w:val="clear" w:color="auto" w:fill="auto"/>
            <w:hideMark/>
          </w:tcPr>
          <w:p w:rsidR="00C77EDD" w:rsidRPr="00F726F5" w:rsidRDefault="00C77EDD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издания по перечням ВАК и РИНЦ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176C92" w:rsidRPr="00F726F5" w:rsidTr="00023D23">
        <w:trPr>
          <w:trHeight w:val="600"/>
        </w:trPr>
        <w:tc>
          <w:tcPr>
            <w:tcW w:w="4219" w:type="dxa"/>
            <w:shd w:val="clear" w:color="auto" w:fill="auto"/>
          </w:tcPr>
          <w:p w:rsidR="00176C92" w:rsidRPr="00F726F5" w:rsidRDefault="00176C92" w:rsidP="009A1005">
            <w:pPr>
              <w:autoSpaceDE w:val="0"/>
              <w:autoSpaceDN w:val="0"/>
              <w:adjustRightInd w:val="0"/>
              <w:spacing w:line="300" w:lineRule="exact"/>
            </w:pPr>
            <w:r>
              <w:t>публикации в периодических и</w:t>
            </w:r>
            <w:r>
              <w:t>з</w:t>
            </w:r>
            <w:r>
              <w:t>даниях, сборниках</w:t>
            </w:r>
          </w:p>
        </w:tc>
        <w:tc>
          <w:tcPr>
            <w:tcW w:w="4111" w:type="dxa"/>
            <w:shd w:val="clear" w:color="auto" w:fill="auto"/>
            <w:noWrap/>
          </w:tcPr>
          <w:p w:rsidR="00176C92" w:rsidRPr="00F726F5" w:rsidRDefault="00176C92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1843" w:type="dxa"/>
            <w:shd w:val="clear" w:color="auto" w:fill="auto"/>
            <w:noWrap/>
          </w:tcPr>
          <w:p w:rsidR="00176C92" w:rsidRPr="00F726F5" w:rsidRDefault="00176C92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C77EDD" w:rsidRPr="00F726F5" w:rsidTr="00023D23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C77EDD" w:rsidRPr="00F726F5" w:rsidRDefault="00C77EDD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статьи в зарубежных изд</w:t>
            </w:r>
            <w:r w:rsidRPr="00F726F5">
              <w:t>а</w:t>
            </w:r>
            <w:r w:rsidRPr="00F726F5">
              <w:t>ниях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C77EDD" w:rsidRPr="00F726F5" w:rsidTr="00023D23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C77EDD" w:rsidRPr="00F726F5" w:rsidRDefault="00C77EDD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монографии в России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  <w:tr w:rsidR="00C77EDD" w:rsidRPr="00F726F5" w:rsidTr="00023D23">
        <w:trPr>
          <w:trHeight w:val="284"/>
        </w:trPr>
        <w:tc>
          <w:tcPr>
            <w:tcW w:w="4219" w:type="dxa"/>
            <w:shd w:val="clear" w:color="auto" w:fill="auto"/>
            <w:hideMark/>
          </w:tcPr>
          <w:p w:rsidR="00C77EDD" w:rsidRPr="00F726F5" w:rsidRDefault="00C77EDD" w:rsidP="009A1005">
            <w:pPr>
              <w:autoSpaceDE w:val="0"/>
              <w:autoSpaceDN w:val="0"/>
              <w:adjustRightInd w:val="0"/>
              <w:spacing w:line="300" w:lineRule="exact"/>
            </w:pPr>
            <w:r w:rsidRPr="00F726F5">
              <w:t>монографии в зарубежных и</w:t>
            </w:r>
            <w:r w:rsidRPr="00F726F5">
              <w:t>з</w:t>
            </w:r>
            <w:r w:rsidRPr="00F726F5">
              <w:t>даниях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EDD" w:rsidRPr="00F726F5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F726F5">
              <w:t> </w:t>
            </w:r>
          </w:p>
        </w:tc>
      </w:tr>
    </w:tbl>
    <w:p w:rsidR="00C77EDD" w:rsidRDefault="00C77EDD" w:rsidP="00AF4BD9">
      <w:pPr>
        <w:autoSpaceDE w:val="0"/>
        <w:autoSpaceDN w:val="0"/>
        <w:adjustRightInd w:val="0"/>
        <w:spacing w:before="240" w:line="300" w:lineRule="exact"/>
        <w:ind w:right="282"/>
        <w:jc w:val="both"/>
      </w:pPr>
      <w:r w:rsidRPr="0009055C">
        <w:rPr>
          <w:b/>
        </w:rPr>
        <w:t>1</w:t>
      </w:r>
      <w:r w:rsidR="00027794">
        <w:rPr>
          <w:b/>
        </w:rPr>
        <w:t>3</w:t>
      </w:r>
      <w:r w:rsidRPr="0009055C">
        <w:rPr>
          <w:b/>
        </w:rPr>
        <w:t xml:space="preserve">. </w:t>
      </w:r>
      <w:r w:rsidR="004A1FB4" w:rsidRPr="00027794">
        <w:t>У</w:t>
      </w:r>
      <w:r w:rsidRPr="00027794">
        <w:t xml:space="preserve">частие в выполнении </w:t>
      </w:r>
      <w:r w:rsidR="00176C92" w:rsidRPr="00027794">
        <w:t>НИР/</w:t>
      </w:r>
      <w:r w:rsidRPr="00027794">
        <w:t>НИОКР по грантам</w:t>
      </w:r>
      <w:r w:rsidRPr="003D750E">
        <w:t xml:space="preserve">, а также </w:t>
      </w:r>
      <w:r>
        <w:t xml:space="preserve">в </w:t>
      </w:r>
      <w:r w:rsidRPr="003D750E">
        <w:t>проекта</w:t>
      </w:r>
      <w:r>
        <w:t>х</w:t>
      </w:r>
      <w:r w:rsidRPr="003D750E">
        <w:t xml:space="preserve"> по нау</w:t>
      </w:r>
      <w:r w:rsidRPr="003D750E">
        <w:t>ч</w:t>
      </w:r>
      <w:r w:rsidRPr="003D750E">
        <w:t>но-техническим, научным, научно-методическим, прикладным программам федерального, отраслев</w:t>
      </w:r>
      <w:r w:rsidRPr="003D750E">
        <w:t>о</w:t>
      </w:r>
      <w:r w:rsidRPr="003D750E">
        <w:t>го ур</w:t>
      </w:r>
      <w:r>
        <w:t>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374"/>
      </w:tblGrid>
      <w:tr w:rsidR="00C77EDD" w:rsidRPr="00E47273" w:rsidTr="009A1005">
        <w:trPr>
          <w:trHeight w:val="1200"/>
        </w:trPr>
        <w:tc>
          <w:tcPr>
            <w:tcW w:w="2802" w:type="dxa"/>
            <w:shd w:val="clear" w:color="auto" w:fill="auto"/>
            <w:vAlign w:val="center"/>
            <w:hideMark/>
          </w:tcPr>
          <w:p w:rsidR="009A1005" w:rsidRPr="009B2DCC" w:rsidRDefault="00C77EDD" w:rsidP="00D97C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DCC">
              <w:rPr>
                <w:bCs/>
              </w:rPr>
              <w:t xml:space="preserve">Вид </w:t>
            </w:r>
            <w:r w:rsidR="00176C92" w:rsidRPr="009B2DCC">
              <w:rPr>
                <w:bCs/>
              </w:rPr>
              <w:t xml:space="preserve">НИР/ </w:t>
            </w:r>
            <w:r w:rsidRPr="009B2DCC">
              <w:rPr>
                <w:bCs/>
              </w:rPr>
              <w:t>НИОКР</w:t>
            </w:r>
          </w:p>
          <w:p w:rsidR="006C6232" w:rsidRDefault="00C77EDD" w:rsidP="006C62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2DCC">
              <w:rPr>
                <w:bCs/>
                <w:sz w:val="20"/>
              </w:rPr>
              <w:t>(гранты, договор</w:t>
            </w:r>
            <w:r w:rsidR="00CF600F" w:rsidRPr="009B2DCC">
              <w:rPr>
                <w:bCs/>
                <w:sz w:val="20"/>
              </w:rPr>
              <w:t>ы</w:t>
            </w:r>
            <w:r w:rsidRPr="009B2DCC">
              <w:rPr>
                <w:bCs/>
                <w:sz w:val="20"/>
              </w:rPr>
              <w:t>,</w:t>
            </w:r>
            <w:r w:rsidRPr="009A1005">
              <w:rPr>
                <w:bCs/>
                <w:sz w:val="20"/>
              </w:rPr>
              <w:t xml:space="preserve"> </w:t>
            </w:r>
            <w:r w:rsidR="006C6232" w:rsidRPr="00164C12">
              <w:rPr>
                <w:bCs/>
                <w:sz w:val="20"/>
              </w:rPr>
              <w:t>госбюдже</w:t>
            </w:r>
            <w:r w:rsidR="006C6232" w:rsidRPr="00164C12">
              <w:rPr>
                <w:bCs/>
                <w:sz w:val="20"/>
              </w:rPr>
              <w:t>т</w:t>
            </w:r>
            <w:r w:rsidR="006C6232" w:rsidRPr="00164C12">
              <w:rPr>
                <w:bCs/>
                <w:sz w:val="20"/>
              </w:rPr>
              <w:t xml:space="preserve">ные НИР и </w:t>
            </w:r>
          </w:p>
          <w:p w:rsidR="006C6232" w:rsidRDefault="006C6232" w:rsidP="006C62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64C12">
              <w:rPr>
                <w:bCs/>
                <w:sz w:val="20"/>
              </w:rPr>
              <w:t>др. госбюдже</w:t>
            </w:r>
            <w:r w:rsidRPr="00164C12">
              <w:rPr>
                <w:bCs/>
                <w:sz w:val="20"/>
              </w:rPr>
              <w:t>т</w:t>
            </w:r>
            <w:r w:rsidRPr="00164C12">
              <w:rPr>
                <w:bCs/>
                <w:sz w:val="20"/>
              </w:rPr>
              <w:t xml:space="preserve">ные средства </w:t>
            </w:r>
          </w:p>
          <w:p w:rsidR="00C77EDD" w:rsidRPr="00E47273" w:rsidRDefault="006C6232" w:rsidP="006C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4C12">
              <w:rPr>
                <w:bCs/>
                <w:sz w:val="20"/>
              </w:rPr>
              <w:t>(уч</w:t>
            </w:r>
            <w:r w:rsidRPr="00164C12">
              <w:rPr>
                <w:bCs/>
                <w:sz w:val="20"/>
              </w:rPr>
              <w:t>а</w:t>
            </w:r>
            <w:r w:rsidRPr="00164C12">
              <w:rPr>
                <w:bCs/>
                <w:sz w:val="20"/>
              </w:rPr>
              <w:t>стие соискателя)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Название темы, ф</w:t>
            </w:r>
            <w:r w:rsidRPr="00E47273">
              <w:rPr>
                <w:iCs/>
              </w:rPr>
              <w:t>и</w:t>
            </w:r>
            <w:r w:rsidRPr="00E47273">
              <w:rPr>
                <w:iCs/>
              </w:rPr>
              <w:t>нансирующая организация, № темы в ТПУ, сроки выполн</w:t>
            </w:r>
            <w:r w:rsidRPr="00E47273">
              <w:rPr>
                <w:iCs/>
              </w:rPr>
              <w:t>е</w:t>
            </w:r>
            <w:r w:rsidRPr="00E47273">
              <w:rPr>
                <w:iCs/>
              </w:rPr>
              <w:t>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 xml:space="preserve">Освоенная сумма </w:t>
            </w:r>
            <w:r w:rsidR="003C2ADF">
              <w:rPr>
                <w:iCs/>
              </w:rPr>
              <w:br/>
            </w:r>
            <w:r w:rsidR="009A1005">
              <w:rPr>
                <w:iCs/>
              </w:rPr>
              <w:t>за прошедший календарный год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C77EDD" w:rsidRPr="00E47273" w:rsidRDefault="00C77EDD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273">
              <w:rPr>
                <w:iCs/>
              </w:rPr>
              <w:t>Основные</w:t>
            </w:r>
          </w:p>
          <w:p w:rsidR="00C77EDD" w:rsidRPr="00E47273" w:rsidRDefault="009A1005" w:rsidP="00D97CC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="00C77EDD" w:rsidRPr="00E47273">
              <w:rPr>
                <w:iCs/>
              </w:rPr>
              <w:t>езульт</w:t>
            </w:r>
            <w:r w:rsidR="00C77EDD" w:rsidRPr="00E47273">
              <w:rPr>
                <w:iCs/>
              </w:rPr>
              <w:t>а</w:t>
            </w:r>
            <w:r w:rsidR="00C77EDD" w:rsidRPr="00E47273">
              <w:rPr>
                <w:iCs/>
              </w:rPr>
              <w:t>ты</w:t>
            </w:r>
            <w:r w:rsidR="003C2ADF">
              <w:rPr>
                <w:iCs/>
              </w:rPr>
              <w:br/>
            </w:r>
            <w:r w:rsidR="00C77EDD" w:rsidRPr="00E47273">
              <w:rPr>
                <w:iCs/>
              </w:rPr>
              <w:t xml:space="preserve"> </w:t>
            </w:r>
            <w:r>
              <w:rPr>
                <w:iCs/>
              </w:rPr>
              <w:t>в прошедшем календарном году</w:t>
            </w:r>
          </w:p>
        </w:tc>
      </w:tr>
      <w:tr w:rsidR="00C77EDD" w:rsidRPr="0009055C" w:rsidTr="009A1005">
        <w:trPr>
          <w:trHeight w:val="300"/>
        </w:trPr>
        <w:tc>
          <w:tcPr>
            <w:tcW w:w="2802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1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410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374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RPr="0009055C" w:rsidTr="009A1005">
        <w:trPr>
          <w:trHeight w:val="300"/>
        </w:trPr>
        <w:tc>
          <w:tcPr>
            <w:tcW w:w="2802" w:type="dxa"/>
            <w:shd w:val="clear" w:color="auto" w:fill="auto"/>
            <w:noWrap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551" w:type="dxa"/>
            <w:shd w:val="clear" w:color="auto" w:fill="auto"/>
            <w:noWrap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410" w:type="dxa"/>
            <w:shd w:val="clear" w:color="auto" w:fill="auto"/>
            <w:noWrap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374" w:type="dxa"/>
            <w:shd w:val="clear" w:color="auto" w:fill="auto"/>
            <w:noWrap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C77EDD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09055C">
        <w:rPr>
          <w:b/>
        </w:rPr>
        <w:t>1</w:t>
      </w:r>
      <w:r w:rsidR="00027794">
        <w:rPr>
          <w:b/>
        </w:rPr>
        <w:t>4</w:t>
      </w:r>
      <w:r w:rsidRPr="0009055C">
        <w:rPr>
          <w:b/>
        </w:rPr>
        <w:t xml:space="preserve">. </w:t>
      </w:r>
      <w:r w:rsidRPr="00027794">
        <w:t>Получение патентов на открытия и изобретения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Названия полученных</w:t>
            </w:r>
          </w:p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патентов, лицензионных</w:t>
            </w:r>
          </w:p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соглаш</w:t>
            </w:r>
            <w:r>
              <w:t>е</w:t>
            </w:r>
            <w:r>
              <w:t>ний и т.п.</w:t>
            </w:r>
          </w:p>
        </w:tc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Соавторы</w:t>
            </w:r>
          </w:p>
        </w:tc>
        <w:tc>
          <w:tcPr>
            <w:tcW w:w="3379" w:type="dxa"/>
            <w:shd w:val="clear" w:color="auto" w:fill="auto"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Доля участия соискателя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Tr="0037567E"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 w:rsidRPr="00CD69FE">
        <w:rPr>
          <w:b/>
        </w:rPr>
        <w:t>1</w:t>
      </w:r>
      <w:r w:rsidR="00027794">
        <w:rPr>
          <w:b/>
        </w:rPr>
        <w:t>5</w:t>
      </w:r>
      <w:r w:rsidRPr="00CD69FE">
        <w:rPr>
          <w:b/>
        </w:rPr>
        <w:t xml:space="preserve">. </w:t>
      </w:r>
      <w:r w:rsidRPr="00027794">
        <w:t>Работа в оргкомитетах российских</w:t>
      </w:r>
      <w:r w:rsidRPr="003D750E">
        <w:t xml:space="preserve"> и международных научных, научно-технических или научно-методических съездов, конференций, симпозиумов, участие в их орг</w:t>
      </w:r>
      <w:r w:rsidRPr="003D750E">
        <w:t>а</w:t>
      </w:r>
      <w:r>
        <w:t>низации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77EDD" w:rsidRPr="002F29AC" w:rsidTr="00B91368">
        <w:trPr>
          <w:trHeight w:val="5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DD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Название мер</w:t>
            </w:r>
            <w:r>
              <w:t>о</w:t>
            </w:r>
            <w:r>
              <w:t>приятия,</w:t>
            </w:r>
            <w:r w:rsidRPr="002F29AC">
              <w:t xml:space="preserve"> место про</w:t>
            </w:r>
            <w:r>
              <w:t>ведения,</w:t>
            </w:r>
          </w:p>
          <w:p w:rsidR="00C77EDD" w:rsidRPr="002F29AC" w:rsidRDefault="00C77EDD" w:rsidP="00D97CCD">
            <w:pPr>
              <w:autoSpaceDE w:val="0"/>
              <w:autoSpaceDN w:val="0"/>
              <w:adjustRightInd w:val="0"/>
              <w:jc w:val="center"/>
            </w:pPr>
            <w:r w:rsidRPr="002F29AC">
              <w:t>дата пр</w:t>
            </w:r>
            <w:r w:rsidRPr="002F29AC">
              <w:t>о</w:t>
            </w:r>
            <w:r w:rsidRPr="002F29AC">
              <w:t>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D" w:rsidRPr="002F29AC" w:rsidRDefault="00C77EDD" w:rsidP="00D97CCD">
            <w:pPr>
              <w:autoSpaceDE w:val="0"/>
              <w:autoSpaceDN w:val="0"/>
              <w:adjustRightInd w:val="0"/>
              <w:jc w:val="center"/>
            </w:pPr>
            <w:r>
              <w:t>Характеристика деятельн</w:t>
            </w:r>
            <w:r>
              <w:t>о</w:t>
            </w:r>
            <w:r>
              <w:t>сти</w:t>
            </w:r>
          </w:p>
        </w:tc>
      </w:tr>
      <w:tr w:rsidR="00C77EDD" w:rsidTr="009A10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DD" w:rsidRPr="002F29AC" w:rsidRDefault="00C77EDD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Tr="009A100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06" w:rsidRPr="002F29AC" w:rsidRDefault="00894A06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06" w:rsidRPr="002F29AC" w:rsidRDefault="00894A06" w:rsidP="00C77EDD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Default="00C77EDD" w:rsidP="00AF4BD9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 w:rsidRPr="00EC3723">
        <w:rPr>
          <w:b/>
        </w:rPr>
        <w:t>1</w:t>
      </w:r>
      <w:r w:rsidR="00027794">
        <w:rPr>
          <w:b/>
        </w:rPr>
        <w:t>6</w:t>
      </w:r>
      <w:r w:rsidRPr="00EC3723">
        <w:rPr>
          <w:b/>
        </w:rPr>
        <w:t xml:space="preserve">. </w:t>
      </w:r>
      <w:r w:rsidRPr="00027794">
        <w:t>Работа в общественных советах, комиссиях, секциях, учебно-методических</w:t>
      </w:r>
      <w:r>
        <w:t xml:space="preserve"> объединен</w:t>
      </w:r>
      <w:r>
        <w:t>и</w:t>
      </w:r>
      <w:r w:rsidR="00176C92">
        <w:t>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366"/>
      </w:tblGrid>
      <w:tr w:rsidR="00C77EDD" w:rsidRPr="00EC3723" w:rsidTr="0037567E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Название/ форма участия</w:t>
            </w:r>
          </w:p>
        </w:tc>
        <w:tc>
          <w:tcPr>
            <w:tcW w:w="3366" w:type="dxa"/>
            <w:shd w:val="clear" w:color="auto" w:fill="auto"/>
          </w:tcPr>
          <w:p w:rsidR="00C77EDD" w:rsidRPr="0037567E" w:rsidRDefault="00C77EDD" w:rsidP="00E47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Cs/>
              </w:rPr>
            </w:pPr>
            <w:r w:rsidRPr="0037567E">
              <w:rPr>
                <w:iCs/>
              </w:rPr>
              <w:t>Результат деятельности</w:t>
            </w:r>
          </w:p>
        </w:tc>
      </w:tr>
      <w:tr w:rsidR="00C77EDD" w:rsidRPr="0009055C" w:rsidTr="0037567E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Ученый совет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9055C">
              <w:t> </w:t>
            </w:r>
          </w:p>
        </w:tc>
        <w:tc>
          <w:tcPr>
            <w:tcW w:w="3366" w:type="dxa"/>
            <w:shd w:val="clear" w:color="auto" w:fill="auto"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C77EDD" w:rsidRPr="0009055C" w:rsidTr="0037567E">
        <w:trPr>
          <w:trHeight w:val="300"/>
        </w:trPr>
        <w:tc>
          <w:tcPr>
            <w:tcW w:w="3369" w:type="dxa"/>
            <w:shd w:val="clear" w:color="auto" w:fill="auto"/>
            <w:noWrap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Научно-методический совет</w:t>
            </w:r>
          </w:p>
        </w:tc>
        <w:tc>
          <w:tcPr>
            <w:tcW w:w="3402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66" w:type="dxa"/>
            <w:shd w:val="clear" w:color="auto" w:fill="auto"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C77EDD" w:rsidRPr="0009055C" w:rsidTr="00B91368">
        <w:trPr>
          <w:trHeight w:val="177"/>
        </w:trPr>
        <w:tc>
          <w:tcPr>
            <w:tcW w:w="3369" w:type="dxa"/>
            <w:shd w:val="clear" w:color="auto" w:fill="auto"/>
            <w:noWrap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66" w:type="dxa"/>
            <w:shd w:val="clear" w:color="auto" w:fill="auto"/>
          </w:tcPr>
          <w:p w:rsidR="00C77EDD" w:rsidRPr="0009055C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894A06" w:rsidRPr="0009055C" w:rsidTr="00B91368">
        <w:trPr>
          <w:trHeight w:val="177"/>
        </w:trPr>
        <w:tc>
          <w:tcPr>
            <w:tcW w:w="3369" w:type="dxa"/>
            <w:shd w:val="clear" w:color="auto" w:fill="auto"/>
            <w:noWrap/>
          </w:tcPr>
          <w:p w:rsidR="00894A06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66" w:type="dxa"/>
            <w:shd w:val="clear" w:color="auto" w:fill="auto"/>
          </w:tcPr>
          <w:p w:rsidR="00894A06" w:rsidRPr="0009055C" w:rsidRDefault="00894A06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4A1FB4" w:rsidRPr="00027794" w:rsidRDefault="004A1FB4" w:rsidP="00AF4BD9">
      <w:pPr>
        <w:autoSpaceDE w:val="0"/>
        <w:autoSpaceDN w:val="0"/>
        <w:adjustRightInd w:val="0"/>
        <w:spacing w:before="240" w:line="300" w:lineRule="exact"/>
        <w:jc w:val="both"/>
      </w:pPr>
      <w:r w:rsidRPr="004A1FB4">
        <w:rPr>
          <w:b/>
        </w:rPr>
        <w:t>1</w:t>
      </w:r>
      <w:r w:rsidR="00027794">
        <w:rPr>
          <w:b/>
        </w:rPr>
        <w:t>7</w:t>
      </w:r>
      <w:r w:rsidRPr="004A1FB4">
        <w:rPr>
          <w:b/>
        </w:rPr>
        <w:t xml:space="preserve">. </w:t>
      </w:r>
      <w:r w:rsidRPr="00027794">
        <w:t>Работа куратором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Группа _________________________________________________________________________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Стаж работы в качестве куратора ___________________________________________________</w:t>
      </w:r>
    </w:p>
    <w:p w:rsidR="004A1FB4" w:rsidRDefault="004A1FB4" w:rsidP="00C77EDD">
      <w:pPr>
        <w:autoSpaceDE w:val="0"/>
        <w:autoSpaceDN w:val="0"/>
        <w:adjustRightInd w:val="0"/>
        <w:spacing w:line="300" w:lineRule="exact"/>
        <w:jc w:val="both"/>
      </w:pPr>
      <w:r>
        <w:t>Достижения _____________________________________________________________________</w:t>
      </w:r>
    </w:p>
    <w:p w:rsidR="00C77EDD" w:rsidRPr="00F844BB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686CDB">
        <w:rPr>
          <w:b/>
        </w:rPr>
        <w:lastRenderedPageBreak/>
        <w:t>1</w:t>
      </w:r>
      <w:r w:rsidR="00027794">
        <w:rPr>
          <w:b/>
        </w:rPr>
        <w:t>8</w:t>
      </w:r>
      <w:r w:rsidRPr="00686CDB">
        <w:rPr>
          <w:b/>
        </w:rPr>
        <w:t xml:space="preserve">. </w:t>
      </w:r>
      <w:r w:rsidRPr="00F844BB">
        <w:t>Совершенствование педагогических компетенций и повышение квалификации в пре</w:t>
      </w:r>
      <w:r w:rsidRPr="00F844BB">
        <w:t>д</w:t>
      </w:r>
      <w:r w:rsidRPr="00F844BB">
        <w:t>метно</w:t>
      </w:r>
      <w:r w:rsidR="00176C92" w:rsidRPr="00F844BB">
        <w:t>-дисциплинарно</w:t>
      </w:r>
      <w:r w:rsidRPr="00F844BB">
        <w:t>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7EDD" w:rsidTr="00311252"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Форма повышения</w:t>
            </w:r>
          </w:p>
          <w:p w:rsidR="00C77EDD" w:rsidRDefault="00C77EDD" w:rsidP="0056792B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квалифик</w:t>
            </w:r>
            <w:r>
              <w:t>а</w:t>
            </w:r>
            <w:r>
              <w:t>ции, кол-во час</w:t>
            </w:r>
            <w:r w:rsidR="0056792B">
              <w:t>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программы, курсов, места стажировки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77EDD" w:rsidRDefault="00C77EDD" w:rsidP="0031125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C77EDD" w:rsidTr="0037567E"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C77EDD" w:rsidRDefault="00C77EDD" w:rsidP="0037567E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3D750E" w:rsidRDefault="00C77EDD" w:rsidP="00AF4BD9">
      <w:pPr>
        <w:autoSpaceDE w:val="0"/>
        <w:autoSpaceDN w:val="0"/>
        <w:adjustRightInd w:val="0"/>
        <w:spacing w:before="240"/>
        <w:ind w:right="282"/>
        <w:jc w:val="both"/>
      </w:pPr>
      <w:r w:rsidRPr="00686CDB">
        <w:rPr>
          <w:b/>
        </w:rPr>
        <w:t>1</w:t>
      </w:r>
      <w:r w:rsidR="00027794">
        <w:rPr>
          <w:b/>
        </w:rPr>
        <w:t>9</w:t>
      </w:r>
      <w:r w:rsidRPr="00686CDB">
        <w:rPr>
          <w:b/>
        </w:rPr>
        <w:t xml:space="preserve">. </w:t>
      </w:r>
      <w:r w:rsidRPr="00027794">
        <w:t>Получение почетных званий правительственных наград, премий</w:t>
      </w:r>
      <w:r>
        <w:t xml:space="preserve"> и наград региональн</w:t>
      </w:r>
      <w:r>
        <w:t>о</w:t>
      </w:r>
      <w:r>
        <w:t xml:space="preserve">го уровня, медалей и других наград </w:t>
      </w:r>
      <w:r w:rsidRPr="003D750E">
        <w:t>Российской Академии  наук, а также др</w:t>
      </w:r>
      <w:r w:rsidRPr="003D750E">
        <w:t>у</w:t>
      </w:r>
      <w:r w:rsidRPr="003D750E">
        <w:t>гих государственных Академий или общественных и ме</w:t>
      </w:r>
      <w:r w:rsidRPr="003D750E">
        <w:t>ж</w:t>
      </w:r>
      <w:r w:rsidRPr="003D750E">
        <w:t>дународных организаций</w:t>
      </w:r>
    </w:p>
    <w:p w:rsidR="00D755D9" w:rsidRDefault="00027794" w:rsidP="00AF4BD9">
      <w:pPr>
        <w:tabs>
          <w:tab w:val="left" w:pos="0"/>
        </w:tabs>
        <w:autoSpaceDE w:val="0"/>
        <w:autoSpaceDN w:val="0"/>
        <w:adjustRightInd w:val="0"/>
        <w:spacing w:before="240"/>
        <w:ind w:right="282"/>
        <w:jc w:val="both"/>
      </w:pPr>
      <w:r>
        <w:rPr>
          <w:b/>
        </w:rPr>
        <w:t>20</w:t>
      </w:r>
      <w:r w:rsidR="00D755D9" w:rsidRPr="00D755D9">
        <w:rPr>
          <w:b/>
        </w:rPr>
        <w:t>.</w:t>
      </w:r>
      <w:r w:rsidR="00D755D9">
        <w:t xml:space="preserve"> </w:t>
      </w:r>
      <w:r w:rsidR="00D755D9" w:rsidRPr="00027794">
        <w:t>Подготовка победителей всероссийских</w:t>
      </w:r>
      <w:r w:rsidR="00D755D9" w:rsidRPr="00455BFF">
        <w:t xml:space="preserve"> и региональных студенческих учебных, научных олимпиад</w:t>
      </w:r>
      <w:r w:rsidR="00D755D9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2355"/>
        <w:gridCol w:w="2409"/>
        <w:gridCol w:w="2694"/>
      </w:tblGrid>
      <w:tr w:rsidR="00D755D9" w:rsidTr="00D755D9">
        <w:tc>
          <w:tcPr>
            <w:tcW w:w="2715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Название олимпиады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Уровень олимпиады</w:t>
            </w:r>
          </w:p>
        </w:tc>
        <w:tc>
          <w:tcPr>
            <w:tcW w:w="2409" w:type="dxa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 xml:space="preserve">Ф.И.О. Студента, </w:t>
            </w:r>
          </w:p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№ группы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Результат</w:t>
            </w:r>
          </w:p>
        </w:tc>
      </w:tr>
      <w:tr w:rsidR="00D755D9" w:rsidTr="00D755D9">
        <w:tc>
          <w:tcPr>
            <w:tcW w:w="2715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409" w:type="dxa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D755D9" w:rsidRDefault="00D755D9" w:rsidP="00BA3DBA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D755D9" w:rsidP="00AF4BD9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>
        <w:rPr>
          <w:b/>
        </w:rPr>
        <w:t>2</w:t>
      </w:r>
      <w:r w:rsidR="00027794">
        <w:rPr>
          <w:b/>
        </w:rPr>
        <w:t>1</w:t>
      </w:r>
      <w:r w:rsidR="00C77EDD" w:rsidRPr="00686CDB">
        <w:rPr>
          <w:b/>
        </w:rPr>
        <w:t xml:space="preserve">. </w:t>
      </w:r>
      <w:r w:rsidR="00C77EDD" w:rsidRPr="00027794">
        <w:t>Присвоение ученой степени</w:t>
      </w:r>
    </w:p>
    <w:p w:rsidR="00F20AA4" w:rsidRPr="00F05A92" w:rsidRDefault="00F20AA4" w:rsidP="00F20AA4">
      <w:pPr>
        <w:tabs>
          <w:tab w:val="left" w:pos="0"/>
        </w:tabs>
        <w:autoSpaceDE w:val="0"/>
        <w:autoSpaceDN w:val="0"/>
        <w:adjustRightInd w:val="0"/>
        <w:spacing w:before="240" w:line="300" w:lineRule="exact"/>
        <w:jc w:val="both"/>
      </w:pPr>
      <w:r w:rsidRPr="00CE3C4E">
        <w:rPr>
          <w:b/>
        </w:rPr>
        <w:t>22</w:t>
      </w:r>
      <w:r w:rsidRPr="00CE3C4E">
        <w:t xml:space="preserve">. </w:t>
      </w:r>
      <w:r w:rsidRPr="00F05A92">
        <w:t>Выполнение эффективного контракта</w:t>
      </w:r>
    </w:p>
    <w:p w:rsidR="00F20AA4" w:rsidRPr="00CE3C4E" w:rsidRDefault="00F20AA4" w:rsidP="00F20AA4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260"/>
        <w:gridCol w:w="2941"/>
      </w:tblGrid>
      <w:tr w:rsidR="00F20AA4" w:rsidRPr="00CE3C4E" w:rsidTr="006C0D83">
        <w:tc>
          <w:tcPr>
            <w:tcW w:w="3936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Количество показателей</w:t>
            </w:r>
          </w:p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 xml:space="preserve">по должности </w:t>
            </w:r>
          </w:p>
        </w:tc>
        <w:tc>
          <w:tcPr>
            <w:tcW w:w="3260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Выполнено показателей</w:t>
            </w:r>
          </w:p>
        </w:tc>
        <w:tc>
          <w:tcPr>
            <w:tcW w:w="2941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CE3C4E">
              <w:t>% результативности</w:t>
            </w:r>
          </w:p>
        </w:tc>
      </w:tr>
      <w:tr w:rsidR="00F20AA4" w:rsidRPr="00CE3C4E" w:rsidTr="006C0D83">
        <w:tc>
          <w:tcPr>
            <w:tcW w:w="3936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F20AA4" w:rsidRPr="00CE3C4E" w:rsidRDefault="00F20AA4" w:rsidP="006C0D83">
            <w:pPr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C77EDD" w:rsidRPr="00027794" w:rsidRDefault="00027794" w:rsidP="00AF4BD9">
      <w:pPr>
        <w:autoSpaceDE w:val="0"/>
        <w:autoSpaceDN w:val="0"/>
        <w:adjustRightInd w:val="0"/>
        <w:spacing w:before="240"/>
        <w:ind w:right="-2"/>
        <w:rPr>
          <w:bCs/>
        </w:rPr>
      </w:pPr>
      <w:r w:rsidRPr="00027794">
        <w:rPr>
          <w:b/>
          <w:bCs/>
        </w:rPr>
        <w:t>2</w:t>
      </w:r>
      <w:r w:rsidR="00F20AA4">
        <w:rPr>
          <w:b/>
          <w:bCs/>
        </w:rPr>
        <w:t>3</w:t>
      </w:r>
      <w:r>
        <w:rPr>
          <w:bCs/>
        </w:rPr>
        <w:t xml:space="preserve">. </w:t>
      </w:r>
      <w:r w:rsidR="00C77EDD" w:rsidRPr="00027794">
        <w:rPr>
          <w:bCs/>
        </w:rPr>
        <w:t>Дополнительные сведения, характеризующие успехи</w:t>
      </w:r>
      <w:r>
        <w:rPr>
          <w:bCs/>
        </w:rPr>
        <w:t xml:space="preserve"> </w:t>
      </w:r>
      <w:r w:rsidR="00C77EDD" w:rsidRPr="00027794">
        <w:rPr>
          <w:bCs/>
        </w:rPr>
        <w:t>конкурсанта в прошедшем году</w:t>
      </w:r>
    </w:p>
    <w:p w:rsidR="00C77EDD" w:rsidRPr="003B4357" w:rsidRDefault="00C77EDD" w:rsidP="00C77EDD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EDD" w:rsidRPr="003B4357" w:rsidRDefault="00C77EDD" w:rsidP="00C77EDD">
      <w:pPr>
        <w:autoSpaceDE w:val="0"/>
        <w:autoSpaceDN w:val="0"/>
        <w:adjustRightInd w:val="0"/>
        <w:ind w:right="-1333"/>
        <w:jc w:val="both"/>
        <w:rPr>
          <w:u w:val="single"/>
        </w:rPr>
      </w:pP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 w:rsidRPr="003B43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C77EDD" w:rsidRDefault="00C77EDD" w:rsidP="00C77EDD">
      <w:pPr>
        <w:autoSpaceDE w:val="0"/>
        <w:autoSpaceDN w:val="0"/>
        <w:adjustRightInd w:val="0"/>
        <w:ind w:right="-1333"/>
        <w:jc w:val="both"/>
      </w:pPr>
    </w:p>
    <w:p w:rsidR="00D1319A" w:rsidRDefault="00D1319A" w:rsidP="00C77EDD">
      <w:pPr>
        <w:autoSpaceDE w:val="0"/>
        <w:autoSpaceDN w:val="0"/>
        <w:adjustRightInd w:val="0"/>
        <w:ind w:right="-1333"/>
        <w:jc w:val="both"/>
      </w:pPr>
    </w:p>
    <w:p w:rsidR="00D1319A" w:rsidRDefault="00D1319A" w:rsidP="00C77EDD">
      <w:pPr>
        <w:autoSpaceDE w:val="0"/>
        <w:autoSpaceDN w:val="0"/>
        <w:adjustRightInd w:val="0"/>
        <w:ind w:right="-1333"/>
        <w:jc w:val="both"/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  <w:r w:rsidRPr="00027794">
        <w:rPr>
          <w:bCs/>
        </w:rPr>
        <w:t>Подписи:</w:t>
      </w:r>
    </w:p>
    <w:p w:rsidR="000863EF" w:rsidRPr="00027794" w:rsidRDefault="000863EF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  <w:r w:rsidRPr="00027794">
        <w:rPr>
          <w:bCs/>
        </w:rPr>
        <w:t xml:space="preserve">Директор института </w:t>
      </w:r>
      <w:r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  <w:t>_________________</w:t>
      </w: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  <w:r w:rsidRPr="00027794">
        <w:rPr>
          <w:bCs/>
        </w:rPr>
        <w:t>Заведующий кафедрой</w:t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  <w:t>_________________</w:t>
      </w: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  <w:rPr>
          <w:bCs/>
        </w:rPr>
      </w:pPr>
    </w:p>
    <w:p w:rsidR="00C77EDD" w:rsidRPr="00027794" w:rsidRDefault="00C77EDD" w:rsidP="00C77EDD">
      <w:pPr>
        <w:autoSpaceDE w:val="0"/>
        <w:autoSpaceDN w:val="0"/>
        <w:adjustRightInd w:val="0"/>
        <w:ind w:right="-1333"/>
        <w:jc w:val="both"/>
      </w:pPr>
      <w:r w:rsidRPr="00027794">
        <w:rPr>
          <w:bCs/>
        </w:rPr>
        <w:t>Соискатель</w:t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="00B91368" w:rsidRPr="00027794">
        <w:rPr>
          <w:bCs/>
        </w:rPr>
        <w:tab/>
      </w:r>
      <w:r w:rsidRPr="00027794">
        <w:rPr>
          <w:bCs/>
        </w:rPr>
        <w:tab/>
      </w:r>
      <w:r w:rsidRPr="00027794">
        <w:rPr>
          <w:bCs/>
        </w:rPr>
        <w:tab/>
        <w:t>_________________</w:t>
      </w:r>
    </w:p>
    <w:p w:rsidR="00D41D6E" w:rsidRDefault="00D41D6E" w:rsidP="001902AF">
      <w:pPr>
        <w:autoSpaceDE w:val="0"/>
        <w:autoSpaceDN w:val="0"/>
        <w:adjustRightInd w:val="0"/>
        <w:ind w:right="-2"/>
        <w:jc w:val="center"/>
        <w:rPr>
          <w:u w:val="single"/>
        </w:rPr>
      </w:pPr>
    </w:p>
    <w:p w:rsidR="00B91368" w:rsidRDefault="00B91368" w:rsidP="001902AF">
      <w:pPr>
        <w:autoSpaceDE w:val="0"/>
        <w:autoSpaceDN w:val="0"/>
        <w:adjustRightInd w:val="0"/>
        <w:ind w:right="-2"/>
        <w:jc w:val="center"/>
        <w:rPr>
          <w:u w:val="single"/>
        </w:rPr>
      </w:pPr>
    </w:p>
    <w:p w:rsidR="00B91368" w:rsidRDefault="00B91368" w:rsidP="001902AF">
      <w:pPr>
        <w:autoSpaceDE w:val="0"/>
        <w:autoSpaceDN w:val="0"/>
        <w:adjustRightInd w:val="0"/>
        <w:ind w:right="-2"/>
        <w:jc w:val="center"/>
        <w:rPr>
          <w:u w:val="single"/>
        </w:rPr>
      </w:pPr>
    </w:p>
    <w:sectPr w:rsidR="00B91368" w:rsidSect="004B7442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CE" w:rsidRDefault="00CD14CE" w:rsidP="008A349D">
      <w:r>
        <w:separator/>
      </w:r>
    </w:p>
  </w:endnote>
  <w:endnote w:type="continuationSeparator" w:id="0">
    <w:p w:rsidR="00CD14CE" w:rsidRDefault="00CD14CE" w:rsidP="008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DD" w:rsidRDefault="00C77EDD">
    <w:pPr>
      <w:pStyle w:val="ab"/>
      <w:jc w:val="center"/>
      <w:rPr>
        <w:lang w:val="en-US"/>
      </w:rPr>
    </w:pPr>
  </w:p>
  <w:p w:rsidR="00C77EDD" w:rsidRDefault="00C77E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358">
      <w:rPr>
        <w:noProof/>
      </w:rPr>
      <w:t>1</w:t>
    </w:r>
    <w:r>
      <w:fldChar w:fldCharType="end"/>
    </w:r>
  </w:p>
  <w:p w:rsidR="00C77EDD" w:rsidRDefault="00C7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CE" w:rsidRDefault="00CD14CE" w:rsidP="008A349D">
      <w:r>
        <w:separator/>
      </w:r>
    </w:p>
  </w:footnote>
  <w:footnote w:type="continuationSeparator" w:id="0">
    <w:p w:rsidR="00CD14CE" w:rsidRDefault="00CD14CE" w:rsidP="008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809"/>
    <w:multiLevelType w:val="hybridMultilevel"/>
    <w:tmpl w:val="036A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904"/>
    <w:multiLevelType w:val="multilevel"/>
    <w:tmpl w:val="6F768E9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73847"/>
    <w:multiLevelType w:val="multilevel"/>
    <w:tmpl w:val="9BF0F0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9833D55"/>
    <w:multiLevelType w:val="hybridMultilevel"/>
    <w:tmpl w:val="08A6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7D2E"/>
    <w:multiLevelType w:val="singleLevel"/>
    <w:tmpl w:val="66703D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</w:abstractNum>
  <w:abstractNum w:abstractNumId="5">
    <w:nsid w:val="77B77188"/>
    <w:multiLevelType w:val="singleLevel"/>
    <w:tmpl w:val="98100904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6">
    <w:nsid w:val="7E177DE1"/>
    <w:multiLevelType w:val="hybridMultilevel"/>
    <w:tmpl w:val="E62C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5D4"/>
    <w:rsid w:val="0000267C"/>
    <w:rsid w:val="00013BF0"/>
    <w:rsid w:val="00020338"/>
    <w:rsid w:val="00023D23"/>
    <w:rsid w:val="00025EFC"/>
    <w:rsid w:val="00027794"/>
    <w:rsid w:val="00040EAC"/>
    <w:rsid w:val="00044CE1"/>
    <w:rsid w:val="00045136"/>
    <w:rsid w:val="000468E7"/>
    <w:rsid w:val="000471A4"/>
    <w:rsid w:val="00047FF5"/>
    <w:rsid w:val="00051522"/>
    <w:rsid w:val="00052CB4"/>
    <w:rsid w:val="0006217B"/>
    <w:rsid w:val="00064D02"/>
    <w:rsid w:val="000705E0"/>
    <w:rsid w:val="0007222B"/>
    <w:rsid w:val="000818BE"/>
    <w:rsid w:val="00082ADF"/>
    <w:rsid w:val="000863EF"/>
    <w:rsid w:val="0008741C"/>
    <w:rsid w:val="00087A9D"/>
    <w:rsid w:val="000903C4"/>
    <w:rsid w:val="0009055C"/>
    <w:rsid w:val="00092CA5"/>
    <w:rsid w:val="0009456F"/>
    <w:rsid w:val="00095E1B"/>
    <w:rsid w:val="000A6FEB"/>
    <w:rsid w:val="000A75A1"/>
    <w:rsid w:val="000B531C"/>
    <w:rsid w:val="000B7023"/>
    <w:rsid w:val="000C0C78"/>
    <w:rsid w:val="000C266E"/>
    <w:rsid w:val="000C2F88"/>
    <w:rsid w:val="000D40B7"/>
    <w:rsid w:val="000E2A5C"/>
    <w:rsid w:val="000E51C8"/>
    <w:rsid w:val="000E5323"/>
    <w:rsid w:val="000E5854"/>
    <w:rsid w:val="000F2458"/>
    <w:rsid w:val="001047BB"/>
    <w:rsid w:val="00110A4D"/>
    <w:rsid w:val="00116D00"/>
    <w:rsid w:val="001208BA"/>
    <w:rsid w:val="001211AF"/>
    <w:rsid w:val="00124FA3"/>
    <w:rsid w:val="00127BA1"/>
    <w:rsid w:val="00130463"/>
    <w:rsid w:val="0013558A"/>
    <w:rsid w:val="00151364"/>
    <w:rsid w:val="00164C12"/>
    <w:rsid w:val="00166964"/>
    <w:rsid w:val="00176B6F"/>
    <w:rsid w:val="00176C92"/>
    <w:rsid w:val="00181086"/>
    <w:rsid w:val="001902AF"/>
    <w:rsid w:val="00194A4B"/>
    <w:rsid w:val="00195C0A"/>
    <w:rsid w:val="001A0D06"/>
    <w:rsid w:val="001A1A4C"/>
    <w:rsid w:val="001C181D"/>
    <w:rsid w:val="001D2E30"/>
    <w:rsid w:val="001D4101"/>
    <w:rsid w:val="001D6CDA"/>
    <w:rsid w:val="001E2247"/>
    <w:rsid w:val="001E310C"/>
    <w:rsid w:val="001E4A7E"/>
    <w:rsid w:val="001F69E8"/>
    <w:rsid w:val="00205809"/>
    <w:rsid w:val="00211AA3"/>
    <w:rsid w:val="00220660"/>
    <w:rsid w:val="00220C98"/>
    <w:rsid w:val="00225D6E"/>
    <w:rsid w:val="002305BB"/>
    <w:rsid w:val="00230F0C"/>
    <w:rsid w:val="00234B78"/>
    <w:rsid w:val="00234B7A"/>
    <w:rsid w:val="002401F8"/>
    <w:rsid w:val="00241A37"/>
    <w:rsid w:val="00241B0B"/>
    <w:rsid w:val="00245621"/>
    <w:rsid w:val="00245DB8"/>
    <w:rsid w:val="00270DCB"/>
    <w:rsid w:val="0027504D"/>
    <w:rsid w:val="00277087"/>
    <w:rsid w:val="0028402F"/>
    <w:rsid w:val="00285993"/>
    <w:rsid w:val="00291FDE"/>
    <w:rsid w:val="002930E3"/>
    <w:rsid w:val="00297F57"/>
    <w:rsid w:val="002A1E68"/>
    <w:rsid w:val="002A6131"/>
    <w:rsid w:val="002C00E3"/>
    <w:rsid w:val="002C5A8C"/>
    <w:rsid w:val="002C5FC3"/>
    <w:rsid w:val="002D25D4"/>
    <w:rsid w:val="002E3739"/>
    <w:rsid w:val="002E6740"/>
    <w:rsid w:val="002F29AC"/>
    <w:rsid w:val="002F4DD2"/>
    <w:rsid w:val="00302FDE"/>
    <w:rsid w:val="00304053"/>
    <w:rsid w:val="00305F6C"/>
    <w:rsid w:val="00307411"/>
    <w:rsid w:val="0031008E"/>
    <w:rsid w:val="00311252"/>
    <w:rsid w:val="00325193"/>
    <w:rsid w:val="00326B89"/>
    <w:rsid w:val="00332CD3"/>
    <w:rsid w:val="0033654E"/>
    <w:rsid w:val="00337461"/>
    <w:rsid w:val="00337B9E"/>
    <w:rsid w:val="00372DAF"/>
    <w:rsid w:val="0037567E"/>
    <w:rsid w:val="003776CE"/>
    <w:rsid w:val="003854FD"/>
    <w:rsid w:val="00395C75"/>
    <w:rsid w:val="00396D52"/>
    <w:rsid w:val="003A1265"/>
    <w:rsid w:val="003A69F0"/>
    <w:rsid w:val="003B1E4F"/>
    <w:rsid w:val="003B4357"/>
    <w:rsid w:val="003B6159"/>
    <w:rsid w:val="003C2ADF"/>
    <w:rsid w:val="003D3D13"/>
    <w:rsid w:val="003D750E"/>
    <w:rsid w:val="003E257A"/>
    <w:rsid w:val="003E45AC"/>
    <w:rsid w:val="003F7BBE"/>
    <w:rsid w:val="004026EE"/>
    <w:rsid w:val="004061CA"/>
    <w:rsid w:val="00460E6B"/>
    <w:rsid w:val="00462FED"/>
    <w:rsid w:val="0046498C"/>
    <w:rsid w:val="00470517"/>
    <w:rsid w:val="004711CB"/>
    <w:rsid w:val="00471E8D"/>
    <w:rsid w:val="004822E1"/>
    <w:rsid w:val="0049022A"/>
    <w:rsid w:val="004963C5"/>
    <w:rsid w:val="004A1FB4"/>
    <w:rsid w:val="004A2FCD"/>
    <w:rsid w:val="004A4877"/>
    <w:rsid w:val="004B3015"/>
    <w:rsid w:val="004B3ED6"/>
    <w:rsid w:val="004B7442"/>
    <w:rsid w:val="004D2706"/>
    <w:rsid w:val="004D2CF8"/>
    <w:rsid w:val="004D540B"/>
    <w:rsid w:val="004E3205"/>
    <w:rsid w:val="004F202E"/>
    <w:rsid w:val="004F3F6F"/>
    <w:rsid w:val="0052054E"/>
    <w:rsid w:val="00536F11"/>
    <w:rsid w:val="0054025A"/>
    <w:rsid w:val="00541670"/>
    <w:rsid w:val="005521E4"/>
    <w:rsid w:val="00552953"/>
    <w:rsid w:val="005548DF"/>
    <w:rsid w:val="005628FD"/>
    <w:rsid w:val="005649C1"/>
    <w:rsid w:val="00565119"/>
    <w:rsid w:val="0056792B"/>
    <w:rsid w:val="005929EF"/>
    <w:rsid w:val="005A3625"/>
    <w:rsid w:val="005D0E78"/>
    <w:rsid w:val="005D2752"/>
    <w:rsid w:val="005D54D8"/>
    <w:rsid w:val="005D6BCC"/>
    <w:rsid w:val="005E6D67"/>
    <w:rsid w:val="005F0407"/>
    <w:rsid w:val="005F0B07"/>
    <w:rsid w:val="006025DC"/>
    <w:rsid w:val="00602BF4"/>
    <w:rsid w:val="00607007"/>
    <w:rsid w:val="00614467"/>
    <w:rsid w:val="006163C5"/>
    <w:rsid w:val="00617B86"/>
    <w:rsid w:val="00627A10"/>
    <w:rsid w:val="00631BA5"/>
    <w:rsid w:val="00634C0A"/>
    <w:rsid w:val="006370D0"/>
    <w:rsid w:val="00642F85"/>
    <w:rsid w:val="006452A8"/>
    <w:rsid w:val="00645BC4"/>
    <w:rsid w:val="0067788D"/>
    <w:rsid w:val="00686CDB"/>
    <w:rsid w:val="00692021"/>
    <w:rsid w:val="00693A74"/>
    <w:rsid w:val="006A1FC0"/>
    <w:rsid w:val="006A2371"/>
    <w:rsid w:val="006A2684"/>
    <w:rsid w:val="006A2A9E"/>
    <w:rsid w:val="006A35CB"/>
    <w:rsid w:val="006B6049"/>
    <w:rsid w:val="006B68C8"/>
    <w:rsid w:val="006C0D83"/>
    <w:rsid w:val="006C1227"/>
    <w:rsid w:val="006C3A5D"/>
    <w:rsid w:val="006C6232"/>
    <w:rsid w:val="006C623E"/>
    <w:rsid w:val="006D0CF1"/>
    <w:rsid w:val="006D6127"/>
    <w:rsid w:val="006E340F"/>
    <w:rsid w:val="006E58F9"/>
    <w:rsid w:val="006F4753"/>
    <w:rsid w:val="006F5D03"/>
    <w:rsid w:val="00700CDD"/>
    <w:rsid w:val="00707575"/>
    <w:rsid w:val="007143B0"/>
    <w:rsid w:val="007179F2"/>
    <w:rsid w:val="007223BA"/>
    <w:rsid w:val="0072444A"/>
    <w:rsid w:val="007276FA"/>
    <w:rsid w:val="007422D3"/>
    <w:rsid w:val="0074363A"/>
    <w:rsid w:val="00754021"/>
    <w:rsid w:val="0076420C"/>
    <w:rsid w:val="00764AF7"/>
    <w:rsid w:val="00765770"/>
    <w:rsid w:val="00766225"/>
    <w:rsid w:val="0077049E"/>
    <w:rsid w:val="00771568"/>
    <w:rsid w:val="00781918"/>
    <w:rsid w:val="00792DFF"/>
    <w:rsid w:val="00795A3F"/>
    <w:rsid w:val="00796BE0"/>
    <w:rsid w:val="007A1B57"/>
    <w:rsid w:val="007D1BB4"/>
    <w:rsid w:val="007D391D"/>
    <w:rsid w:val="007D4DDB"/>
    <w:rsid w:val="007D5A3A"/>
    <w:rsid w:val="007E2F1E"/>
    <w:rsid w:val="007E549D"/>
    <w:rsid w:val="007F4E27"/>
    <w:rsid w:val="007F6A2C"/>
    <w:rsid w:val="00802658"/>
    <w:rsid w:val="00806F26"/>
    <w:rsid w:val="00814F23"/>
    <w:rsid w:val="00816615"/>
    <w:rsid w:val="00824A93"/>
    <w:rsid w:val="00836DD7"/>
    <w:rsid w:val="0084611D"/>
    <w:rsid w:val="0084619F"/>
    <w:rsid w:val="0086025C"/>
    <w:rsid w:val="00864472"/>
    <w:rsid w:val="0087043C"/>
    <w:rsid w:val="00871E15"/>
    <w:rsid w:val="00886680"/>
    <w:rsid w:val="00891CF8"/>
    <w:rsid w:val="00894A06"/>
    <w:rsid w:val="00895EDC"/>
    <w:rsid w:val="008A349D"/>
    <w:rsid w:val="008B0877"/>
    <w:rsid w:val="008B19A1"/>
    <w:rsid w:val="008B7B25"/>
    <w:rsid w:val="008C4C78"/>
    <w:rsid w:val="008D1ADE"/>
    <w:rsid w:val="008D38F4"/>
    <w:rsid w:val="008E7618"/>
    <w:rsid w:val="008F1518"/>
    <w:rsid w:val="008F20D7"/>
    <w:rsid w:val="008F6B6B"/>
    <w:rsid w:val="00901A60"/>
    <w:rsid w:val="00904D65"/>
    <w:rsid w:val="0090728B"/>
    <w:rsid w:val="009112A9"/>
    <w:rsid w:val="00927A15"/>
    <w:rsid w:val="009317F4"/>
    <w:rsid w:val="00940B92"/>
    <w:rsid w:val="00941DDB"/>
    <w:rsid w:val="009503ED"/>
    <w:rsid w:val="00950F2A"/>
    <w:rsid w:val="009547E1"/>
    <w:rsid w:val="0095736C"/>
    <w:rsid w:val="009627E8"/>
    <w:rsid w:val="00964EFF"/>
    <w:rsid w:val="009703B9"/>
    <w:rsid w:val="00971D75"/>
    <w:rsid w:val="00974310"/>
    <w:rsid w:val="00980A4A"/>
    <w:rsid w:val="009825A6"/>
    <w:rsid w:val="009850F0"/>
    <w:rsid w:val="00985778"/>
    <w:rsid w:val="00985AE7"/>
    <w:rsid w:val="00995388"/>
    <w:rsid w:val="009A1005"/>
    <w:rsid w:val="009A4E38"/>
    <w:rsid w:val="009B2497"/>
    <w:rsid w:val="009B2B6D"/>
    <w:rsid w:val="009B2D25"/>
    <w:rsid w:val="009B2DCC"/>
    <w:rsid w:val="009B3282"/>
    <w:rsid w:val="009C27EB"/>
    <w:rsid w:val="009C7278"/>
    <w:rsid w:val="009D16E0"/>
    <w:rsid w:val="009D265B"/>
    <w:rsid w:val="009D4D56"/>
    <w:rsid w:val="009D742B"/>
    <w:rsid w:val="009D7647"/>
    <w:rsid w:val="009F2507"/>
    <w:rsid w:val="009F3902"/>
    <w:rsid w:val="009F7435"/>
    <w:rsid w:val="00A03A7A"/>
    <w:rsid w:val="00A06607"/>
    <w:rsid w:val="00A07051"/>
    <w:rsid w:val="00A138A4"/>
    <w:rsid w:val="00A20DCC"/>
    <w:rsid w:val="00A21D9F"/>
    <w:rsid w:val="00A2351C"/>
    <w:rsid w:val="00A311D3"/>
    <w:rsid w:val="00A33B25"/>
    <w:rsid w:val="00A66D08"/>
    <w:rsid w:val="00A67F4B"/>
    <w:rsid w:val="00A70439"/>
    <w:rsid w:val="00A71FC7"/>
    <w:rsid w:val="00A72870"/>
    <w:rsid w:val="00A81827"/>
    <w:rsid w:val="00A8380B"/>
    <w:rsid w:val="00A8692C"/>
    <w:rsid w:val="00A97293"/>
    <w:rsid w:val="00AA2414"/>
    <w:rsid w:val="00AA3AFB"/>
    <w:rsid w:val="00AB0774"/>
    <w:rsid w:val="00AB0AE7"/>
    <w:rsid w:val="00AB68FB"/>
    <w:rsid w:val="00AC0A68"/>
    <w:rsid w:val="00AC6C29"/>
    <w:rsid w:val="00AD0831"/>
    <w:rsid w:val="00AD3429"/>
    <w:rsid w:val="00AE21F8"/>
    <w:rsid w:val="00AE2770"/>
    <w:rsid w:val="00AE34B3"/>
    <w:rsid w:val="00AE38A7"/>
    <w:rsid w:val="00AE4AC8"/>
    <w:rsid w:val="00AF1288"/>
    <w:rsid w:val="00AF4BD9"/>
    <w:rsid w:val="00AF7206"/>
    <w:rsid w:val="00B05CC2"/>
    <w:rsid w:val="00B11A61"/>
    <w:rsid w:val="00B1656E"/>
    <w:rsid w:val="00B21A53"/>
    <w:rsid w:val="00B228B7"/>
    <w:rsid w:val="00B24098"/>
    <w:rsid w:val="00B257CC"/>
    <w:rsid w:val="00B30638"/>
    <w:rsid w:val="00B363D2"/>
    <w:rsid w:val="00B432E0"/>
    <w:rsid w:val="00B5009F"/>
    <w:rsid w:val="00B54AC4"/>
    <w:rsid w:val="00B57A58"/>
    <w:rsid w:val="00B627BE"/>
    <w:rsid w:val="00B670A2"/>
    <w:rsid w:val="00B77250"/>
    <w:rsid w:val="00B81CEA"/>
    <w:rsid w:val="00B91368"/>
    <w:rsid w:val="00B947B8"/>
    <w:rsid w:val="00BA28B6"/>
    <w:rsid w:val="00BA3DBA"/>
    <w:rsid w:val="00BA5B58"/>
    <w:rsid w:val="00BB5914"/>
    <w:rsid w:val="00BC190A"/>
    <w:rsid w:val="00BC34EA"/>
    <w:rsid w:val="00BC61D8"/>
    <w:rsid w:val="00BD6723"/>
    <w:rsid w:val="00BD7104"/>
    <w:rsid w:val="00BD7672"/>
    <w:rsid w:val="00BE5035"/>
    <w:rsid w:val="00BE6DE5"/>
    <w:rsid w:val="00BF147D"/>
    <w:rsid w:val="00BF6D18"/>
    <w:rsid w:val="00C06A61"/>
    <w:rsid w:val="00C121E9"/>
    <w:rsid w:val="00C15A52"/>
    <w:rsid w:val="00C22E83"/>
    <w:rsid w:val="00C24EB3"/>
    <w:rsid w:val="00C27EFD"/>
    <w:rsid w:val="00C30FA1"/>
    <w:rsid w:val="00C349C2"/>
    <w:rsid w:val="00C3794E"/>
    <w:rsid w:val="00C37BF5"/>
    <w:rsid w:val="00C40A84"/>
    <w:rsid w:val="00C441B8"/>
    <w:rsid w:val="00C473D7"/>
    <w:rsid w:val="00C52928"/>
    <w:rsid w:val="00C601EB"/>
    <w:rsid w:val="00C632C5"/>
    <w:rsid w:val="00C70B43"/>
    <w:rsid w:val="00C74689"/>
    <w:rsid w:val="00C772CD"/>
    <w:rsid w:val="00C77EDD"/>
    <w:rsid w:val="00C8202C"/>
    <w:rsid w:val="00C86DA3"/>
    <w:rsid w:val="00CA241F"/>
    <w:rsid w:val="00CA4B66"/>
    <w:rsid w:val="00CA6739"/>
    <w:rsid w:val="00CA73DB"/>
    <w:rsid w:val="00CA7F98"/>
    <w:rsid w:val="00CB1290"/>
    <w:rsid w:val="00CB17A5"/>
    <w:rsid w:val="00CB72F0"/>
    <w:rsid w:val="00CC04A8"/>
    <w:rsid w:val="00CD14CE"/>
    <w:rsid w:val="00CD37EA"/>
    <w:rsid w:val="00CD6985"/>
    <w:rsid w:val="00CD69FE"/>
    <w:rsid w:val="00CD75DF"/>
    <w:rsid w:val="00CE0C3F"/>
    <w:rsid w:val="00CE3C4E"/>
    <w:rsid w:val="00CE5358"/>
    <w:rsid w:val="00CF2A79"/>
    <w:rsid w:val="00CF600F"/>
    <w:rsid w:val="00D064D4"/>
    <w:rsid w:val="00D1319A"/>
    <w:rsid w:val="00D13626"/>
    <w:rsid w:val="00D16F2B"/>
    <w:rsid w:val="00D17B0F"/>
    <w:rsid w:val="00D21DB4"/>
    <w:rsid w:val="00D30CB0"/>
    <w:rsid w:val="00D36E8C"/>
    <w:rsid w:val="00D40AA2"/>
    <w:rsid w:val="00D41D6E"/>
    <w:rsid w:val="00D438CF"/>
    <w:rsid w:val="00D451B1"/>
    <w:rsid w:val="00D56C7F"/>
    <w:rsid w:val="00D6299F"/>
    <w:rsid w:val="00D65C2B"/>
    <w:rsid w:val="00D6776F"/>
    <w:rsid w:val="00D743FC"/>
    <w:rsid w:val="00D755D9"/>
    <w:rsid w:val="00D910A6"/>
    <w:rsid w:val="00D97CCD"/>
    <w:rsid w:val="00DA2B16"/>
    <w:rsid w:val="00DA3DE1"/>
    <w:rsid w:val="00DA6283"/>
    <w:rsid w:val="00DB113D"/>
    <w:rsid w:val="00DC767A"/>
    <w:rsid w:val="00DD005F"/>
    <w:rsid w:val="00DE0CE7"/>
    <w:rsid w:val="00DE13D8"/>
    <w:rsid w:val="00DE6972"/>
    <w:rsid w:val="00E00CD7"/>
    <w:rsid w:val="00E00F3B"/>
    <w:rsid w:val="00E0238A"/>
    <w:rsid w:val="00E053BC"/>
    <w:rsid w:val="00E07841"/>
    <w:rsid w:val="00E1051C"/>
    <w:rsid w:val="00E1215A"/>
    <w:rsid w:val="00E16DA5"/>
    <w:rsid w:val="00E21772"/>
    <w:rsid w:val="00E25266"/>
    <w:rsid w:val="00E26577"/>
    <w:rsid w:val="00E467F0"/>
    <w:rsid w:val="00E47273"/>
    <w:rsid w:val="00E60737"/>
    <w:rsid w:val="00E615DE"/>
    <w:rsid w:val="00E644E8"/>
    <w:rsid w:val="00E74BF8"/>
    <w:rsid w:val="00E75791"/>
    <w:rsid w:val="00E81568"/>
    <w:rsid w:val="00E839D6"/>
    <w:rsid w:val="00E864A8"/>
    <w:rsid w:val="00E87CC0"/>
    <w:rsid w:val="00E903C9"/>
    <w:rsid w:val="00E92B50"/>
    <w:rsid w:val="00E95874"/>
    <w:rsid w:val="00EB1868"/>
    <w:rsid w:val="00EC3723"/>
    <w:rsid w:val="00EC7FCA"/>
    <w:rsid w:val="00ED3BAA"/>
    <w:rsid w:val="00EE17E4"/>
    <w:rsid w:val="00EE51ED"/>
    <w:rsid w:val="00EE6396"/>
    <w:rsid w:val="00EF346B"/>
    <w:rsid w:val="00EF6055"/>
    <w:rsid w:val="00F0529E"/>
    <w:rsid w:val="00F05A92"/>
    <w:rsid w:val="00F1056E"/>
    <w:rsid w:val="00F108F5"/>
    <w:rsid w:val="00F12121"/>
    <w:rsid w:val="00F13CDF"/>
    <w:rsid w:val="00F1580E"/>
    <w:rsid w:val="00F15F09"/>
    <w:rsid w:val="00F1628F"/>
    <w:rsid w:val="00F20AA4"/>
    <w:rsid w:val="00F35974"/>
    <w:rsid w:val="00F373D3"/>
    <w:rsid w:val="00F438A0"/>
    <w:rsid w:val="00F50537"/>
    <w:rsid w:val="00F642B2"/>
    <w:rsid w:val="00F726F5"/>
    <w:rsid w:val="00F74E0D"/>
    <w:rsid w:val="00F77870"/>
    <w:rsid w:val="00F80E5F"/>
    <w:rsid w:val="00F844BB"/>
    <w:rsid w:val="00F90641"/>
    <w:rsid w:val="00F92BBE"/>
    <w:rsid w:val="00F9489A"/>
    <w:rsid w:val="00FA417D"/>
    <w:rsid w:val="00FC1752"/>
    <w:rsid w:val="00FC20A3"/>
    <w:rsid w:val="00FC3C96"/>
    <w:rsid w:val="00FC547A"/>
    <w:rsid w:val="00FD2EDF"/>
    <w:rsid w:val="00FF395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autoSpaceDE w:val="0"/>
      <w:autoSpaceDN w:val="0"/>
      <w:adjustRightInd w:val="0"/>
      <w:ind w:right="-105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1D6E"/>
    <w:pPr>
      <w:keepNext/>
      <w:autoSpaceDE w:val="0"/>
      <w:autoSpaceDN w:val="0"/>
      <w:adjustRightInd w:val="0"/>
      <w:spacing w:line="360" w:lineRule="auto"/>
      <w:ind w:right="-1049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41D6E"/>
    <w:pPr>
      <w:keepNext/>
      <w:autoSpaceDE w:val="0"/>
      <w:autoSpaceDN w:val="0"/>
      <w:adjustRightInd w:val="0"/>
      <w:ind w:right="283"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qFormat/>
    <w:rsid w:val="00D41D6E"/>
    <w:pPr>
      <w:keepNext/>
      <w:autoSpaceDE w:val="0"/>
      <w:autoSpaceDN w:val="0"/>
      <w:adjustRightInd w:val="0"/>
      <w:ind w:right="-1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7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110A4D"/>
    <w:pPr>
      <w:widowControl w:val="0"/>
      <w:spacing w:line="120" w:lineRule="atLeast"/>
      <w:jc w:val="both"/>
    </w:pPr>
    <w:rPr>
      <w:rFonts w:ascii="Arial" w:hAnsi="Arial"/>
      <w:bCs/>
    </w:rPr>
  </w:style>
  <w:style w:type="character" w:customStyle="1" w:styleId="32">
    <w:name w:val="Основной текст 3 Знак"/>
    <w:link w:val="31"/>
    <w:rsid w:val="00110A4D"/>
    <w:rPr>
      <w:rFonts w:ascii="Arial" w:hAnsi="Arial"/>
      <w:bCs/>
      <w:sz w:val="24"/>
      <w:szCs w:val="24"/>
    </w:rPr>
  </w:style>
  <w:style w:type="paragraph" w:styleId="a4">
    <w:name w:val="Body Text Indent"/>
    <w:basedOn w:val="a"/>
    <w:link w:val="a5"/>
    <w:rsid w:val="00D41D6E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41D6E"/>
    <w:rPr>
      <w:sz w:val="24"/>
      <w:szCs w:val="24"/>
    </w:rPr>
  </w:style>
  <w:style w:type="paragraph" w:styleId="21">
    <w:name w:val="Body Text Indent 2"/>
    <w:basedOn w:val="a"/>
    <w:link w:val="22"/>
    <w:rsid w:val="00D41D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41D6E"/>
    <w:rPr>
      <w:sz w:val="24"/>
      <w:szCs w:val="24"/>
    </w:rPr>
  </w:style>
  <w:style w:type="character" w:customStyle="1" w:styleId="10">
    <w:name w:val="Заголовок 1 Знак"/>
    <w:link w:val="1"/>
    <w:rsid w:val="00D41D6E"/>
    <w:rPr>
      <w:sz w:val="28"/>
      <w:szCs w:val="28"/>
    </w:rPr>
  </w:style>
  <w:style w:type="character" w:customStyle="1" w:styleId="20">
    <w:name w:val="Заголовок 2 Знак"/>
    <w:link w:val="2"/>
    <w:rsid w:val="00D41D6E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rsid w:val="00D41D6E"/>
    <w:rPr>
      <w:rFonts w:ascii="Arial" w:hAnsi="Arial" w:cs="Arial"/>
      <w:sz w:val="28"/>
      <w:szCs w:val="28"/>
    </w:rPr>
  </w:style>
  <w:style w:type="character" w:customStyle="1" w:styleId="40">
    <w:name w:val="Заголовок 4 Знак"/>
    <w:link w:val="4"/>
    <w:rsid w:val="00D41D6E"/>
    <w:rPr>
      <w:rFonts w:ascii="Arial" w:hAnsi="Arial" w:cs="Arial"/>
      <w:b/>
      <w:bCs/>
      <w:sz w:val="28"/>
      <w:szCs w:val="28"/>
    </w:rPr>
  </w:style>
  <w:style w:type="paragraph" w:styleId="a6">
    <w:name w:val="Title"/>
    <w:basedOn w:val="a"/>
    <w:link w:val="a7"/>
    <w:qFormat/>
    <w:rsid w:val="00D41D6E"/>
    <w:pPr>
      <w:autoSpaceDE w:val="0"/>
      <w:autoSpaceDN w:val="0"/>
      <w:adjustRightInd w:val="0"/>
      <w:ind w:right="-105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rsid w:val="00D41D6E"/>
    <w:rPr>
      <w:b/>
      <w:bCs/>
      <w:sz w:val="28"/>
      <w:szCs w:val="28"/>
    </w:rPr>
  </w:style>
  <w:style w:type="character" w:styleId="a8">
    <w:name w:val="Hyperlink"/>
    <w:rsid w:val="00D41D6E"/>
    <w:rPr>
      <w:color w:val="0000FF"/>
      <w:u w:val="single"/>
    </w:rPr>
  </w:style>
  <w:style w:type="paragraph" w:styleId="a9">
    <w:name w:val="header"/>
    <w:basedOn w:val="a"/>
    <w:link w:val="aa"/>
    <w:rsid w:val="008A3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A349D"/>
    <w:rPr>
      <w:sz w:val="24"/>
      <w:szCs w:val="24"/>
    </w:rPr>
  </w:style>
  <w:style w:type="paragraph" w:styleId="ab">
    <w:name w:val="footer"/>
    <w:basedOn w:val="a"/>
    <w:link w:val="ac"/>
    <w:uiPriority w:val="99"/>
    <w:rsid w:val="008A3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349D"/>
    <w:rPr>
      <w:sz w:val="24"/>
      <w:szCs w:val="24"/>
    </w:rPr>
  </w:style>
  <w:style w:type="paragraph" w:styleId="ad">
    <w:name w:val="Balloon Text"/>
    <w:basedOn w:val="a"/>
    <w:link w:val="ae"/>
    <w:rsid w:val="009112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112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02FDE"/>
    <w:rPr>
      <w:sz w:val="24"/>
      <w:szCs w:val="24"/>
    </w:rPr>
  </w:style>
  <w:style w:type="paragraph" w:customStyle="1" w:styleId="Default">
    <w:name w:val="Default"/>
    <w:rsid w:val="00332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rsid w:val="006A1FC0"/>
    <w:rPr>
      <w:color w:val="800080"/>
      <w:u w:val="single"/>
    </w:rPr>
  </w:style>
  <w:style w:type="character" w:styleId="af1">
    <w:name w:val="annotation reference"/>
    <w:rsid w:val="00E00F3B"/>
    <w:rPr>
      <w:sz w:val="16"/>
      <w:szCs w:val="16"/>
    </w:rPr>
  </w:style>
  <w:style w:type="paragraph" w:styleId="af2">
    <w:name w:val="annotation text"/>
    <w:basedOn w:val="a"/>
    <w:link w:val="af3"/>
    <w:rsid w:val="00E00F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00F3B"/>
  </w:style>
  <w:style w:type="paragraph" w:styleId="af4">
    <w:name w:val="annotation subject"/>
    <w:basedOn w:val="af2"/>
    <w:next w:val="af2"/>
    <w:link w:val="af5"/>
    <w:rsid w:val="00E00F3B"/>
    <w:rPr>
      <w:b/>
      <w:bCs/>
    </w:rPr>
  </w:style>
  <w:style w:type="character" w:customStyle="1" w:styleId="af5">
    <w:name w:val="Тема примечания Знак"/>
    <w:link w:val="af4"/>
    <w:rsid w:val="00E00F3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0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D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1CAD4C-8186-413A-A75A-CC989AF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TPU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alleksey</dc:creator>
  <cp:keywords/>
  <cp:lastModifiedBy>Игорь Видяев</cp:lastModifiedBy>
  <cp:revision>8</cp:revision>
  <cp:lastPrinted>2016-02-10T12:51:00Z</cp:lastPrinted>
  <dcterms:created xsi:type="dcterms:W3CDTF">2016-03-09T16:09:00Z</dcterms:created>
  <dcterms:modified xsi:type="dcterms:W3CDTF">2016-03-09T17:03:00Z</dcterms:modified>
</cp:coreProperties>
</file>