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4654" w14:textId="77777777" w:rsidR="001A0F46" w:rsidRPr="0082351C" w:rsidRDefault="001A0F46" w:rsidP="001A0F46">
      <w:pPr>
        <w:spacing w:after="200" w:line="276" w:lineRule="auto"/>
        <w:rPr>
          <w:rFonts w:ascii="Times New Roman" w:hAnsi="Times New Roman" w:cs="Times New Roman"/>
          <w:color w:val="000000" w:themeColor="text1"/>
          <w:sz w:val="20"/>
          <w:szCs w:val="20"/>
          <w:lang w:val="en-US"/>
        </w:rPr>
      </w:pPr>
      <w:r w:rsidRPr="0082351C">
        <w:rPr>
          <w:rFonts w:ascii="Times New Roman" w:hAnsi="Times New Roman" w:cs="Times New Roman"/>
          <w:color w:val="000000" w:themeColor="text1"/>
          <w:sz w:val="20"/>
          <w:szCs w:val="20"/>
          <w:lang w:val="en-US"/>
        </w:rPr>
        <w:t>UDC 661.66</w:t>
      </w:r>
    </w:p>
    <w:p w14:paraId="39020241" w14:textId="77777777" w:rsidR="001A0F46" w:rsidRPr="0082351C" w:rsidRDefault="001A0F46" w:rsidP="001A0F46">
      <w:pPr>
        <w:spacing w:after="0" w:line="240" w:lineRule="auto"/>
        <w:jc w:val="both"/>
        <w:rPr>
          <w:rFonts w:ascii="Times New Roman" w:hAnsi="Times New Roman" w:cs="Times New Roman"/>
          <w:color w:val="000000" w:themeColor="text1"/>
          <w:sz w:val="20"/>
          <w:szCs w:val="20"/>
          <w:lang w:val="en-US"/>
        </w:rPr>
      </w:pPr>
      <w:r w:rsidRPr="0082351C">
        <w:rPr>
          <w:rFonts w:ascii="Times New Roman" w:hAnsi="Times New Roman" w:cs="Times New Roman"/>
          <w:b/>
          <w:color w:val="000000" w:themeColor="text1"/>
          <w:sz w:val="20"/>
          <w:szCs w:val="20"/>
          <w:lang w:val="en-US"/>
        </w:rPr>
        <w:t xml:space="preserve">Pavel N. </w:t>
      </w:r>
      <w:proofErr w:type="spellStart"/>
      <w:r w:rsidRPr="0082351C">
        <w:rPr>
          <w:rFonts w:ascii="Times New Roman" w:hAnsi="Times New Roman" w:cs="Times New Roman"/>
          <w:b/>
          <w:color w:val="000000" w:themeColor="text1"/>
          <w:sz w:val="20"/>
          <w:szCs w:val="20"/>
          <w:lang w:val="en-US"/>
        </w:rPr>
        <w:t>Zyatikov</w:t>
      </w:r>
      <w:proofErr w:type="spellEnd"/>
      <w:r w:rsidRPr="0082351C">
        <w:rPr>
          <w:rFonts w:ascii="Times New Roman" w:hAnsi="Times New Roman" w:cs="Times New Roman"/>
          <w:color w:val="000000" w:themeColor="text1"/>
          <w:sz w:val="20"/>
          <w:szCs w:val="20"/>
          <w:lang w:val="en-US"/>
        </w:rPr>
        <w:t xml:space="preserve">, Tomsk Polytechnic University, 30, Lenin Avenue, Tomsk, 634050, Russia. E-mail: </w:t>
      </w:r>
      <w:r w:rsidR="00F00A94">
        <w:fldChar w:fldCharType="begin"/>
      </w:r>
      <w:r w:rsidR="00F00A94" w:rsidRPr="00F00A94">
        <w:rPr>
          <w:lang w:val="en-US"/>
        </w:rPr>
        <w:instrText xml:space="preserve"> HYPERLINK "mailto:zpavel@tpu.ru" </w:instrText>
      </w:r>
      <w:r w:rsidR="00F00A94">
        <w:fldChar w:fldCharType="separate"/>
      </w:r>
      <w:r w:rsidRPr="0082351C">
        <w:rPr>
          <w:rStyle w:val="Hyperlink"/>
          <w:rFonts w:ascii="Times New Roman" w:hAnsi="Times New Roman" w:cs="Times New Roman"/>
          <w:color w:val="000000" w:themeColor="text1"/>
          <w:sz w:val="20"/>
          <w:szCs w:val="20"/>
          <w:u w:val="none"/>
          <w:lang w:val="en-US"/>
        </w:rPr>
        <w:t>zpavel@tpu.ru</w:t>
      </w:r>
      <w:r w:rsidR="00F00A94">
        <w:rPr>
          <w:rStyle w:val="Hyperlink"/>
          <w:rFonts w:ascii="Times New Roman" w:hAnsi="Times New Roman" w:cs="Times New Roman"/>
          <w:color w:val="000000" w:themeColor="text1"/>
          <w:sz w:val="20"/>
          <w:szCs w:val="20"/>
          <w:u w:val="none"/>
          <w:lang w:val="en-US"/>
        </w:rPr>
        <w:fldChar w:fldCharType="end"/>
      </w:r>
    </w:p>
    <w:p w14:paraId="1D1D3D39" w14:textId="77777777" w:rsidR="001A0F46" w:rsidRPr="0082351C" w:rsidRDefault="001A0F46" w:rsidP="001A0F46">
      <w:pPr>
        <w:spacing w:after="0" w:line="240" w:lineRule="auto"/>
        <w:jc w:val="both"/>
        <w:rPr>
          <w:rStyle w:val="Hyperlink"/>
          <w:color w:val="000000" w:themeColor="text1"/>
          <w:sz w:val="20"/>
          <w:szCs w:val="20"/>
          <w:u w:val="none"/>
          <w:lang w:val="en-US"/>
        </w:rPr>
      </w:pPr>
      <w:r w:rsidRPr="0082351C">
        <w:rPr>
          <w:rFonts w:ascii="Times New Roman" w:hAnsi="Times New Roman" w:cs="Times New Roman"/>
          <w:b/>
          <w:color w:val="000000" w:themeColor="text1"/>
          <w:sz w:val="20"/>
          <w:szCs w:val="20"/>
          <w:lang w:val="en-US"/>
        </w:rPr>
        <w:t xml:space="preserve">Vladimir N. </w:t>
      </w:r>
      <w:proofErr w:type="spellStart"/>
      <w:r w:rsidRPr="0082351C">
        <w:rPr>
          <w:rFonts w:ascii="Times New Roman" w:hAnsi="Times New Roman" w:cs="Times New Roman"/>
          <w:b/>
          <w:color w:val="000000" w:themeColor="text1"/>
          <w:sz w:val="20"/>
          <w:szCs w:val="20"/>
          <w:lang w:val="en-US"/>
        </w:rPr>
        <w:t>Mangai</w:t>
      </w:r>
      <w:proofErr w:type="spellEnd"/>
      <w:r w:rsidRPr="0082351C">
        <w:rPr>
          <w:rFonts w:ascii="Times New Roman" w:hAnsi="Times New Roman" w:cs="Times New Roman"/>
          <w:color w:val="000000" w:themeColor="text1"/>
          <w:sz w:val="20"/>
          <w:szCs w:val="20"/>
          <w:lang w:val="en-US"/>
        </w:rPr>
        <w:t xml:space="preserve">, Tomsk Polytechnic University, 30, Lenin Avenue, Tomsk, 634050, Russia. E-mail: </w:t>
      </w:r>
      <w:r w:rsidR="00F00A94">
        <w:fldChar w:fldCharType="begin"/>
      </w:r>
      <w:r w:rsidR="00F00A94" w:rsidRPr="00F00A94">
        <w:rPr>
          <w:lang w:val="en-US"/>
        </w:rPr>
        <w:instrText xml:space="preserve"> HYPERLINK "mailto:mang@ipc.tsc.ru" </w:instrText>
      </w:r>
      <w:r w:rsidR="00F00A94">
        <w:fldChar w:fldCharType="separate"/>
      </w:r>
      <w:r w:rsidRPr="0082351C">
        <w:rPr>
          <w:rStyle w:val="Hyperlink"/>
          <w:rFonts w:ascii="Times New Roman" w:hAnsi="Times New Roman" w:cs="Times New Roman"/>
          <w:color w:val="000000" w:themeColor="text1"/>
          <w:sz w:val="20"/>
          <w:szCs w:val="20"/>
          <w:u w:val="none"/>
          <w:lang w:val="en-US"/>
        </w:rPr>
        <w:t>mang@ipc.tsc.ru</w:t>
      </w:r>
      <w:r w:rsidR="00F00A94">
        <w:rPr>
          <w:rStyle w:val="Hyperlink"/>
          <w:rFonts w:ascii="Times New Roman" w:hAnsi="Times New Roman" w:cs="Times New Roman"/>
          <w:color w:val="000000" w:themeColor="text1"/>
          <w:sz w:val="20"/>
          <w:szCs w:val="20"/>
          <w:u w:val="none"/>
          <w:lang w:val="en-US"/>
        </w:rPr>
        <w:fldChar w:fldCharType="end"/>
      </w:r>
    </w:p>
    <w:p w14:paraId="05C283BC" w14:textId="19ECAC89" w:rsidR="001A0F46" w:rsidRPr="0082351C" w:rsidRDefault="001A0F46" w:rsidP="001A0F46">
      <w:pPr>
        <w:spacing w:after="0" w:line="240" w:lineRule="auto"/>
        <w:jc w:val="both"/>
        <w:rPr>
          <w:rFonts w:ascii="Times New Roman" w:hAnsi="Times New Roman" w:cs="Times New Roman"/>
          <w:color w:val="000000" w:themeColor="text1"/>
          <w:sz w:val="20"/>
          <w:szCs w:val="20"/>
          <w:lang w:val="en-US"/>
        </w:rPr>
      </w:pPr>
      <w:r w:rsidRPr="0082351C">
        <w:rPr>
          <w:rFonts w:ascii="Times New Roman" w:hAnsi="Times New Roman" w:cs="Times New Roman"/>
          <w:b/>
          <w:color w:val="000000" w:themeColor="text1"/>
          <w:sz w:val="20"/>
          <w:szCs w:val="20"/>
          <w:lang w:val="en-US"/>
        </w:rPr>
        <w:t xml:space="preserve">Vladimir P. </w:t>
      </w:r>
      <w:proofErr w:type="spellStart"/>
      <w:r w:rsidRPr="0082351C">
        <w:rPr>
          <w:rFonts w:ascii="Times New Roman" w:hAnsi="Times New Roman" w:cs="Times New Roman"/>
          <w:b/>
          <w:color w:val="000000" w:themeColor="text1"/>
          <w:sz w:val="20"/>
          <w:szCs w:val="20"/>
          <w:lang w:val="en-US"/>
        </w:rPr>
        <w:t>Reschetilowski</w:t>
      </w:r>
      <w:proofErr w:type="spellEnd"/>
      <w:r w:rsidRPr="0082351C">
        <w:rPr>
          <w:rFonts w:ascii="Times New Roman" w:hAnsi="Times New Roman" w:cs="Times New Roman"/>
          <w:color w:val="000000" w:themeColor="text1"/>
          <w:sz w:val="20"/>
          <w:szCs w:val="20"/>
          <w:lang w:val="en-US"/>
        </w:rPr>
        <w:t xml:space="preserve">, Dresden University of Technology, 01062 Dresden, Germany. E-mail: </w:t>
      </w:r>
      <w:hyperlink r:id="rId5" w:history="1">
        <w:r w:rsidRPr="0082351C">
          <w:rPr>
            <w:rStyle w:val="Hyperlink"/>
            <w:rFonts w:ascii="Times New Roman" w:hAnsi="Times New Roman" w:cs="Times New Roman"/>
            <w:color w:val="000000" w:themeColor="text1"/>
            <w:sz w:val="20"/>
            <w:szCs w:val="20"/>
            <w:u w:val="none"/>
            <w:lang w:val="en-US"/>
          </w:rPr>
          <w:t>wladimir.reschetilowski@tu-dresden.de</w:t>
        </w:r>
      </w:hyperlink>
      <w:r w:rsidRPr="0082351C">
        <w:rPr>
          <w:rFonts w:ascii="Times New Roman" w:hAnsi="Times New Roman" w:cs="Times New Roman"/>
          <w:color w:val="000000" w:themeColor="text1"/>
          <w:sz w:val="20"/>
          <w:szCs w:val="20"/>
          <w:lang w:val="en-US"/>
        </w:rPr>
        <w:t xml:space="preserve"> </w:t>
      </w:r>
    </w:p>
    <w:p w14:paraId="27A3D059" w14:textId="564876AD" w:rsidR="001F1CAF" w:rsidRPr="0082351C" w:rsidRDefault="001F1CAF" w:rsidP="001A0F46">
      <w:pPr>
        <w:spacing w:after="0" w:line="240" w:lineRule="auto"/>
        <w:jc w:val="both"/>
        <w:rPr>
          <w:color w:val="000000" w:themeColor="text1"/>
          <w:sz w:val="20"/>
          <w:szCs w:val="20"/>
          <w:lang w:val="en-US"/>
        </w:rPr>
      </w:pPr>
      <w:r w:rsidRPr="0082351C">
        <w:rPr>
          <w:rFonts w:ascii="Times New Roman" w:hAnsi="Times New Roman" w:cs="Times New Roman"/>
          <w:color w:val="000000" w:themeColor="text1"/>
          <w:sz w:val="20"/>
          <w:szCs w:val="20"/>
          <w:lang w:val="en-US"/>
        </w:rPr>
        <w:t xml:space="preserve">Pavel A. Glazunov, Deputy Head of Exploitation Department, OAO </w:t>
      </w:r>
      <w:proofErr w:type="spellStart"/>
      <w:r w:rsidRPr="0082351C">
        <w:rPr>
          <w:rFonts w:ascii="Times New Roman" w:hAnsi="Times New Roman" w:cs="Times New Roman"/>
          <w:color w:val="000000" w:themeColor="text1"/>
          <w:sz w:val="20"/>
          <w:szCs w:val="20"/>
          <w:lang w:val="en-US"/>
        </w:rPr>
        <w:t>TomskNIPIneft</w:t>
      </w:r>
      <w:proofErr w:type="spellEnd"/>
      <w:r w:rsidRPr="0082351C">
        <w:rPr>
          <w:rFonts w:ascii="Times New Roman" w:hAnsi="Times New Roman" w:cs="Times New Roman"/>
          <w:color w:val="000000" w:themeColor="text1"/>
          <w:sz w:val="20"/>
          <w:szCs w:val="20"/>
          <w:lang w:val="en-US"/>
        </w:rPr>
        <w:t xml:space="preserve">, </w:t>
      </w:r>
      <w:proofErr w:type="spellStart"/>
      <w:r w:rsidRPr="0082351C">
        <w:rPr>
          <w:rFonts w:ascii="Times New Roman" w:hAnsi="Times New Roman" w:cs="Times New Roman"/>
          <w:color w:val="000000" w:themeColor="text1"/>
          <w:sz w:val="20"/>
          <w:szCs w:val="20"/>
          <w:lang w:val="en-US"/>
        </w:rPr>
        <w:t>Govorova</w:t>
      </w:r>
      <w:proofErr w:type="spellEnd"/>
      <w:r w:rsidRPr="0082351C">
        <w:rPr>
          <w:rFonts w:ascii="Times New Roman" w:hAnsi="Times New Roman" w:cs="Times New Roman"/>
          <w:color w:val="000000" w:themeColor="text1"/>
          <w:sz w:val="20"/>
          <w:szCs w:val="20"/>
          <w:lang w:val="en-US"/>
        </w:rPr>
        <w:t xml:space="preserve"> 19B, Tomsk, 634057, Russia. E-mail: glazunovpa@sibmail.com</w:t>
      </w:r>
    </w:p>
    <w:p w14:paraId="1244767A" w14:textId="77777777" w:rsidR="001A0F46" w:rsidRPr="0082351C" w:rsidRDefault="001A0F46" w:rsidP="001A0F46">
      <w:pPr>
        <w:spacing w:after="0" w:line="240" w:lineRule="auto"/>
        <w:jc w:val="both"/>
        <w:rPr>
          <w:rFonts w:ascii="Times New Roman" w:hAnsi="Times New Roman" w:cs="Times New Roman"/>
          <w:color w:val="000000" w:themeColor="text1"/>
          <w:sz w:val="20"/>
          <w:szCs w:val="20"/>
          <w:lang w:val="en-US"/>
        </w:rPr>
      </w:pPr>
      <w:r w:rsidRPr="0082351C">
        <w:rPr>
          <w:rFonts w:ascii="Times New Roman" w:hAnsi="Times New Roman" w:cs="Times New Roman"/>
          <w:b/>
          <w:color w:val="000000" w:themeColor="text1"/>
          <w:sz w:val="20"/>
          <w:szCs w:val="20"/>
          <w:lang w:val="en-US"/>
        </w:rPr>
        <w:t>Vasilii V. Solovev</w:t>
      </w:r>
      <w:r w:rsidRPr="0082351C">
        <w:rPr>
          <w:rFonts w:ascii="Times New Roman" w:hAnsi="Times New Roman" w:cs="Times New Roman"/>
          <w:color w:val="000000" w:themeColor="text1"/>
          <w:sz w:val="20"/>
          <w:szCs w:val="20"/>
          <w:lang w:val="en-US"/>
        </w:rPr>
        <w:t xml:space="preserve">, Tomsk Polytechnic University, 30, Lenin Avenue, Tomsk, 634050, Russia. E-mail: </w:t>
      </w:r>
      <w:hyperlink r:id="rId6" w:history="1">
        <w:r w:rsidRPr="0082351C">
          <w:rPr>
            <w:rStyle w:val="Hyperlink"/>
            <w:rFonts w:ascii="Times New Roman" w:hAnsi="Times New Roman" w:cs="Times New Roman"/>
            <w:color w:val="000000" w:themeColor="text1"/>
            <w:sz w:val="20"/>
            <w:szCs w:val="20"/>
            <w:u w:val="none"/>
            <w:lang w:val="en-US"/>
          </w:rPr>
          <w:t>solowyev@gmail.com</w:t>
        </w:r>
      </w:hyperlink>
      <w:r w:rsidRPr="0082351C">
        <w:rPr>
          <w:rFonts w:ascii="Times New Roman" w:hAnsi="Times New Roman" w:cs="Times New Roman"/>
          <w:color w:val="000000" w:themeColor="text1"/>
          <w:sz w:val="20"/>
          <w:szCs w:val="20"/>
          <w:lang w:val="en-US"/>
        </w:rPr>
        <w:t xml:space="preserve"> </w:t>
      </w:r>
    </w:p>
    <w:p w14:paraId="6781DC1E" w14:textId="4CAED51D" w:rsidR="001A0F46" w:rsidRPr="0082351C" w:rsidRDefault="001A0F46" w:rsidP="001A0F46">
      <w:pPr>
        <w:spacing w:after="0" w:line="240" w:lineRule="auto"/>
        <w:rPr>
          <w:rFonts w:ascii="Times New Roman" w:hAnsi="Times New Roman" w:cs="Times New Roman"/>
          <w:color w:val="000000" w:themeColor="text1"/>
          <w:sz w:val="20"/>
          <w:szCs w:val="20"/>
          <w:lang w:val="en-US"/>
        </w:rPr>
      </w:pPr>
    </w:p>
    <w:p w14:paraId="32664EE0" w14:textId="35F98921" w:rsidR="001F1CAF" w:rsidRPr="0082351C" w:rsidRDefault="00F00A94" w:rsidP="001F1CAF">
      <w:pPr>
        <w:spacing w:after="200" w:line="276" w:lineRule="auto"/>
        <w:jc w:val="center"/>
        <w:rPr>
          <w:rFonts w:ascii="Times New Roman" w:hAnsi="Times New Roman" w:cs="Times New Roman"/>
          <w:b/>
          <w:color w:val="000000" w:themeColor="text1"/>
          <w:sz w:val="20"/>
          <w:szCs w:val="20"/>
          <w:lang w:val="en-US"/>
        </w:rPr>
      </w:pPr>
      <w:r w:rsidRPr="0082351C">
        <w:rPr>
          <w:rFonts w:ascii="Times New Roman" w:hAnsi="Times New Roman" w:cs="Times New Roman"/>
          <w:b/>
          <w:color w:val="000000" w:themeColor="text1"/>
          <w:sz w:val="20"/>
          <w:szCs w:val="20"/>
          <w:lang w:val="en-US"/>
        </w:rPr>
        <w:t>Briquettes</w:t>
      </w:r>
      <w:bookmarkStart w:id="0" w:name="_GoBack"/>
      <w:bookmarkEnd w:id="0"/>
      <w:r w:rsidR="001F1CAF" w:rsidRPr="0082351C">
        <w:rPr>
          <w:rFonts w:ascii="Times New Roman" w:hAnsi="Times New Roman" w:cs="Times New Roman"/>
          <w:b/>
          <w:color w:val="000000" w:themeColor="text1"/>
          <w:sz w:val="20"/>
          <w:szCs w:val="20"/>
          <w:lang w:val="en-US"/>
        </w:rPr>
        <w:t xml:space="preserve"> based on waste disposal of </w:t>
      </w:r>
      <w:proofErr w:type="spellStart"/>
      <w:r w:rsidR="001F1CAF" w:rsidRPr="0082351C">
        <w:rPr>
          <w:rFonts w:ascii="Times New Roman" w:hAnsi="Times New Roman" w:cs="Times New Roman"/>
          <w:b/>
          <w:color w:val="000000" w:themeColor="text1"/>
          <w:sz w:val="20"/>
          <w:szCs w:val="20"/>
          <w:lang w:val="en-US"/>
        </w:rPr>
        <w:t>polydisperse</w:t>
      </w:r>
      <w:proofErr w:type="spellEnd"/>
      <w:r w:rsidR="001F1CAF" w:rsidRPr="0082351C">
        <w:rPr>
          <w:rFonts w:ascii="Times New Roman" w:hAnsi="Times New Roman" w:cs="Times New Roman"/>
          <w:b/>
          <w:color w:val="000000" w:themeColor="text1"/>
          <w:sz w:val="20"/>
          <w:szCs w:val="20"/>
          <w:lang w:val="en-US"/>
        </w:rPr>
        <w:t xml:space="preserve"> particles of cokes and </w:t>
      </w:r>
      <w:proofErr w:type="spellStart"/>
      <w:r w:rsidR="001F1CAF" w:rsidRPr="0082351C">
        <w:rPr>
          <w:rFonts w:ascii="Times New Roman" w:hAnsi="Times New Roman" w:cs="Times New Roman"/>
          <w:b/>
          <w:color w:val="000000" w:themeColor="text1"/>
          <w:sz w:val="20"/>
          <w:szCs w:val="20"/>
          <w:lang w:val="en-US"/>
        </w:rPr>
        <w:t>cryogels</w:t>
      </w:r>
      <w:proofErr w:type="spellEnd"/>
      <w:r w:rsidR="001F1CAF" w:rsidRPr="0082351C">
        <w:rPr>
          <w:rFonts w:ascii="Times New Roman" w:hAnsi="Times New Roman" w:cs="Times New Roman"/>
          <w:b/>
          <w:color w:val="000000" w:themeColor="text1"/>
          <w:sz w:val="20"/>
          <w:szCs w:val="20"/>
          <w:lang w:val="en-US"/>
        </w:rPr>
        <w:t xml:space="preserve"> of polyvinyl alcohol</w:t>
      </w:r>
    </w:p>
    <w:p w14:paraId="258E80F7" w14:textId="72FA209D" w:rsidR="001A0F46" w:rsidRPr="0082351C" w:rsidRDefault="001F1CAF" w:rsidP="001A0F46">
      <w:pPr>
        <w:spacing w:after="0" w:line="240" w:lineRule="auto"/>
        <w:rPr>
          <w:rFonts w:ascii="Times New Roman" w:hAnsi="Times New Roman" w:cs="Times New Roman"/>
          <w:b/>
          <w:color w:val="000000" w:themeColor="text1"/>
          <w:sz w:val="20"/>
          <w:szCs w:val="20"/>
          <w:lang w:val="en-US"/>
        </w:rPr>
      </w:pPr>
      <w:r w:rsidRPr="0082351C">
        <w:rPr>
          <w:rFonts w:ascii="Times New Roman" w:hAnsi="Times New Roman" w:cs="Times New Roman"/>
          <w:b/>
          <w:color w:val="000000" w:themeColor="text1"/>
          <w:sz w:val="20"/>
          <w:szCs w:val="20"/>
          <w:lang w:val="en-US"/>
        </w:rPr>
        <w:t>Abstract</w:t>
      </w:r>
    </w:p>
    <w:p w14:paraId="11B5265C" w14:textId="77777777" w:rsidR="00836A56" w:rsidRDefault="00836A56" w:rsidP="00836A56">
      <w:pPr>
        <w:spacing w:after="0" w:line="240" w:lineRule="auto"/>
        <w:jc w:val="both"/>
        <w:rPr>
          <w:rFonts w:ascii="Times New Roman" w:hAnsi="Times New Roman" w:cs="Times New Roman"/>
          <w:i/>
          <w:color w:val="000000" w:themeColor="text1"/>
          <w:sz w:val="20"/>
          <w:szCs w:val="20"/>
          <w:lang w:val="en-US"/>
        </w:rPr>
      </w:pPr>
      <w:r w:rsidRPr="00F41778">
        <w:rPr>
          <w:rFonts w:ascii="Times New Roman" w:hAnsi="Times New Roman" w:cs="Times New Roman"/>
          <w:i/>
          <w:color w:val="000000" w:themeColor="text1"/>
          <w:sz w:val="20"/>
          <w:szCs w:val="20"/>
          <w:lang w:val="en-US"/>
        </w:rPr>
        <w:t xml:space="preserve">The relevance of the research </w:t>
      </w:r>
      <w:proofErr w:type="gramStart"/>
      <w:r w:rsidRPr="00F41778">
        <w:rPr>
          <w:rFonts w:ascii="Times New Roman" w:hAnsi="Times New Roman" w:cs="Times New Roman"/>
          <w:i/>
          <w:color w:val="000000" w:themeColor="text1"/>
          <w:sz w:val="20"/>
          <w:szCs w:val="20"/>
          <w:lang w:val="en-US"/>
        </w:rPr>
        <w:t>is caused</w:t>
      </w:r>
      <w:proofErr w:type="gramEnd"/>
      <w:r w:rsidRPr="00F41778">
        <w:rPr>
          <w:rFonts w:ascii="Times New Roman" w:hAnsi="Times New Roman" w:cs="Times New Roman"/>
          <w:i/>
          <w:color w:val="000000" w:themeColor="text1"/>
          <w:sz w:val="20"/>
          <w:szCs w:val="20"/>
          <w:lang w:val="en-US"/>
        </w:rPr>
        <w:t xml:space="preserve"> by necessity, complexity and expensiveness of chemical products utilization. Waste of polyvinyl particles cokes and coal are one of the crucial sources of soil, water reservoir and ground water contamination. Therefor a competent approach </w:t>
      </w:r>
      <w:proofErr w:type="gramStart"/>
      <w:r w:rsidRPr="00F41778">
        <w:rPr>
          <w:rFonts w:ascii="Times New Roman" w:hAnsi="Times New Roman" w:cs="Times New Roman"/>
          <w:i/>
          <w:color w:val="000000" w:themeColor="text1"/>
          <w:sz w:val="20"/>
          <w:szCs w:val="20"/>
          <w:lang w:val="en-US"/>
        </w:rPr>
        <w:t>is needed</w:t>
      </w:r>
      <w:proofErr w:type="gramEnd"/>
      <w:r w:rsidRPr="00F41778">
        <w:rPr>
          <w:rFonts w:ascii="Times New Roman" w:hAnsi="Times New Roman" w:cs="Times New Roman"/>
          <w:i/>
          <w:color w:val="000000" w:themeColor="text1"/>
          <w:sz w:val="20"/>
          <w:szCs w:val="20"/>
          <w:lang w:val="en-US"/>
        </w:rPr>
        <w:t xml:space="preserve"> to dispose such waste.</w:t>
      </w:r>
      <w:r>
        <w:rPr>
          <w:rFonts w:ascii="Times New Roman" w:hAnsi="Times New Roman" w:cs="Times New Roman"/>
          <w:i/>
          <w:color w:val="000000" w:themeColor="text1"/>
          <w:sz w:val="20"/>
          <w:szCs w:val="20"/>
          <w:lang w:val="en-US"/>
        </w:rPr>
        <w:t xml:space="preserve"> </w:t>
      </w:r>
      <w:r w:rsidRPr="00F41778">
        <w:rPr>
          <w:rFonts w:ascii="Times New Roman" w:hAnsi="Times New Roman" w:cs="Times New Roman"/>
          <w:i/>
          <w:color w:val="000000" w:themeColor="text1"/>
          <w:sz w:val="20"/>
          <w:szCs w:val="20"/>
          <w:lang w:val="en-US"/>
        </w:rPr>
        <w:t>The main aim of the research is to create a simple method of waste utilization of coke-chemical industry</w:t>
      </w:r>
      <w:r>
        <w:rPr>
          <w:rFonts w:ascii="Times New Roman" w:hAnsi="Times New Roman" w:cs="Times New Roman"/>
          <w:i/>
          <w:color w:val="000000" w:themeColor="text1"/>
          <w:sz w:val="20"/>
          <w:szCs w:val="20"/>
          <w:lang w:val="en-US"/>
        </w:rPr>
        <w:t xml:space="preserve">. </w:t>
      </w:r>
      <w:r w:rsidRPr="00F41778">
        <w:rPr>
          <w:rFonts w:ascii="Times New Roman" w:hAnsi="Times New Roman" w:cs="Times New Roman"/>
          <w:i/>
          <w:color w:val="000000" w:themeColor="text1"/>
          <w:sz w:val="20"/>
          <w:szCs w:val="20"/>
          <w:lang w:val="en-US"/>
        </w:rPr>
        <w:t>Objects of researches are to identify and propose fuel briquettes from particles of cokes</w:t>
      </w:r>
      <w:r w:rsidRPr="00F41778">
        <w:rPr>
          <w:i/>
          <w:color w:val="000000" w:themeColor="text1"/>
          <w:sz w:val="20"/>
          <w:szCs w:val="20"/>
          <w:lang w:val="en-US"/>
        </w:rPr>
        <w:t xml:space="preserve"> s</w:t>
      </w:r>
      <w:r w:rsidRPr="00F41778">
        <w:rPr>
          <w:rFonts w:ascii="Times New Roman" w:hAnsi="Times New Roman" w:cs="Times New Roman"/>
          <w:i/>
          <w:color w:val="000000" w:themeColor="text1"/>
          <w:sz w:val="20"/>
          <w:szCs w:val="20"/>
          <w:lang w:val="en-US"/>
        </w:rPr>
        <w:t xml:space="preserve">tructured by </w:t>
      </w:r>
      <w:proofErr w:type="spellStart"/>
      <w:r w:rsidRPr="00F41778">
        <w:rPr>
          <w:rFonts w:ascii="Times New Roman" w:hAnsi="Times New Roman" w:cs="Times New Roman"/>
          <w:i/>
          <w:color w:val="000000" w:themeColor="text1"/>
          <w:sz w:val="20"/>
          <w:szCs w:val="20"/>
          <w:lang w:val="en-US"/>
        </w:rPr>
        <w:t>cryogels</w:t>
      </w:r>
      <w:proofErr w:type="spellEnd"/>
      <w:r w:rsidRPr="00F41778">
        <w:rPr>
          <w:rFonts w:ascii="Times New Roman" w:hAnsi="Times New Roman" w:cs="Times New Roman"/>
          <w:i/>
          <w:color w:val="000000" w:themeColor="text1"/>
          <w:sz w:val="20"/>
          <w:szCs w:val="20"/>
          <w:lang w:val="en-US"/>
        </w:rPr>
        <w:t xml:space="preserve"> of polyvinyl alcohol. Methods of researches: carrying out experimental studies of aqueous solutions of polyvinyl alcohol.</w:t>
      </w:r>
      <w:r w:rsidRPr="00F41778">
        <w:rPr>
          <w:i/>
          <w:color w:val="000000" w:themeColor="text1"/>
          <w:sz w:val="20"/>
          <w:szCs w:val="20"/>
          <w:lang w:val="en-US"/>
        </w:rPr>
        <w:t xml:space="preserve"> </w:t>
      </w:r>
      <w:r w:rsidRPr="00F41778">
        <w:rPr>
          <w:rFonts w:ascii="Times New Roman" w:hAnsi="Times New Roman" w:cs="Times New Roman"/>
          <w:i/>
          <w:color w:val="000000" w:themeColor="text1"/>
          <w:sz w:val="20"/>
          <w:szCs w:val="20"/>
          <w:lang w:val="en-US"/>
        </w:rPr>
        <w:t xml:space="preserve">The aqueous solutions of polyvinyl alcohol are non-Newtonian fluids and their viscosity measured on a rotational viscometer </w:t>
      </w:r>
      <w:proofErr w:type="spellStart"/>
      <w:r w:rsidRPr="00F41778">
        <w:rPr>
          <w:rFonts w:ascii="Times New Roman" w:hAnsi="Times New Roman" w:cs="Times New Roman"/>
          <w:i/>
          <w:color w:val="000000" w:themeColor="text1"/>
          <w:sz w:val="20"/>
          <w:szCs w:val="20"/>
          <w:lang w:val="en-US"/>
        </w:rPr>
        <w:t>RheoStress</w:t>
      </w:r>
      <w:proofErr w:type="spellEnd"/>
      <w:r w:rsidRPr="00F41778">
        <w:rPr>
          <w:rFonts w:ascii="Times New Roman" w:hAnsi="Times New Roman" w:cs="Times New Roman"/>
          <w:i/>
          <w:color w:val="000000" w:themeColor="text1"/>
          <w:sz w:val="20"/>
          <w:szCs w:val="20"/>
          <w:lang w:val="en-US"/>
        </w:rPr>
        <w:t xml:space="preserve"> 600 (Germany) depends on the fluid shear rate. In order to produce briquettes on an industrial scale a special manufacturing line is used which consists of a mixer, vibrating press, freezing chamber, dryer and automated packer. The authors have made fuel briquettes from particles of cokes structured by </w:t>
      </w:r>
      <w:proofErr w:type="spellStart"/>
      <w:r w:rsidRPr="00F41778">
        <w:rPr>
          <w:rFonts w:ascii="Times New Roman" w:hAnsi="Times New Roman" w:cs="Times New Roman"/>
          <w:i/>
          <w:color w:val="000000" w:themeColor="text1"/>
          <w:sz w:val="20"/>
          <w:szCs w:val="20"/>
          <w:lang w:val="en-US"/>
        </w:rPr>
        <w:t>cryogels</w:t>
      </w:r>
      <w:proofErr w:type="spellEnd"/>
      <w:r w:rsidRPr="00F41778">
        <w:rPr>
          <w:rFonts w:ascii="Times New Roman" w:hAnsi="Times New Roman" w:cs="Times New Roman"/>
          <w:i/>
          <w:color w:val="000000" w:themeColor="text1"/>
          <w:sz w:val="20"/>
          <w:szCs w:val="20"/>
          <w:lang w:val="en-US"/>
        </w:rPr>
        <w:t xml:space="preserve"> of polyvinyl alcohol. </w:t>
      </w:r>
      <w:r>
        <w:rPr>
          <w:rFonts w:ascii="Times New Roman" w:hAnsi="Times New Roman" w:cs="Times New Roman"/>
          <w:i/>
          <w:color w:val="000000" w:themeColor="text1"/>
          <w:sz w:val="20"/>
          <w:szCs w:val="20"/>
          <w:lang w:val="en-US"/>
        </w:rPr>
        <w:t xml:space="preserve">The authors proposed the way of physical modelling of processes based on </w:t>
      </w:r>
      <w:proofErr w:type="spellStart"/>
      <w:r>
        <w:rPr>
          <w:rFonts w:ascii="Times New Roman" w:hAnsi="Times New Roman" w:cs="Times New Roman"/>
          <w:i/>
          <w:color w:val="000000" w:themeColor="text1"/>
          <w:sz w:val="20"/>
          <w:szCs w:val="20"/>
          <w:lang w:val="en-US"/>
        </w:rPr>
        <w:t>polydisperse</w:t>
      </w:r>
      <w:proofErr w:type="spellEnd"/>
      <w:r>
        <w:rPr>
          <w:rFonts w:ascii="Times New Roman" w:hAnsi="Times New Roman" w:cs="Times New Roman"/>
          <w:i/>
          <w:color w:val="000000" w:themeColor="text1"/>
          <w:sz w:val="20"/>
          <w:szCs w:val="20"/>
          <w:lang w:val="en-US"/>
        </w:rPr>
        <w:t xml:space="preserve"> particles of cokes waste and </w:t>
      </w:r>
      <w:proofErr w:type="spellStart"/>
      <w:r>
        <w:rPr>
          <w:rFonts w:ascii="Times New Roman" w:hAnsi="Times New Roman" w:cs="Times New Roman"/>
          <w:i/>
          <w:color w:val="000000" w:themeColor="text1"/>
          <w:sz w:val="20"/>
          <w:szCs w:val="20"/>
          <w:lang w:val="en-US"/>
        </w:rPr>
        <w:t>cryogels</w:t>
      </w:r>
      <w:proofErr w:type="spellEnd"/>
      <w:r>
        <w:rPr>
          <w:rFonts w:ascii="Times New Roman" w:hAnsi="Times New Roman" w:cs="Times New Roman"/>
          <w:i/>
          <w:color w:val="000000" w:themeColor="text1"/>
          <w:sz w:val="20"/>
          <w:szCs w:val="20"/>
          <w:lang w:val="en-US"/>
        </w:rPr>
        <w:t xml:space="preserve"> of polyvinyl alcohol. Laboratory research </w:t>
      </w:r>
      <w:proofErr w:type="gramStart"/>
      <w:r>
        <w:rPr>
          <w:rFonts w:ascii="Times New Roman" w:hAnsi="Times New Roman" w:cs="Times New Roman"/>
          <w:i/>
          <w:color w:val="000000" w:themeColor="text1"/>
          <w:sz w:val="20"/>
          <w:szCs w:val="20"/>
          <w:lang w:val="en-US"/>
        </w:rPr>
        <w:t>has been done</w:t>
      </w:r>
      <w:proofErr w:type="gramEnd"/>
      <w:r>
        <w:rPr>
          <w:rFonts w:ascii="Times New Roman" w:hAnsi="Times New Roman" w:cs="Times New Roman"/>
          <w:i/>
          <w:color w:val="000000" w:themeColor="text1"/>
          <w:sz w:val="20"/>
          <w:szCs w:val="20"/>
          <w:lang w:val="en-US"/>
        </w:rPr>
        <w:t xml:space="preserve"> and there has been proposed a way of utilization of chemical production of cokes waste. There have been analyzed the mechanisms of gel formation of polyvinyl alcohol as well as the influence of polymer characteristics and processing conditions on the structure and physical and chemical properties of created </w:t>
      </w:r>
      <w:proofErr w:type="spellStart"/>
      <w:r>
        <w:rPr>
          <w:rFonts w:ascii="Times New Roman" w:hAnsi="Times New Roman" w:cs="Times New Roman"/>
          <w:i/>
          <w:color w:val="000000" w:themeColor="text1"/>
          <w:sz w:val="20"/>
          <w:szCs w:val="20"/>
          <w:lang w:val="en-US"/>
        </w:rPr>
        <w:t>cryogels</w:t>
      </w:r>
      <w:proofErr w:type="spellEnd"/>
      <w:r>
        <w:rPr>
          <w:rFonts w:ascii="Times New Roman" w:hAnsi="Times New Roman" w:cs="Times New Roman"/>
          <w:i/>
          <w:color w:val="000000" w:themeColor="text1"/>
          <w:sz w:val="20"/>
          <w:szCs w:val="20"/>
          <w:lang w:val="en-US"/>
        </w:rPr>
        <w:t xml:space="preserve">. </w:t>
      </w:r>
      <w:r w:rsidRPr="00F41778">
        <w:rPr>
          <w:rFonts w:ascii="Times New Roman" w:hAnsi="Times New Roman" w:cs="Times New Roman"/>
          <w:i/>
          <w:color w:val="000000" w:themeColor="text1"/>
          <w:sz w:val="20"/>
          <w:szCs w:val="20"/>
          <w:lang w:val="en-US"/>
        </w:rPr>
        <w:t>There have been researched and analyzed briquette properties</w:t>
      </w:r>
      <w:r>
        <w:rPr>
          <w:rFonts w:ascii="Times New Roman" w:hAnsi="Times New Roman" w:cs="Times New Roman"/>
          <w:i/>
          <w:color w:val="000000" w:themeColor="text1"/>
          <w:sz w:val="20"/>
          <w:szCs w:val="20"/>
          <w:lang w:val="en-US"/>
        </w:rPr>
        <w:t xml:space="preserve"> such</w:t>
      </w:r>
      <w:r w:rsidRPr="00F41778">
        <w:rPr>
          <w:rFonts w:ascii="Times New Roman" w:hAnsi="Times New Roman" w:cs="Times New Roman"/>
          <w:i/>
          <w:color w:val="000000" w:themeColor="text1"/>
          <w:sz w:val="20"/>
          <w:szCs w:val="20"/>
          <w:lang w:val="en-US"/>
        </w:rPr>
        <w:t xml:space="preserve"> as elastic, strength, mechanical and </w:t>
      </w:r>
      <w:proofErr w:type="spellStart"/>
      <w:r w:rsidRPr="00F41778">
        <w:rPr>
          <w:rFonts w:ascii="Times New Roman" w:hAnsi="Times New Roman" w:cs="Times New Roman"/>
          <w:i/>
          <w:color w:val="000000" w:themeColor="text1"/>
          <w:sz w:val="20"/>
          <w:szCs w:val="20"/>
          <w:lang w:val="en-US"/>
        </w:rPr>
        <w:t>thermophysical</w:t>
      </w:r>
      <w:proofErr w:type="spellEnd"/>
      <w:r w:rsidRPr="00F41778">
        <w:rPr>
          <w:rFonts w:ascii="Times New Roman" w:hAnsi="Times New Roman" w:cs="Times New Roman"/>
          <w:i/>
          <w:color w:val="000000" w:themeColor="text1"/>
          <w:sz w:val="20"/>
          <w:szCs w:val="20"/>
          <w:lang w:val="en-US"/>
        </w:rPr>
        <w:t>.</w:t>
      </w:r>
      <w:r>
        <w:rPr>
          <w:rFonts w:ascii="Times New Roman" w:hAnsi="Times New Roman" w:cs="Times New Roman"/>
          <w:i/>
          <w:color w:val="000000" w:themeColor="text1"/>
          <w:sz w:val="20"/>
          <w:szCs w:val="20"/>
          <w:lang w:val="en-US"/>
        </w:rPr>
        <w:t xml:space="preserve"> Some features of freezing of concentrated polyvinyl alcohol solutions </w:t>
      </w:r>
      <w:proofErr w:type="gramStart"/>
      <w:r>
        <w:rPr>
          <w:rFonts w:ascii="Times New Roman" w:hAnsi="Times New Roman" w:cs="Times New Roman"/>
          <w:i/>
          <w:color w:val="000000" w:themeColor="text1"/>
          <w:sz w:val="20"/>
          <w:szCs w:val="20"/>
          <w:lang w:val="en-US"/>
        </w:rPr>
        <w:t>are described</w:t>
      </w:r>
      <w:proofErr w:type="gramEnd"/>
      <w:r>
        <w:rPr>
          <w:rFonts w:ascii="Times New Roman" w:hAnsi="Times New Roman" w:cs="Times New Roman"/>
          <w:i/>
          <w:color w:val="000000" w:themeColor="text1"/>
          <w:sz w:val="20"/>
          <w:szCs w:val="20"/>
          <w:lang w:val="en-US"/>
        </w:rPr>
        <w:t xml:space="preserve">. </w:t>
      </w:r>
      <w:r w:rsidRPr="00F41778">
        <w:rPr>
          <w:rFonts w:ascii="Times New Roman" w:hAnsi="Times New Roman" w:cs="Times New Roman"/>
          <w:i/>
          <w:color w:val="000000" w:themeColor="text1"/>
          <w:sz w:val="20"/>
          <w:szCs w:val="20"/>
          <w:lang w:val="en-US"/>
        </w:rPr>
        <w:t xml:space="preserve">There </w:t>
      </w:r>
      <w:proofErr w:type="gramStart"/>
      <w:r w:rsidRPr="00F41778">
        <w:rPr>
          <w:rFonts w:ascii="Times New Roman" w:hAnsi="Times New Roman" w:cs="Times New Roman"/>
          <w:i/>
          <w:color w:val="000000" w:themeColor="text1"/>
          <w:sz w:val="20"/>
          <w:szCs w:val="20"/>
          <w:lang w:val="en-US"/>
        </w:rPr>
        <w:t>has been proposed</w:t>
      </w:r>
      <w:proofErr w:type="gramEnd"/>
      <w:r w:rsidRPr="00F41778">
        <w:rPr>
          <w:rFonts w:ascii="Times New Roman" w:hAnsi="Times New Roman" w:cs="Times New Roman"/>
          <w:i/>
          <w:color w:val="000000" w:themeColor="text1"/>
          <w:sz w:val="20"/>
          <w:szCs w:val="20"/>
          <w:lang w:val="en-US"/>
        </w:rPr>
        <w:t xml:space="preserve"> a technological scheme to manufacture fuel briquettes. In order to manufacture fuel briquettes in industrial conditions a special technological line </w:t>
      </w:r>
      <w:proofErr w:type="gramStart"/>
      <w:r w:rsidRPr="00F41778">
        <w:rPr>
          <w:rFonts w:ascii="Times New Roman" w:hAnsi="Times New Roman" w:cs="Times New Roman"/>
          <w:i/>
          <w:color w:val="000000" w:themeColor="text1"/>
          <w:sz w:val="20"/>
          <w:szCs w:val="20"/>
          <w:lang w:val="en-US"/>
        </w:rPr>
        <w:t>is used</w:t>
      </w:r>
      <w:proofErr w:type="gramEnd"/>
      <w:r w:rsidRPr="00F41778">
        <w:rPr>
          <w:rFonts w:ascii="Times New Roman" w:hAnsi="Times New Roman" w:cs="Times New Roman"/>
          <w:i/>
          <w:color w:val="000000" w:themeColor="text1"/>
          <w:sz w:val="20"/>
          <w:szCs w:val="20"/>
          <w:lang w:val="en-US"/>
        </w:rPr>
        <w:t xml:space="preserve"> consisting of a mixer, a vibration press, a freezer, dryers, a machine-packer.</w:t>
      </w:r>
      <w:r>
        <w:rPr>
          <w:rFonts w:ascii="Times New Roman" w:hAnsi="Times New Roman" w:cs="Times New Roman"/>
          <w:i/>
          <w:color w:val="000000" w:themeColor="text1"/>
          <w:sz w:val="20"/>
          <w:szCs w:val="20"/>
          <w:lang w:val="en-US"/>
        </w:rPr>
        <w:t xml:space="preserve"> The technical result of this research is high strength fuel briquettes creating based on carbon bearing wastes, which provides its high technological level and more profitable and economically efficient way of production. These briquettes have high energetic characteristics, can be transported over long distances and have low requirements for storage. They </w:t>
      </w:r>
      <w:proofErr w:type="gramStart"/>
      <w:r>
        <w:rPr>
          <w:rFonts w:ascii="Times New Roman" w:hAnsi="Times New Roman" w:cs="Times New Roman"/>
          <w:i/>
          <w:color w:val="000000" w:themeColor="text1"/>
          <w:sz w:val="20"/>
          <w:szCs w:val="20"/>
          <w:lang w:val="en-US"/>
        </w:rPr>
        <w:t>can be used</w:t>
      </w:r>
      <w:proofErr w:type="gramEnd"/>
      <w:r>
        <w:rPr>
          <w:rFonts w:ascii="Times New Roman" w:hAnsi="Times New Roman" w:cs="Times New Roman"/>
          <w:i/>
          <w:color w:val="000000" w:themeColor="text1"/>
          <w:sz w:val="20"/>
          <w:szCs w:val="20"/>
          <w:lang w:val="en-US"/>
        </w:rPr>
        <w:t xml:space="preserve"> in small power engineering facilities, small businesses and domestic use. </w:t>
      </w:r>
    </w:p>
    <w:p w14:paraId="6D8D4B1F" w14:textId="77777777" w:rsidR="00836A56" w:rsidRPr="00F41778" w:rsidRDefault="00836A56" w:rsidP="00836A56">
      <w:pPr>
        <w:spacing w:after="0" w:line="240" w:lineRule="auto"/>
        <w:jc w:val="both"/>
        <w:rPr>
          <w:rFonts w:ascii="Times New Roman" w:hAnsi="Times New Roman" w:cs="Times New Roman"/>
          <w:i/>
          <w:color w:val="000000" w:themeColor="text1"/>
          <w:sz w:val="20"/>
          <w:szCs w:val="20"/>
          <w:lang w:val="en-US"/>
        </w:rPr>
      </w:pPr>
    </w:p>
    <w:p w14:paraId="39DF8D94" w14:textId="77777777" w:rsidR="001A0F46" w:rsidRPr="0082351C" w:rsidRDefault="001A0F46" w:rsidP="001A0F46">
      <w:pPr>
        <w:spacing w:after="0" w:line="240" w:lineRule="auto"/>
        <w:jc w:val="both"/>
        <w:rPr>
          <w:rFonts w:ascii="Times New Roman" w:hAnsi="Times New Roman" w:cs="Times New Roman"/>
          <w:color w:val="000000" w:themeColor="text1"/>
          <w:sz w:val="20"/>
          <w:szCs w:val="20"/>
          <w:lang w:val="en-US"/>
        </w:rPr>
      </w:pPr>
      <w:r w:rsidRPr="0082351C">
        <w:rPr>
          <w:rFonts w:ascii="Times New Roman" w:hAnsi="Times New Roman" w:cs="Times New Roman"/>
          <w:b/>
          <w:color w:val="000000" w:themeColor="text1"/>
          <w:sz w:val="20"/>
          <w:szCs w:val="20"/>
          <w:lang w:val="en-US"/>
        </w:rPr>
        <w:t>Key words:</w:t>
      </w:r>
      <w:r w:rsidRPr="0082351C">
        <w:rPr>
          <w:rFonts w:ascii="Times New Roman" w:hAnsi="Times New Roman" w:cs="Times New Roman"/>
          <w:color w:val="000000" w:themeColor="text1"/>
          <w:sz w:val="20"/>
          <w:szCs w:val="20"/>
          <w:lang w:val="en-US"/>
        </w:rPr>
        <w:t xml:space="preserve"> wastes of </w:t>
      </w:r>
      <w:proofErr w:type="spellStart"/>
      <w:r w:rsidRPr="0082351C">
        <w:rPr>
          <w:rFonts w:ascii="Times New Roman" w:hAnsi="Times New Roman" w:cs="Times New Roman"/>
          <w:color w:val="000000" w:themeColor="text1"/>
          <w:sz w:val="20"/>
          <w:szCs w:val="20"/>
          <w:lang w:val="en-US"/>
        </w:rPr>
        <w:t>polydisperse</w:t>
      </w:r>
      <w:proofErr w:type="spellEnd"/>
      <w:r w:rsidRPr="0082351C">
        <w:rPr>
          <w:rFonts w:ascii="Times New Roman" w:hAnsi="Times New Roman" w:cs="Times New Roman"/>
          <w:color w:val="000000" w:themeColor="text1"/>
          <w:sz w:val="20"/>
          <w:szCs w:val="20"/>
          <w:lang w:val="en-US"/>
        </w:rPr>
        <w:t xml:space="preserve"> coke particles, </w:t>
      </w:r>
      <w:proofErr w:type="spellStart"/>
      <w:r w:rsidRPr="0082351C">
        <w:rPr>
          <w:rFonts w:ascii="Times New Roman" w:hAnsi="Times New Roman" w:cs="Times New Roman"/>
          <w:color w:val="000000" w:themeColor="text1"/>
          <w:sz w:val="20"/>
          <w:szCs w:val="20"/>
          <w:lang w:val="en-US"/>
        </w:rPr>
        <w:t>cryogel</w:t>
      </w:r>
      <w:proofErr w:type="spellEnd"/>
      <w:r w:rsidRPr="0082351C">
        <w:rPr>
          <w:rFonts w:ascii="Times New Roman" w:hAnsi="Times New Roman" w:cs="Times New Roman"/>
          <w:color w:val="000000" w:themeColor="text1"/>
          <w:sz w:val="20"/>
          <w:szCs w:val="20"/>
          <w:lang w:val="en-US"/>
        </w:rPr>
        <w:t>, briquettes, polyvinyl alcohol</w:t>
      </w:r>
    </w:p>
    <w:p w14:paraId="504733B7" w14:textId="77777777" w:rsidR="001A0F46" w:rsidRPr="0082351C" w:rsidRDefault="001A0F46" w:rsidP="001A0F46">
      <w:pPr>
        <w:spacing w:after="200" w:line="276" w:lineRule="auto"/>
        <w:rPr>
          <w:rFonts w:ascii="Times New Roman" w:hAnsi="Times New Roman" w:cs="Times New Roman"/>
          <w:color w:val="000000" w:themeColor="text1"/>
          <w:sz w:val="20"/>
          <w:szCs w:val="20"/>
        </w:rPr>
      </w:pPr>
      <w:r w:rsidRPr="00836A56">
        <w:rPr>
          <w:rFonts w:ascii="Times New Roman" w:hAnsi="Times New Roman" w:cs="Times New Roman"/>
          <w:color w:val="000000" w:themeColor="text1"/>
          <w:sz w:val="20"/>
          <w:szCs w:val="20"/>
          <w:lang w:val="en-US"/>
        </w:rPr>
        <w:br w:type="page"/>
      </w:r>
      <w:r w:rsidRPr="0082351C">
        <w:rPr>
          <w:rFonts w:ascii="Times New Roman" w:hAnsi="Times New Roman" w:cs="Times New Roman"/>
          <w:color w:val="000000" w:themeColor="text1"/>
          <w:sz w:val="20"/>
          <w:szCs w:val="20"/>
        </w:rPr>
        <w:lastRenderedPageBreak/>
        <w:t>УДК 661.66</w:t>
      </w:r>
    </w:p>
    <w:p w14:paraId="120A7B73" w14:textId="77777777" w:rsidR="00B6521E" w:rsidRPr="0082351C" w:rsidRDefault="00B6521E" w:rsidP="00B6521E">
      <w:pPr>
        <w:spacing w:after="0"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Павел Николаевич Зятиков</w:t>
      </w:r>
      <w:r w:rsidRPr="0082351C">
        <w:rPr>
          <w:rFonts w:ascii="Times New Roman" w:hAnsi="Times New Roman" w:cs="Times New Roman"/>
          <w:color w:val="000000" w:themeColor="text1"/>
          <w:sz w:val="20"/>
          <w:szCs w:val="20"/>
        </w:rPr>
        <w:t xml:space="preserve">, доктор технических наук, профессор кафедры разработки и эксплуатации нефтяных и газовых месторождений,  Инженерная школа природных ресурсов, ТПУ, Россия, 635050, г. Томск, пр. Ленина, д. 30. E-mail: </w:t>
      </w:r>
      <w:r w:rsidR="00836A56">
        <w:fldChar w:fldCharType="begin"/>
      </w:r>
      <w:r w:rsidR="00836A56">
        <w:instrText xml:space="preserve"> HYPERLINK "mailto:zpavel@tpu.ru" </w:instrText>
      </w:r>
      <w:r w:rsidR="00836A56">
        <w:fldChar w:fldCharType="separate"/>
      </w:r>
      <w:r w:rsidRPr="0082351C">
        <w:rPr>
          <w:rStyle w:val="Hyperlink"/>
          <w:rFonts w:ascii="Times New Roman" w:hAnsi="Times New Roman" w:cs="Times New Roman"/>
          <w:color w:val="000000" w:themeColor="text1"/>
          <w:sz w:val="20"/>
          <w:szCs w:val="20"/>
          <w:u w:val="none"/>
          <w:lang w:val="en-US"/>
        </w:rPr>
        <w:t>zpavel</w:t>
      </w:r>
      <w:r w:rsidRPr="0082351C">
        <w:rPr>
          <w:rStyle w:val="Hyperlink"/>
          <w:rFonts w:ascii="Times New Roman" w:hAnsi="Times New Roman" w:cs="Times New Roman"/>
          <w:color w:val="000000" w:themeColor="text1"/>
          <w:sz w:val="20"/>
          <w:szCs w:val="20"/>
          <w:u w:val="none"/>
        </w:rPr>
        <w:t>@</w:t>
      </w:r>
      <w:r w:rsidRPr="0082351C">
        <w:rPr>
          <w:rStyle w:val="Hyperlink"/>
          <w:rFonts w:ascii="Times New Roman" w:hAnsi="Times New Roman" w:cs="Times New Roman"/>
          <w:color w:val="000000" w:themeColor="text1"/>
          <w:sz w:val="20"/>
          <w:szCs w:val="20"/>
          <w:u w:val="none"/>
          <w:lang w:val="en-US"/>
        </w:rPr>
        <w:t>tpu</w:t>
      </w:r>
      <w:r w:rsidRPr="0082351C">
        <w:rPr>
          <w:rStyle w:val="Hyperlink"/>
          <w:rFonts w:ascii="Times New Roman" w:hAnsi="Times New Roman" w:cs="Times New Roman"/>
          <w:color w:val="000000" w:themeColor="text1"/>
          <w:sz w:val="20"/>
          <w:szCs w:val="20"/>
          <w:u w:val="none"/>
        </w:rPr>
        <w:t>.</w:t>
      </w:r>
      <w:proofErr w:type="spellStart"/>
      <w:r w:rsidRPr="0082351C">
        <w:rPr>
          <w:rStyle w:val="Hyperlink"/>
          <w:rFonts w:ascii="Times New Roman" w:hAnsi="Times New Roman" w:cs="Times New Roman"/>
          <w:color w:val="000000" w:themeColor="text1"/>
          <w:sz w:val="20"/>
          <w:szCs w:val="20"/>
          <w:u w:val="none"/>
          <w:lang w:val="en-US"/>
        </w:rPr>
        <w:t>ru</w:t>
      </w:r>
      <w:proofErr w:type="spellEnd"/>
      <w:r w:rsidR="00836A56">
        <w:rPr>
          <w:rStyle w:val="Hyperlink"/>
          <w:rFonts w:ascii="Times New Roman" w:hAnsi="Times New Roman" w:cs="Times New Roman"/>
          <w:color w:val="000000" w:themeColor="text1"/>
          <w:sz w:val="20"/>
          <w:szCs w:val="20"/>
          <w:u w:val="none"/>
          <w:lang w:val="en-US"/>
        </w:rPr>
        <w:fldChar w:fldCharType="end"/>
      </w:r>
      <w:r w:rsidRPr="0082351C">
        <w:rPr>
          <w:rFonts w:ascii="Times New Roman" w:hAnsi="Times New Roman" w:cs="Times New Roman"/>
          <w:color w:val="000000" w:themeColor="text1"/>
          <w:sz w:val="20"/>
          <w:szCs w:val="20"/>
        </w:rPr>
        <w:t xml:space="preserve"> </w:t>
      </w:r>
    </w:p>
    <w:p w14:paraId="372EAAEB" w14:textId="77777777" w:rsidR="00B6521E" w:rsidRPr="0082351C" w:rsidRDefault="00B6521E" w:rsidP="00B6521E">
      <w:pPr>
        <w:spacing w:after="0" w:line="240" w:lineRule="auto"/>
        <w:jc w:val="both"/>
        <w:rPr>
          <w:rStyle w:val="Hyperlink"/>
          <w:color w:val="000000" w:themeColor="text1"/>
          <w:sz w:val="20"/>
          <w:szCs w:val="20"/>
          <w:u w:val="none"/>
        </w:rPr>
      </w:pPr>
      <w:r w:rsidRPr="0082351C">
        <w:rPr>
          <w:rFonts w:ascii="Times New Roman" w:hAnsi="Times New Roman" w:cs="Times New Roman"/>
          <w:b/>
          <w:color w:val="000000" w:themeColor="text1"/>
          <w:sz w:val="20"/>
          <w:szCs w:val="20"/>
        </w:rPr>
        <w:t>Владимир Николаевич Манжай</w:t>
      </w:r>
      <w:r w:rsidRPr="0082351C">
        <w:rPr>
          <w:rFonts w:ascii="Times New Roman" w:hAnsi="Times New Roman" w:cs="Times New Roman"/>
          <w:color w:val="000000" w:themeColor="text1"/>
          <w:sz w:val="20"/>
          <w:szCs w:val="20"/>
        </w:rPr>
        <w:t>,</w:t>
      </w:r>
      <w:r w:rsidRPr="0082351C">
        <w:rPr>
          <w:rFonts w:ascii="Times New Roman" w:hAnsi="Times New Roman" w:cs="Times New Roman"/>
          <w:b/>
          <w:color w:val="000000" w:themeColor="text1"/>
          <w:sz w:val="20"/>
          <w:szCs w:val="20"/>
        </w:rPr>
        <w:t xml:space="preserve">  </w:t>
      </w:r>
      <w:r w:rsidRPr="0082351C">
        <w:rPr>
          <w:rFonts w:ascii="Times New Roman" w:hAnsi="Times New Roman" w:cs="Times New Roman"/>
          <w:color w:val="000000" w:themeColor="text1"/>
          <w:sz w:val="20"/>
          <w:szCs w:val="20"/>
        </w:rPr>
        <w:t xml:space="preserve">доктор химических наук, профессор кафедры разработки и эксплуатации нефтяных и газовых месторождений,  Инженерная школа природных ресурсов, ТПУ, Россия, 635050, г. Томск, пр. Ленина, д. 30. E-mail: </w:t>
      </w:r>
      <w:r w:rsidR="00836A56">
        <w:fldChar w:fldCharType="begin"/>
      </w:r>
      <w:r w:rsidR="00836A56">
        <w:instrText xml:space="preserve"> HYPERLINK "mailto:mang@ipc.tsc.ru" </w:instrText>
      </w:r>
      <w:r w:rsidR="00836A56">
        <w:fldChar w:fldCharType="separate"/>
      </w:r>
      <w:r w:rsidRPr="0082351C">
        <w:rPr>
          <w:rStyle w:val="Hyperlink"/>
          <w:rFonts w:ascii="Times New Roman" w:hAnsi="Times New Roman" w:cs="Times New Roman"/>
          <w:color w:val="000000" w:themeColor="text1"/>
          <w:sz w:val="20"/>
          <w:szCs w:val="20"/>
          <w:u w:val="none"/>
          <w:lang w:val="en-US"/>
        </w:rPr>
        <w:t>mang</w:t>
      </w:r>
      <w:r w:rsidRPr="0082351C">
        <w:rPr>
          <w:rStyle w:val="Hyperlink"/>
          <w:rFonts w:ascii="Times New Roman" w:hAnsi="Times New Roman" w:cs="Times New Roman"/>
          <w:color w:val="000000" w:themeColor="text1"/>
          <w:sz w:val="20"/>
          <w:szCs w:val="20"/>
          <w:u w:val="none"/>
        </w:rPr>
        <w:t>@</w:t>
      </w:r>
      <w:r w:rsidRPr="0082351C">
        <w:rPr>
          <w:rStyle w:val="Hyperlink"/>
          <w:rFonts w:ascii="Times New Roman" w:hAnsi="Times New Roman" w:cs="Times New Roman"/>
          <w:color w:val="000000" w:themeColor="text1"/>
          <w:sz w:val="20"/>
          <w:szCs w:val="20"/>
          <w:u w:val="none"/>
          <w:lang w:val="en-US"/>
        </w:rPr>
        <w:t>ipc</w:t>
      </w:r>
      <w:r w:rsidRPr="0082351C">
        <w:rPr>
          <w:rStyle w:val="Hyperlink"/>
          <w:rFonts w:ascii="Times New Roman" w:hAnsi="Times New Roman" w:cs="Times New Roman"/>
          <w:color w:val="000000" w:themeColor="text1"/>
          <w:sz w:val="20"/>
          <w:szCs w:val="20"/>
          <w:u w:val="none"/>
        </w:rPr>
        <w:t>.</w:t>
      </w:r>
      <w:r w:rsidRPr="0082351C">
        <w:rPr>
          <w:rStyle w:val="Hyperlink"/>
          <w:rFonts w:ascii="Times New Roman" w:hAnsi="Times New Roman" w:cs="Times New Roman"/>
          <w:color w:val="000000" w:themeColor="text1"/>
          <w:sz w:val="20"/>
          <w:szCs w:val="20"/>
          <w:u w:val="none"/>
          <w:lang w:val="en-US"/>
        </w:rPr>
        <w:t>tsc</w:t>
      </w:r>
      <w:r w:rsidRPr="0082351C">
        <w:rPr>
          <w:rStyle w:val="Hyperlink"/>
          <w:rFonts w:ascii="Times New Roman" w:hAnsi="Times New Roman" w:cs="Times New Roman"/>
          <w:color w:val="000000" w:themeColor="text1"/>
          <w:sz w:val="20"/>
          <w:szCs w:val="20"/>
          <w:u w:val="none"/>
        </w:rPr>
        <w:t>.</w:t>
      </w:r>
      <w:proofErr w:type="spellStart"/>
      <w:r w:rsidRPr="0082351C">
        <w:rPr>
          <w:rStyle w:val="Hyperlink"/>
          <w:rFonts w:ascii="Times New Roman" w:hAnsi="Times New Roman" w:cs="Times New Roman"/>
          <w:color w:val="000000" w:themeColor="text1"/>
          <w:sz w:val="20"/>
          <w:szCs w:val="20"/>
          <w:u w:val="none"/>
          <w:lang w:val="en-US"/>
        </w:rPr>
        <w:t>ru</w:t>
      </w:r>
      <w:proofErr w:type="spellEnd"/>
      <w:r w:rsidR="00836A56">
        <w:rPr>
          <w:rStyle w:val="Hyperlink"/>
          <w:rFonts w:ascii="Times New Roman" w:hAnsi="Times New Roman" w:cs="Times New Roman"/>
          <w:color w:val="000000" w:themeColor="text1"/>
          <w:sz w:val="20"/>
          <w:szCs w:val="20"/>
          <w:u w:val="none"/>
          <w:lang w:val="en-US"/>
        </w:rPr>
        <w:fldChar w:fldCharType="end"/>
      </w:r>
    </w:p>
    <w:p w14:paraId="145FBF6F" w14:textId="77777777" w:rsidR="00B6521E" w:rsidRPr="0082351C" w:rsidRDefault="00B6521E" w:rsidP="00B6521E">
      <w:pPr>
        <w:spacing w:after="0"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Владимир Петрович Решетиловский</w:t>
      </w:r>
      <w:r w:rsidRPr="0082351C">
        <w:rPr>
          <w:rFonts w:ascii="Times New Roman" w:hAnsi="Times New Roman" w:cs="Times New Roman"/>
          <w:color w:val="000000" w:themeColor="text1"/>
          <w:sz w:val="20"/>
          <w:szCs w:val="20"/>
        </w:rPr>
        <w:t xml:space="preserve">, доктор химических наук, профессор, директор Института технической химии Технического университета г. Дрездена (Германия), 01062 Дрезден, Германия. E-mail: </w:t>
      </w:r>
      <w:r w:rsidR="00836A56">
        <w:fldChar w:fldCharType="begin"/>
      </w:r>
      <w:r w:rsidR="00836A56">
        <w:instrText xml:space="preserve"> HYPERLINK "mailto:wladimir.reschetilowski@tu-dresden.de" </w:instrText>
      </w:r>
      <w:r w:rsidR="00836A56">
        <w:fldChar w:fldCharType="separate"/>
      </w:r>
      <w:r w:rsidRPr="0082351C">
        <w:rPr>
          <w:rStyle w:val="Hyperlink"/>
          <w:rFonts w:ascii="Times New Roman" w:hAnsi="Times New Roman" w:cs="Times New Roman"/>
          <w:color w:val="000000" w:themeColor="text1"/>
          <w:sz w:val="20"/>
          <w:szCs w:val="20"/>
          <w:u w:val="none"/>
          <w:lang w:val="en-US"/>
        </w:rPr>
        <w:t>wladimir</w:t>
      </w:r>
      <w:r w:rsidRPr="0082351C">
        <w:rPr>
          <w:rStyle w:val="Hyperlink"/>
          <w:rFonts w:ascii="Times New Roman" w:hAnsi="Times New Roman" w:cs="Times New Roman"/>
          <w:color w:val="000000" w:themeColor="text1"/>
          <w:sz w:val="20"/>
          <w:szCs w:val="20"/>
          <w:u w:val="none"/>
        </w:rPr>
        <w:t>.</w:t>
      </w:r>
      <w:r w:rsidRPr="0082351C">
        <w:rPr>
          <w:rStyle w:val="Hyperlink"/>
          <w:rFonts w:ascii="Times New Roman" w:hAnsi="Times New Roman" w:cs="Times New Roman"/>
          <w:color w:val="000000" w:themeColor="text1"/>
          <w:sz w:val="20"/>
          <w:szCs w:val="20"/>
          <w:u w:val="none"/>
          <w:lang w:val="en-US"/>
        </w:rPr>
        <w:t>reschetilowski</w:t>
      </w:r>
      <w:r w:rsidRPr="0082351C">
        <w:rPr>
          <w:rStyle w:val="Hyperlink"/>
          <w:rFonts w:ascii="Times New Roman" w:hAnsi="Times New Roman" w:cs="Times New Roman"/>
          <w:color w:val="000000" w:themeColor="text1"/>
          <w:sz w:val="20"/>
          <w:szCs w:val="20"/>
          <w:u w:val="none"/>
        </w:rPr>
        <w:t>@</w:t>
      </w:r>
      <w:r w:rsidRPr="0082351C">
        <w:rPr>
          <w:rStyle w:val="Hyperlink"/>
          <w:rFonts w:ascii="Times New Roman" w:hAnsi="Times New Roman" w:cs="Times New Roman"/>
          <w:color w:val="000000" w:themeColor="text1"/>
          <w:sz w:val="20"/>
          <w:szCs w:val="20"/>
          <w:u w:val="none"/>
          <w:lang w:val="en-US"/>
        </w:rPr>
        <w:t>tu</w:t>
      </w:r>
      <w:r w:rsidRPr="0082351C">
        <w:rPr>
          <w:rStyle w:val="Hyperlink"/>
          <w:rFonts w:ascii="Times New Roman" w:hAnsi="Times New Roman" w:cs="Times New Roman"/>
          <w:color w:val="000000" w:themeColor="text1"/>
          <w:sz w:val="20"/>
          <w:szCs w:val="20"/>
          <w:u w:val="none"/>
        </w:rPr>
        <w:t>-</w:t>
      </w:r>
      <w:r w:rsidRPr="0082351C">
        <w:rPr>
          <w:rStyle w:val="Hyperlink"/>
          <w:rFonts w:ascii="Times New Roman" w:hAnsi="Times New Roman" w:cs="Times New Roman"/>
          <w:color w:val="000000" w:themeColor="text1"/>
          <w:sz w:val="20"/>
          <w:szCs w:val="20"/>
          <w:u w:val="none"/>
          <w:lang w:val="en-US"/>
        </w:rPr>
        <w:t>dresden</w:t>
      </w:r>
      <w:r w:rsidRPr="0082351C">
        <w:rPr>
          <w:rStyle w:val="Hyperlink"/>
          <w:rFonts w:ascii="Times New Roman" w:hAnsi="Times New Roman" w:cs="Times New Roman"/>
          <w:color w:val="000000" w:themeColor="text1"/>
          <w:sz w:val="20"/>
          <w:szCs w:val="20"/>
          <w:u w:val="none"/>
        </w:rPr>
        <w:t>.</w:t>
      </w:r>
      <w:r w:rsidRPr="0082351C">
        <w:rPr>
          <w:rStyle w:val="Hyperlink"/>
          <w:rFonts w:ascii="Times New Roman" w:hAnsi="Times New Roman" w:cs="Times New Roman"/>
          <w:color w:val="000000" w:themeColor="text1"/>
          <w:sz w:val="20"/>
          <w:szCs w:val="20"/>
          <w:u w:val="none"/>
          <w:lang w:val="en-US"/>
        </w:rPr>
        <w:t>de</w:t>
      </w:r>
      <w:r w:rsidR="00836A56">
        <w:rPr>
          <w:rStyle w:val="Hyperlink"/>
          <w:rFonts w:ascii="Times New Roman" w:hAnsi="Times New Roman" w:cs="Times New Roman"/>
          <w:color w:val="000000" w:themeColor="text1"/>
          <w:sz w:val="20"/>
          <w:szCs w:val="20"/>
          <w:u w:val="none"/>
          <w:lang w:val="en-US"/>
        </w:rPr>
        <w:fldChar w:fldCharType="end"/>
      </w:r>
      <w:r w:rsidRPr="0082351C">
        <w:rPr>
          <w:rFonts w:ascii="Times New Roman" w:hAnsi="Times New Roman" w:cs="Times New Roman"/>
          <w:color w:val="000000" w:themeColor="text1"/>
          <w:sz w:val="20"/>
          <w:szCs w:val="20"/>
        </w:rPr>
        <w:t xml:space="preserve"> </w:t>
      </w:r>
    </w:p>
    <w:p w14:paraId="383FB26F" w14:textId="77777777" w:rsidR="00B6521E" w:rsidRPr="0082351C" w:rsidRDefault="00B6521E" w:rsidP="00B6521E">
      <w:pPr>
        <w:spacing w:after="0"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Павел Анатольевич Глазунов,</w:t>
      </w:r>
      <w:r w:rsidRPr="0082351C">
        <w:rPr>
          <w:color w:val="000000" w:themeColor="text1"/>
          <w:sz w:val="20"/>
          <w:szCs w:val="20"/>
        </w:rPr>
        <w:t xml:space="preserve"> </w:t>
      </w:r>
      <w:r w:rsidRPr="0082351C">
        <w:rPr>
          <w:rFonts w:ascii="Times New Roman" w:hAnsi="Times New Roman" w:cs="Times New Roman"/>
          <w:color w:val="000000" w:themeColor="text1"/>
          <w:sz w:val="20"/>
          <w:szCs w:val="20"/>
        </w:rPr>
        <w:t>заместитель начальника управления разработки месторождений), ОАО "ТомскНИПИнефть", г. Томск, ул. Говорова 19б. E-mail: glazunovpa@sibmail.com</w:t>
      </w:r>
    </w:p>
    <w:p w14:paraId="7EAD0D22" w14:textId="77777777" w:rsidR="00B6521E" w:rsidRPr="0082351C" w:rsidRDefault="00B6521E" w:rsidP="00B6521E">
      <w:pPr>
        <w:spacing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Василий Васильевич Соловьев</w:t>
      </w:r>
      <w:r w:rsidRPr="0082351C">
        <w:rPr>
          <w:rFonts w:ascii="Times New Roman" w:hAnsi="Times New Roman" w:cs="Times New Roman"/>
          <w:color w:val="000000" w:themeColor="text1"/>
          <w:sz w:val="20"/>
          <w:szCs w:val="20"/>
        </w:rPr>
        <w:t xml:space="preserve">, аспирант кафедры разработки и эксплуатации нефтяных и газовых месторождений,  Инженерная школа природных ресурсов, ТПУ, Россия, 635050, г. Томск, пр. Ленина, д. 30. E-mail: </w:t>
      </w:r>
      <w:r w:rsidR="00836A56">
        <w:fldChar w:fldCharType="begin"/>
      </w:r>
      <w:r w:rsidR="00836A56">
        <w:instrText xml:space="preserve"> HYPERLINK "mailto:solowyev@gmail.com" </w:instrText>
      </w:r>
      <w:r w:rsidR="00836A56">
        <w:fldChar w:fldCharType="separate"/>
      </w:r>
      <w:r w:rsidRPr="0082351C">
        <w:rPr>
          <w:rStyle w:val="Hyperlink"/>
          <w:rFonts w:ascii="Times New Roman" w:hAnsi="Times New Roman" w:cs="Times New Roman"/>
          <w:color w:val="000000" w:themeColor="text1"/>
          <w:sz w:val="20"/>
          <w:szCs w:val="20"/>
          <w:u w:val="none"/>
          <w:lang w:val="en-US"/>
        </w:rPr>
        <w:t>solowyev</w:t>
      </w:r>
      <w:r w:rsidRPr="0082351C">
        <w:rPr>
          <w:rStyle w:val="Hyperlink"/>
          <w:rFonts w:ascii="Times New Roman" w:hAnsi="Times New Roman" w:cs="Times New Roman"/>
          <w:color w:val="000000" w:themeColor="text1"/>
          <w:sz w:val="20"/>
          <w:szCs w:val="20"/>
          <w:u w:val="none"/>
        </w:rPr>
        <w:t>@</w:t>
      </w:r>
      <w:r w:rsidRPr="0082351C">
        <w:rPr>
          <w:rStyle w:val="Hyperlink"/>
          <w:rFonts w:ascii="Times New Roman" w:hAnsi="Times New Roman" w:cs="Times New Roman"/>
          <w:color w:val="000000" w:themeColor="text1"/>
          <w:sz w:val="20"/>
          <w:szCs w:val="20"/>
          <w:u w:val="none"/>
          <w:lang w:val="en-US"/>
        </w:rPr>
        <w:t>gmail</w:t>
      </w:r>
      <w:r w:rsidRPr="0082351C">
        <w:rPr>
          <w:rStyle w:val="Hyperlink"/>
          <w:rFonts w:ascii="Times New Roman" w:hAnsi="Times New Roman" w:cs="Times New Roman"/>
          <w:color w:val="000000" w:themeColor="text1"/>
          <w:sz w:val="20"/>
          <w:szCs w:val="20"/>
          <w:u w:val="none"/>
        </w:rPr>
        <w:t>.</w:t>
      </w:r>
      <w:r w:rsidRPr="0082351C">
        <w:rPr>
          <w:rStyle w:val="Hyperlink"/>
          <w:rFonts w:ascii="Times New Roman" w:hAnsi="Times New Roman" w:cs="Times New Roman"/>
          <w:color w:val="000000" w:themeColor="text1"/>
          <w:sz w:val="20"/>
          <w:szCs w:val="20"/>
          <w:u w:val="none"/>
          <w:lang w:val="en-US"/>
        </w:rPr>
        <w:t>com</w:t>
      </w:r>
      <w:r w:rsidR="00836A56">
        <w:rPr>
          <w:rStyle w:val="Hyperlink"/>
          <w:rFonts w:ascii="Times New Roman" w:hAnsi="Times New Roman" w:cs="Times New Roman"/>
          <w:color w:val="000000" w:themeColor="text1"/>
          <w:sz w:val="20"/>
          <w:szCs w:val="20"/>
          <w:u w:val="none"/>
          <w:lang w:val="en-US"/>
        </w:rPr>
        <w:fldChar w:fldCharType="end"/>
      </w:r>
      <w:r w:rsidRPr="0082351C">
        <w:rPr>
          <w:rFonts w:ascii="Times New Roman" w:hAnsi="Times New Roman" w:cs="Times New Roman"/>
          <w:color w:val="000000" w:themeColor="text1"/>
          <w:sz w:val="20"/>
          <w:szCs w:val="20"/>
        </w:rPr>
        <w:t xml:space="preserve"> </w:t>
      </w:r>
    </w:p>
    <w:p w14:paraId="5697E239" w14:textId="443F64A6" w:rsidR="001A0F46" w:rsidRPr="0082351C" w:rsidRDefault="00B6521E" w:rsidP="001A0F46">
      <w:pPr>
        <w:spacing w:after="200" w:line="276" w:lineRule="auto"/>
        <w:jc w:val="center"/>
        <w:rPr>
          <w:rFonts w:ascii="Times New Roman" w:hAnsi="Times New Roman" w:cs="Times New Roman"/>
          <w:b/>
          <w:color w:val="000000" w:themeColor="text1"/>
          <w:sz w:val="20"/>
          <w:szCs w:val="20"/>
        </w:rPr>
      </w:pPr>
      <w:r w:rsidRPr="0082351C">
        <w:rPr>
          <w:rFonts w:ascii="Times New Roman" w:hAnsi="Times New Roman" w:cs="Times New Roman"/>
          <w:b/>
          <w:color w:val="000000" w:themeColor="text1"/>
          <w:sz w:val="20"/>
          <w:szCs w:val="20"/>
        </w:rPr>
        <w:t xml:space="preserve">Брикеты на основе отходов полидисперсных частиц кокса и криогелей поливинилового спирта </w:t>
      </w:r>
    </w:p>
    <w:p w14:paraId="33328900" w14:textId="1368AFFF" w:rsidR="001F1CAF" w:rsidRPr="0082351C" w:rsidRDefault="001F1CAF" w:rsidP="001A0F46">
      <w:pPr>
        <w:spacing w:line="240" w:lineRule="auto"/>
        <w:jc w:val="both"/>
        <w:rPr>
          <w:rFonts w:ascii="Times New Roman" w:hAnsi="Times New Roman" w:cs="Times New Roman"/>
          <w:b/>
          <w:color w:val="000000" w:themeColor="text1"/>
          <w:sz w:val="20"/>
          <w:szCs w:val="20"/>
        </w:rPr>
      </w:pPr>
      <w:r w:rsidRPr="0082351C">
        <w:rPr>
          <w:rFonts w:ascii="Times New Roman" w:hAnsi="Times New Roman" w:cs="Times New Roman"/>
          <w:b/>
          <w:color w:val="000000" w:themeColor="text1"/>
          <w:sz w:val="20"/>
          <w:szCs w:val="20"/>
        </w:rPr>
        <w:t>Аннотация</w:t>
      </w:r>
    </w:p>
    <w:p w14:paraId="49DC2CD1" w14:textId="77777777" w:rsidR="001A0F46" w:rsidRPr="0082351C" w:rsidRDefault="001A0F46" w:rsidP="001A0F46">
      <w:pPr>
        <w:spacing w:after="0"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 xml:space="preserve">Актуальность </w:t>
      </w:r>
      <w:r w:rsidRPr="0082351C">
        <w:rPr>
          <w:rFonts w:ascii="Times New Roman" w:hAnsi="Times New Roman" w:cs="Times New Roman"/>
          <w:color w:val="000000" w:themeColor="text1"/>
          <w:sz w:val="20"/>
          <w:szCs w:val="20"/>
        </w:rPr>
        <w:t xml:space="preserve">исследований обусловлена необходимостью, сложностью и дороговизной переработки отходов полезных продуктов и изделий. Отходы полидисперсных частиц кокса и угля являются одним из существенных источников загрязнения почвы, водоемов и грунтовых вод и требуют квалифицированного подхода к их утилизации.  Поэтому необходимо обеспечить производство брикетов на основе отходов полидисперсных частиц кокса, для которого снижена стоимость производства, уменьшена нагрузка на окружающую среду, достигнута высокая прочность для транспортировки и предотвращения самовозгорания. </w:t>
      </w:r>
    </w:p>
    <w:p w14:paraId="1EB02059" w14:textId="77777777" w:rsidR="001A0F46" w:rsidRPr="0082351C" w:rsidRDefault="001A0F46" w:rsidP="001A0F46">
      <w:pPr>
        <w:spacing w:after="0"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 xml:space="preserve">Цель исследований: </w:t>
      </w:r>
      <w:r w:rsidRPr="0082351C">
        <w:rPr>
          <w:rFonts w:ascii="Times New Roman" w:hAnsi="Times New Roman" w:cs="Times New Roman"/>
          <w:color w:val="000000" w:themeColor="text1"/>
          <w:sz w:val="20"/>
          <w:szCs w:val="20"/>
        </w:rPr>
        <w:t xml:space="preserve">разработка простого способа утилизации отходов коксохимического производства.  </w:t>
      </w:r>
    </w:p>
    <w:p w14:paraId="65D5C8AD" w14:textId="77777777" w:rsidR="001A0F46" w:rsidRPr="0082351C" w:rsidRDefault="001A0F46" w:rsidP="001A0F46">
      <w:pPr>
        <w:spacing w:after="0"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 xml:space="preserve">Объекты исследований: </w:t>
      </w:r>
      <w:r w:rsidRPr="0082351C">
        <w:rPr>
          <w:rFonts w:ascii="Times New Roman" w:hAnsi="Times New Roman" w:cs="Times New Roman"/>
          <w:color w:val="000000" w:themeColor="text1"/>
          <w:sz w:val="20"/>
          <w:szCs w:val="20"/>
        </w:rPr>
        <w:t xml:space="preserve">определить и предложить получение топливных брикетов из частиц кокса, структурированные криогелями поливинилового спирта. </w:t>
      </w:r>
    </w:p>
    <w:p w14:paraId="55808696" w14:textId="77777777" w:rsidR="001A0F46" w:rsidRPr="0082351C" w:rsidRDefault="001A0F46" w:rsidP="001A0F46">
      <w:pPr>
        <w:spacing w:after="0"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 xml:space="preserve">Методы исследований: </w:t>
      </w:r>
      <w:r w:rsidRPr="0082351C">
        <w:rPr>
          <w:rFonts w:ascii="Times New Roman" w:hAnsi="Times New Roman" w:cs="Times New Roman"/>
          <w:color w:val="000000" w:themeColor="text1"/>
          <w:sz w:val="20"/>
          <w:szCs w:val="20"/>
        </w:rPr>
        <w:t xml:space="preserve">проведение экспериментальных исследований водных растворов поливинилового спирта (ПВС). Водные растворы ПВС являются неньютоновскими жидкостями и их вязкость, измеренная на </w:t>
      </w:r>
      <w:r w:rsidRPr="0082351C">
        <w:rPr>
          <w:rStyle w:val="hdesc"/>
          <w:rFonts w:ascii="Times New Roman" w:hAnsi="Times New Roman" w:cs="Times New Roman"/>
          <w:color w:val="000000" w:themeColor="text1"/>
          <w:sz w:val="20"/>
          <w:szCs w:val="20"/>
        </w:rPr>
        <w:t>ротационном вискозиметре «</w:t>
      </w:r>
      <w:proofErr w:type="spellStart"/>
      <w:r w:rsidRPr="0082351C">
        <w:rPr>
          <w:rStyle w:val="hdesc"/>
          <w:rFonts w:ascii="Times New Roman" w:hAnsi="Times New Roman" w:cs="Times New Roman"/>
          <w:color w:val="000000" w:themeColor="text1"/>
          <w:sz w:val="20"/>
          <w:szCs w:val="20"/>
          <w:lang w:val="en-US"/>
        </w:rPr>
        <w:t>RheoStress</w:t>
      </w:r>
      <w:proofErr w:type="spellEnd"/>
      <w:r w:rsidRPr="0082351C">
        <w:rPr>
          <w:rFonts w:ascii="Times New Roman" w:hAnsi="Times New Roman" w:cs="Times New Roman"/>
          <w:color w:val="000000" w:themeColor="text1"/>
          <w:sz w:val="20"/>
          <w:szCs w:val="20"/>
        </w:rPr>
        <w:t xml:space="preserve"> 600» (Германия),</w:t>
      </w:r>
      <w:r w:rsidRPr="0082351C">
        <w:rPr>
          <w:color w:val="000000" w:themeColor="text1"/>
          <w:sz w:val="20"/>
          <w:szCs w:val="20"/>
        </w:rPr>
        <w:t xml:space="preserve"> </w:t>
      </w:r>
      <w:r w:rsidRPr="0082351C">
        <w:rPr>
          <w:rFonts w:ascii="Times New Roman" w:hAnsi="Times New Roman" w:cs="Times New Roman"/>
          <w:color w:val="000000" w:themeColor="text1"/>
          <w:sz w:val="20"/>
          <w:szCs w:val="20"/>
        </w:rPr>
        <w:t xml:space="preserve">зависит от скорости сдвига. Для изготовления брикетов в промышленных условиях используется специальная технологическая линия, состоящая из смесителя, вибропресса, морозильная камера, сушилки, автомата-фасовщика. Линия по производству таких брикетов может быть рассчитана для любой производительности. </w:t>
      </w:r>
    </w:p>
    <w:p w14:paraId="71D7EF86" w14:textId="77777777" w:rsidR="00B27F4C" w:rsidRPr="0082351C" w:rsidRDefault="001A0F46" w:rsidP="001A0F46">
      <w:pPr>
        <w:spacing w:after="0"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 xml:space="preserve">Результаты исследований. </w:t>
      </w:r>
      <w:r w:rsidRPr="0082351C">
        <w:rPr>
          <w:rFonts w:ascii="Times New Roman" w:hAnsi="Times New Roman" w:cs="Times New Roman"/>
          <w:color w:val="000000" w:themeColor="text1"/>
          <w:sz w:val="20"/>
          <w:szCs w:val="20"/>
        </w:rPr>
        <w:t xml:space="preserve">Получены топливные брикеты из частиц кокса, структурированные криогелями поливинилового спирта. Изучены упругие и прочностные свойства брикетов, а также исследованы их механические и теплофизические свойства. Брикеты обладают высокими энергетическими характеристиками, могут транспортироваться на любые расстояния и технологичны при хранении. Они могут эффективно использоваться в малой энергетике и при бытовом использовании. Предложена технологическая схема получения топливных брикетов. </w:t>
      </w:r>
      <w:r w:rsidRPr="0082351C">
        <w:rPr>
          <w:rFonts w:ascii="Times New Roman" w:eastAsia="Calibri" w:hAnsi="Times New Roman" w:cs="Times New Roman"/>
          <w:color w:val="000000" w:themeColor="text1"/>
          <w:sz w:val="20"/>
          <w:szCs w:val="20"/>
        </w:rPr>
        <w:t xml:space="preserve">Суть технологии – брикетирование твердых частиц кокса с применением криогелей поливинилового спирта. </w:t>
      </w:r>
      <w:r w:rsidRPr="0082351C">
        <w:rPr>
          <w:rFonts w:ascii="Times New Roman" w:hAnsi="Times New Roman" w:cs="Times New Roman"/>
          <w:color w:val="000000" w:themeColor="text1"/>
          <w:sz w:val="20"/>
          <w:szCs w:val="20"/>
        </w:rPr>
        <w:t xml:space="preserve">Оборудование производственной линии не включает в себя сложных комплектующих узлов и агрегатов, а использует либо выпускающиеся серийно элементы, либо элементы, которые могут быть изготовлены на любом механическом предприятии. </w:t>
      </w:r>
    </w:p>
    <w:p w14:paraId="3EB81E5B" w14:textId="051F6C04" w:rsidR="000B2177" w:rsidRPr="0082351C" w:rsidRDefault="001A0F46" w:rsidP="001A0F46">
      <w:pPr>
        <w:spacing w:after="0" w:line="240" w:lineRule="auto"/>
        <w:jc w:val="both"/>
        <w:rPr>
          <w:rFonts w:ascii="Times New Roman" w:hAnsi="Times New Roman" w:cs="Times New Roman"/>
          <w:color w:val="000000" w:themeColor="text1"/>
          <w:sz w:val="20"/>
          <w:szCs w:val="20"/>
        </w:rPr>
      </w:pPr>
      <w:r w:rsidRPr="0082351C">
        <w:rPr>
          <w:rFonts w:ascii="Times New Roman" w:hAnsi="Times New Roman" w:cs="Times New Roman"/>
          <w:b/>
          <w:color w:val="000000" w:themeColor="text1"/>
          <w:sz w:val="20"/>
          <w:szCs w:val="20"/>
        </w:rPr>
        <w:t>Ключевые слова:</w:t>
      </w:r>
      <w:r w:rsidRPr="0082351C">
        <w:rPr>
          <w:b/>
          <w:bCs/>
          <w:color w:val="000000" w:themeColor="text1"/>
          <w:sz w:val="20"/>
          <w:szCs w:val="20"/>
        </w:rPr>
        <w:t xml:space="preserve"> </w:t>
      </w:r>
      <w:r w:rsidRPr="0082351C">
        <w:rPr>
          <w:rFonts w:ascii="Times New Roman" w:hAnsi="Times New Roman" w:cs="Times New Roman"/>
          <w:color w:val="000000" w:themeColor="text1"/>
          <w:sz w:val="20"/>
          <w:szCs w:val="20"/>
        </w:rPr>
        <w:t>отходы полидисперсных частиц кокса, криогель, брикеты, поливиноловый спирт</w:t>
      </w:r>
      <w:r w:rsidR="001F01A6" w:rsidRPr="0082351C">
        <w:rPr>
          <w:rFonts w:ascii="Times New Roman" w:hAnsi="Times New Roman" w:cs="Times New Roman"/>
          <w:color w:val="000000" w:themeColor="text1"/>
          <w:sz w:val="20"/>
          <w:szCs w:val="20"/>
        </w:rPr>
        <w:t>.</w:t>
      </w:r>
    </w:p>
    <w:p w14:paraId="3871582F" w14:textId="346D26B3" w:rsidR="000B2177" w:rsidRPr="0082351C" w:rsidRDefault="000B2177">
      <w:pPr>
        <w:spacing w:after="200" w:line="276" w:lineRule="auto"/>
        <w:rPr>
          <w:rFonts w:ascii="Times New Roman" w:hAnsi="Times New Roman" w:cs="Times New Roman"/>
          <w:color w:val="000000" w:themeColor="text1"/>
          <w:sz w:val="20"/>
          <w:szCs w:val="20"/>
        </w:rPr>
      </w:pPr>
    </w:p>
    <w:sectPr w:rsidR="000B2177" w:rsidRPr="0082351C" w:rsidSect="002D7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82"/>
    <w:multiLevelType w:val="hybridMultilevel"/>
    <w:tmpl w:val="41802838"/>
    <w:lvl w:ilvl="0" w:tplc="6E205DAC">
      <w:start w:val="1"/>
      <w:numFmt w:val="decimal"/>
      <w:lvlText w:val="%1."/>
      <w:lvlJc w:val="left"/>
      <w:pPr>
        <w:ind w:left="928" w:hanging="360"/>
      </w:pPr>
      <w:rPr>
        <w:b w:val="0"/>
        <w:i w:val="0"/>
        <w:color w:val="auto"/>
        <w:sz w:val="24"/>
        <w:szCs w:val="24"/>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1B7883"/>
    <w:multiLevelType w:val="hybridMultilevel"/>
    <w:tmpl w:val="A1A6D6CE"/>
    <w:lvl w:ilvl="0" w:tplc="E2707BC4">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FC156F4"/>
    <w:multiLevelType w:val="hybridMultilevel"/>
    <w:tmpl w:val="7FE260E8"/>
    <w:lvl w:ilvl="0" w:tplc="B8C03D9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F711D0E"/>
    <w:multiLevelType w:val="hybridMultilevel"/>
    <w:tmpl w:val="B2C84D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0B53997"/>
    <w:multiLevelType w:val="hybridMultilevel"/>
    <w:tmpl w:val="8CD8E70C"/>
    <w:lvl w:ilvl="0" w:tplc="6E205DAC">
      <w:start w:val="1"/>
      <w:numFmt w:val="decimal"/>
      <w:lvlText w:val="%1."/>
      <w:lvlJc w:val="left"/>
      <w:pPr>
        <w:ind w:left="928" w:hanging="360"/>
      </w:pPr>
      <w:rPr>
        <w:b w:val="0"/>
        <w:i w:val="0"/>
        <w:color w:val="auto"/>
        <w:sz w:val="24"/>
        <w:szCs w:val="24"/>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2946E9A"/>
    <w:multiLevelType w:val="hybridMultilevel"/>
    <w:tmpl w:val="8CD8E70C"/>
    <w:lvl w:ilvl="0" w:tplc="6E205DAC">
      <w:start w:val="1"/>
      <w:numFmt w:val="decimal"/>
      <w:lvlText w:val="%1."/>
      <w:lvlJc w:val="left"/>
      <w:pPr>
        <w:ind w:left="928" w:hanging="360"/>
      </w:pPr>
      <w:rPr>
        <w:b w:val="0"/>
        <w:i w:val="0"/>
        <w:color w:val="auto"/>
        <w:sz w:val="24"/>
        <w:szCs w:val="24"/>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66976F1"/>
    <w:multiLevelType w:val="hybridMultilevel"/>
    <w:tmpl w:val="A1A6D6CE"/>
    <w:lvl w:ilvl="0" w:tplc="E2707BC4">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96"/>
    <w:rsid w:val="000B2177"/>
    <w:rsid w:val="00185F4A"/>
    <w:rsid w:val="001A0F46"/>
    <w:rsid w:val="001B08E4"/>
    <w:rsid w:val="001F01A6"/>
    <w:rsid w:val="001F1CAF"/>
    <w:rsid w:val="002A4E47"/>
    <w:rsid w:val="002D70DC"/>
    <w:rsid w:val="0038577C"/>
    <w:rsid w:val="004E31ED"/>
    <w:rsid w:val="005B260D"/>
    <w:rsid w:val="00677A6D"/>
    <w:rsid w:val="007547B5"/>
    <w:rsid w:val="0082351C"/>
    <w:rsid w:val="00836A56"/>
    <w:rsid w:val="008C0B9D"/>
    <w:rsid w:val="008F26D2"/>
    <w:rsid w:val="009349C5"/>
    <w:rsid w:val="009A45F0"/>
    <w:rsid w:val="00A24A97"/>
    <w:rsid w:val="00A72B8D"/>
    <w:rsid w:val="00B27F4C"/>
    <w:rsid w:val="00B40641"/>
    <w:rsid w:val="00B6521E"/>
    <w:rsid w:val="00CD3576"/>
    <w:rsid w:val="00ED4A78"/>
    <w:rsid w:val="00EE0896"/>
    <w:rsid w:val="00F00A94"/>
    <w:rsid w:val="00FE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77BA"/>
  <w15:docId w15:val="{DF2763F3-D1D5-49E9-B537-E448BE82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46"/>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F46"/>
    <w:rPr>
      <w:color w:val="0000FF" w:themeColor="hyperlink"/>
      <w:u w:val="single"/>
    </w:rPr>
  </w:style>
  <w:style w:type="paragraph" w:styleId="CommentText">
    <w:name w:val="annotation text"/>
    <w:basedOn w:val="Normal"/>
    <w:link w:val="CommentTextChar"/>
    <w:uiPriority w:val="99"/>
    <w:semiHidden/>
    <w:unhideWhenUsed/>
    <w:rsid w:val="001A0F46"/>
    <w:pPr>
      <w:spacing w:line="240" w:lineRule="auto"/>
    </w:pPr>
    <w:rPr>
      <w:sz w:val="20"/>
      <w:szCs w:val="20"/>
    </w:rPr>
  </w:style>
  <w:style w:type="character" w:customStyle="1" w:styleId="CommentTextChar">
    <w:name w:val="Comment Text Char"/>
    <w:basedOn w:val="DefaultParagraphFont"/>
    <w:link w:val="CommentText"/>
    <w:uiPriority w:val="99"/>
    <w:semiHidden/>
    <w:rsid w:val="001A0F46"/>
    <w:rPr>
      <w:sz w:val="20"/>
      <w:szCs w:val="20"/>
    </w:rPr>
  </w:style>
  <w:style w:type="paragraph" w:styleId="Caption">
    <w:name w:val="caption"/>
    <w:basedOn w:val="Normal"/>
    <w:next w:val="Normal"/>
    <w:uiPriority w:val="35"/>
    <w:semiHidden/>
    <w:unhideWhenUsed/>
    <w:qFormat/>
    <w:rsid w:val="001A0F46"/>
    <w:pPr>
      <w:spacing w:after="200" w:line="240" w:lineRule="auto"/>
    </w:pPr>
    <w:rPr>
      <w:i/>
      <w:iCs/>
      <w:color w:val="1F497D" w:themeColor="text2"/>
      <w:sz w:val="18"/>
      <w:szCs w:val="18"/>
    </w:rPr>
  </w:style>
  <w:style w:type="character" w:customStyle="1" w:styleId="ListParagraphChar">
    <w:name w:val="List Paragraph Char"/>
    <w:link w:val="ListParagraph"/>
    <w:uiPriority w:val="34"/>
    <w:locked/>
    <w:rsid w:val="001A0F46"/>
  </w:style>
  <w:style w:type="paragraph" w:styleId="ListParagraph">
    <w:name w:val="List Paragraph"/>
    <w:basedOn w:val="Normal"/>
    <w:link w:val="ListParagraphChar"/>
    <w:uiPriority w:val="34"/>
    <w:qFormat/>
    <w:rsid w:val="001A0F46"/>
    <w:pPr>
      <w:ind w:left="720"/>
      <w:contextualSpacing/>
    </w:pPr>
  </w:style>
  <w:style w:type="character" w:styleId="CommentReference">
    <w:name w:val="annotation reference"/>
    <w:basedOn w:val="DefaultParagraphFont"/>
    <w:uiPriority w:val="99"/>
    <w:semiHidden/>
    <w:unhideWhenUsed/>
    <w:rsid w:val="001A0F46"/>
    <w:rPr>
      <w:sz w:val="16"/>
      <w:szCs w:val="16"/>
    </w:rPr>
  </w:style>
  <w:style w:type="character" w:customStyle="1" w:styleId="hdesc">
    <w:name w:val="hdesc"/>
    <w:basedOn w:val="DefaultParagraphFont"/>
    <w:rsid w:val="001A0F46"/>
  </w:style>
  <w:style w:type="paragraph" w:styleId="BalloonText">
    <w:name w:val="Balloon Text"/>
    <w:basedOn w:val="Normal"/>
    <w:link w:val="BalloonTextChar"/>
    <w:uiPriority w:val="99"/>
    <w:semiHidden/>
    <w:unhideWhenUsed/>
    <w:rsid w:val="001A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4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B2177"/>
    <w:rPr>
      <w:b/>
      <w:bCs/>
    </w:rPr>
  </w:style>
  <w:style w:type="character" w:customStyle="1" w:styleId="CommentSubjectChar">
    <w:name w:val="Comment Subject Char"/>
    <w:basedOn w:val="CommentTextChar"/>
    <w:link w:val="CommentSubject"/>
    <w:uiPriority w:val="99"/>
    <w:semiHidden/>
    <w:rsid w:val="000B2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4724">
      <w:bodyDiv w:val="1"/>
      <w:marLeft w:val="0"/>
      <w:marRight w:val="0"/>
      <w:marTop w:val="0"/>
      <w:marBottom w:val="0"/>
      <w:divBdr>
        <w:top w:val="none" w:sz="0" w:space="0" w:color="auto"/>
        <w:left w:val="none" w:sz="0" w:space="0" w:color="auto"/>
        <w:bottom w:val="none" w:sz="0" w:space="0" w:color="auto"/>
        <w:right w:val="none" w:sz="0" w:space="0" w:color="auto"/>
      </w:divBdr>
    </w:div>
    <w:div w:id="1203323512">
      <w:bodyDiv w:val="1"/>
      <w:marLeft w:val="0"/>
      <w:marRight w:val="0"/>
      <w:marTop w:val="0"/>
      <w:marBottom w:val="0"/>
      <w:divBdr>
        <w:top w:val="none" w:sz="0" w:space="0" w:color="auto"/>
        <w:left w:val="none" w:sz="0" w:space="0" w:color="auto"/>
        <w:bottom w:val="none" w:sz="0" w:space="0" w:color="auto"/>
        <w:right w:val="none" w:sz="0" w:space="0" w:color="auto"/>
      </w:divBdr>
    </w:div>
    <w:div w:id="20726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owyev@gmail.com" TargetMode="External"/><Relationship Id="rId5" Type="http://schemas.openxmlformats.org/officeDocument/2006/relationships/hyperlink" Target="mailto:wladimir.reschetilowski@tu-dresden.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dc:creator>
  <cp:lastModifiedBy>Василий Соловьев</cp:lastModifiedBy>
  <cp:revision>5</cp:revision>
  <dcterms:created xsi:type="dcterms:W3CDTF">2018-04-12T04:05:00Z</dcterms:created>
  <dcterms:modified xsi:type="dcterms:W3CDTF">2018-04-15T17:29:00Z</dcterms:modified>
</cp:coreProperties>
</file>