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A7A2C1" w14:textId="0B917557" w:rsidR="00EC7660" w:rsidRDefault="00EC7660" w:rsidP="00EC766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 к содержанию реферата:</w:t>
      </w:r>
    </w:p>
    <w:p w14:paraId="316A38BF" w14:textId="664F43B3" w:rsidR="00EC7660" w:rsidRDefault="00EC766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Титульный лист.</w:t>
      </w:r>
    </w:p>
    <w:p w14:paraId="716EFFFD" w14:textId="09E5139B" w:rsidR="00EC7660" w:rsidRDefault="00EC766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Оглавление.</w:t>
      </w:r>
    </w:p>
    <w:p w14:paraId="509DBE2B" w14:textId="342DD22A" w:rsidR="00EC7660" w:rsidRDefault="00EC766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Введение (актуальность, цель, задачи, объект и предмет исследования).</w:t>
      </w:r>
    </w:p>
    <w:p w14:paraId="6BBDB179" w14:textId="7E520898" w:rsidR="00EC7660" w:rsidRDefault="00EC766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Основная часть (может содержать несколько глав).</w:t>
      </w:r>
    </w:p>
    <w:p w14:paraId="28E1130E" w14:textId="2C20B0BB" w:rsidR="00EC7660" w:rsidRDefault="00EC766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Заключение. </w:t>
      </w:r>
    </w:p>
    <w:p w14:paraId="3929321C" w14:textId="46E99F4F" w:rsidR="00EC7660" w:rsidRDefault="00EC766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используемой литературы.</w:t>
      </w: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340D1111" w14:textId="7265743D" w:rsidR="00EC7660" w:rsidRPr="00EC7660" w:rsidRDefault="00EC7660" w:rsidP="00EC766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660">
        <w:rPr>
          <w:rFonts w:ascii="Times New Roman" w:hAnsi="Times New Roman" w:cs="Times New Roman"/>
          <w:sz w:val="28"/>
          <w:szCs w:val="28"/>
        </w:rPr>
        <w:lastRenderedPageBreak/>
        <w:t xml:space="preserve">Оформление </w:t>
      </w:r>
      <w:r>
        <w:rPr>
          <w:rFonts w:ascii="Times New Roman" w:hAnsi="Times New Roman" w:cs="Times New Roman"/>
          <w:sz w:val="28"/>
          <w:szCs w:val="28"/>
        </w:rPr>
        <w:t>реферата</w:t>
      </w:r>
    </w:p>
    <w:p w14:paraId="745486F3" w14:textId="77777777" w:rsidR="00EC7660" w:rsidRPr="00EC7660" w:rsidRDefault="00EC7660" w:rsidP="00EC7660">
      <w:pPr>
        <w:pStyle w:val="a8"/>
        <w:ind w:firstLine="709"/>
        <w:jc w:val="both"/>
        <w:rPr>
          <w:sz w:val="28"/>
          <w:szCs w:val="28"/>
        </w:rPr>
      </w:pPr>
      <w:r w:rsidRPr="00EC7660">
        <w:rPr>
          <w:w w:val="95"/>
          <w:sz w:val="28"/>
          <w:szCs w:val="28"/>
        </w:rPr>
        <w:t xml:space="preserve">Рекомендуемый тип шрифта для основной части отчета </w:t>
      </w:r>
      <w:r w:rsidRPr="00EC7660">
        <w:rPr>
          <w:w w:val="85"/>
          <w:sz w:val="28"/>
          <w:szCs w:val="28"/>
        </w:rPr>
        <w:t xml:space="preserve">— </w:t>
      </w:r>
      <w:r w:rsidRPr="00EC7660">
        <w:rPr>
          <w:w w:val="95"/>
          <w:sz w:val="28"/>
          <w:szCs w:val="28"/>
        </w:rPr>
        <w:t xml:space="preserve">Times New </w:t>
      </w:r>
      <w:proofErr w:type="spellStart"/>
      <w:r w:rsidRPr="00EC7660">
        <w:rPr>
          <w:w w:val="95"/>
          <w:sz w:val="28"/>
          <w:szCs w:val="28"/>
        </w:rPr>
        <w:t>Roman</w:t>
      </w:r>
      <w:proofErr w:type="spellEnd"/>
      <w:r w:rsidRPr="00EC7660">
        <w:rPr>
          <w:w w:val="95"/>
          <w:sz w:val="28"/>
          <w:szCs w:val="28"/>
        </w:rPr>
        <w:t xml:space="preserve">, размер шрифта 14 пт., цвет шрифта </w:t>
      </w:r>
      <w:r w:rsidRPr="00EC7660">
        <w:rPr>
          <w:w w:val="85"/>
          <w:sz w:val="28"/>
          <w:szCs w:val="28"/>
        </w:rPr>
        <w:t xml:space="preserve">— </w:t>
      </w:r>
      <w:r w:rsidRPr="00EC7660">
        <w:rPr>
          <w:w w:val="95"/>
          <w:sz w:val="28"/>
          <w:szCs w:val="28"/>
        </w:rPr>
        <w:t xml:space="preserve">черный, межстрочный интервал </w:t>
      </w:r>
      <w:r w:rsidRPr="00EC7660">
        <w:rPr>
          <w:w w:val="85"/>
          <w:sz w:val="28"/>
          <w:szCs w:val="28"/>
        </w:rPr>
        <w:t xml:space="preserve">— </w:t>
      </w:r>
      <w:r w:rsidRPr="00EC7660">
        <w:rPr>
          <w:w w:val="95"/>
          <w:sz w:val="28"/>
          <w:szCs w:val="28"/>
        </w:rPr>
        <w:t>1,5, выравнивание</w:t>
      </w:r>
      <w:r w:rsidRPr="00EC7660">
        <w:rPr>
          <w:sz w:val="28"/>
          <w:szCs w:val="28"/>
        </w:rPr>
        <w:t xml:space="preserve"> </w:t>
      </w:r>
      <w:r w:rsidRPr="00EC7660">
        <w:rPr>
          <w:w w:val="95"/>
          <w:sz w:val="28"/>
          <w:szCs w:val="28"/>
        </w:rPr>
        <w:t xml:space="preserve">текста </w:t>
      </w:r>
      <w:r w:rsidRPr="00EC7660">
        <w:rPr>
          <w:w w:val="85"/>
          <w:sz w:val="28"/>
          <w:szCs w:val="28"/>
        </w:rPr>
        <w:t xml:space="preserve">— </w:t>
      </w:r>
      <w:r w:rsidRPr="00EC7660">
        <w:rPr>
          <w:w w:val="95"/>
          <w:sz w:val="28"/>
          <w:szCs w:val="28"/>
        </w:rPr>
        <w:t>по ширине.</w:t>
      </w:r>
    </w:p>
    <w:p w14:paraId="69CA06F2" w14:textId="77777777" w:rsidR="00EC7660" w:rsidRPr="00EC7660" w:rsidRDefault="00EC7660" w:rsidP="00EC7660">
      <w:pPr>
        <w:pStyle w:val="a8"/>
        <w:ind w:firstLine="709"/>
        <w:jc w:val="both"/>
        <w:rPr>
          <w:w w:val="95"/>
          <w:sz w:val="28"/>
          <w:szCs w:val="28"/>
        </w:rPr>
      </w:pPr>
      <w:r w:rsidRPr="00EC7660">
        <w:rPr>
          <w:w w:val="95"/>
          <w:sz w:val="28"/>
          <w:szCs w:val="28"/>
        </w:rPr>
        <w:t xml:space="preserve">Размеры полей: </w:t>
      </w:r>
    </w:p>
    <w:p w14:paraId="067956B2" w14:textId="77777777" w:rsidR="00EC7660" w:rsidRPr="00EC7660" w:rsidRDefault="00EC7660" w:rsidP="00EC7660">
      <w:pPr>
        <w:pStyle w:val="a8"/>
        <w:numPr>
          <w:ilvl w:val="0"/>
          <w:numId w:val="4"/>
        </w:numPr>
        <w:tabs>
          <w:tab w:val="left" w:pos="567"/>
        </w:tabs>
        <w:ind w:left="0" w:firstLine="709"/>
        <w:jc w:val="both"/>
        <w:rPr>
          <w:w w:val="95"/>
          <w:sz w:val="28"/>
          <w:szCs w:val="28"/>
        </w:rPr>
      </w:pPr>
      <w:r w:rsidRPr="00EC7660">
        <w:rPr>
          <w:w w:val="95"/>
          <w:sz w:val="28"/>
          <w:szCs w:val="28"/>
        </w:rPr>
        <w:t>левое — 30 мм,</w:t>
      </w:r>
    </w:p>
    <w:p w14:paraId="77FFA9E7" w14:textId="77777777" w:rsidR="00EC7660" w:rsidRPr="00EC7660" w:rsidRDefault="00EC7660" w:rsidP="00EC7660">
      <w:pPr>
        <w:pStyle w:val="a7"/>
        <w:widowControl w:val="0"/>
        <w:numPr>
          <w:ilvl w:val="0"/>
          <w:numId w:val="4"/>
        </w:numPr>
        <w:tabs>
          <w:tab w:val="left" w:pos="567"/>
          <w:tab w:val="left" w:pos="1438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w w:val="95"/>
          <w:sz w:val="28"/>
          <w:szCs w:val="28"/>
        </w:rPr>
      </w:pPr>
      <w:r w:rsidRPr="00EC7660">
        <w:rPr>
          <w:rFonts w:ascii="Times New Roman" w:eastAsia="Times New Roman" w:hAnsi="Times New Roman" w:cs="Times New Roman"/>
          <w:w w:val="95"/>
          <w:sz w:val="28"/>
          <w:szCs w:val="28"/>
        </w:rPr>
        <w:t>правое — 15 мм,</w:t>
      </w:r>
    </w:p>
    <w:p w14:paraId="2625E873" w14:textId="77777777" w:rsidR="00EC7660" w:rsidRPr="00EC7660" w:rsidRDefault="00EC7660" w:rsidP="00EC7660">
      <w:pPr>
        <w:pStyle w:val="a7"/>
        <w:widowControl w:val="0"/>
        <w:numPr>
          <w:ilvl w:val="0"/>
          <w:numId w:val="4"/>
        </w:numPr>
        <w:tabs>
          <w:tab w:val="left" w:pos="567"/>
          <w:tab w:val="left" w:pos="1438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w w:val="95"/>
          <w:sz w:val="28"/>
          <w:szCs w:val="28"/>
        </w:rPr>
      </w:pPr>
      <w:r w:rsidRPr="00EC7660">
        <w:rPr>
          <w:rFonts w:ascii="Times New Roman" w:eastAsia="Times New Roman" w:hAnsi="Times New Roman" w:cs="Times New Roman"/>
          <w:w w:val="95"/>
          <w:sz w:val="28"/>
          <w:szCs w:val="28"/>
        </w:rPr>
        <w:t>верхнее и нижнее — 20 мм.</w:t>
      </w:r>
    </w:p>
    <w:p w14:paraId="17533C0D" w14:textId="77777777" w:rsidR="00EC7660" w:rsidRPr="00EC7660" w:rsidRDefault="00EC7660" w:rsidP="00EC7660">
      <w:pPr>
        <w:pStyle w:val="a8"/>
        <w:ind w:firstLine="709"/>
        <w:jc w:val="both"/>
        <w:rPr>
          <w:sz w:val="28"/>
          <w:szCs w:val="28"/>
        </w:rPr>
      </w:pPr>
      <w:r w:rsidRPr="00EC7660">
        <w:rPr>
          <w:spacing w:val="-6"/>
          <w:sz w:val="28"/>
          <w:szCs w:val="28"/>
        </w:rPr>
        <w:t>Абзацный</w:t>
      </w:r>
      <w:r w:rsidRPr="00EC7660">
        <w:rPr>
          <w:spacing w:val="-10"/>
          <w:sz w:val="28"/>
          <w:szCs w:val="28"/>
        </w:rPr>
        <w:t xml:space="preserve"> </w:t>
      </w:r>
      <w:r w:rsidRPr="00EC7660">
        <w:rPr>
          <w:spacing w:val="-6"/>
          <w:sz w:val="28"/>
          <w:szCs w:val="28"/>
        </w:rPr>
        <w:t>отступ</w:t>
      </w:r>
      <w:r w:rsidRPr="00EC7660">
        <w:rPr>
          <w:spacing w:val="-7"/>
          <w:sz w:val="28"/>
          <w:szCs w:val="28"/>
        </w:rPr>
        <w:t xml:space="preserve"> </w:t>
      </w:r>
      <w:r w:rsidRPr="00EC7660">
        <w:rPr>
          <w:spacing w:val="-6"/>
          <w:sz w:val="28"/>
          <w:szCs w:val="28"/>
        </w:rPr>
        <w:t>в</w:t>
      </w:r>
      <w:r w:rsidRPr="00EC7660">
        <w:rPr>
          <w:spacing w:val="-10"/>
          <w:sz w:val="28"/>
          <w:szCs w:val="28"/>
        </w:rPr>
        <w:t xml:space="preserve"> </w:t>
      </w:r>
      <w:r w:rsidRPr="00EC7660">
        <w:rPr>
          <w:spacing w:val="-6"/>
          <w:sz w:val="28"/>
          <w:szCs w:val="28"/>
        </w:rPr>
        <w:t>1,25</w:t>
      </w:r>
      <w:r w:rsidRPr="00EC7660">
        <w:rPr>
          <w:spacing w:val="-5"/>
          <w:sz w:val="28"/>
          <w:szCs w:val="28"/>
        </w:rPr>
        <w:t xml:space="preserve"> </w:t>
      </w:r>
      <w:r w:rsidRPr="00EC7660">
        <w:rPr>
          <w:spacing w:val="-6"/>
          <w:sz w:val="28"/>
          <w:szCs w:val="28"/>
        </w:rPr>
        <w:t>см</w:t>
      </w:r>
      <w:r w:rsidRPr="00EC7660">
        <w:rPr>
          <w:spacing w:val="-10"/>
          <w:sz w:val="28"/>
          <w:szCs w:val="28"/>
        </w:rPr>
        <w:t xml:space="preserve"> </w:t>
      </w:r>
      <w:r w:rsidRPr="00EC7660">
        <w:rPr>
          <w:spacing w:val="-6"/>
          <w:sz w:val="28"/>
          <w:szCs w:val="28"/>
        </w:rPr>
        <w:t>выполняется</w:t>
      </w:r>
      <w:r w:rsidRPr="00EC7660">
        <w:rPr>
          <w:spacing w:val="-1"/>
          <w:sz w:val="28"/>
          <w:szCs w:val="28"/>
        </w:rPr>
        <w:t xml:space="preserve"> </w:t>
      </w:r>
      <w:r w:rsidRPr="00EC7660">
        <w:rPr>
          <w:spacing w:val="-6"/>
          <w:sz w:val="28"/>
          <w:szCs w:val="28"/>
        </w:rPr>
        <w:t>одинаковым</w:t>
      </w:r>
      <w:r w:rsidRPr="00EC7660">
        <w:rPr>
          <w:spacing w:val="4"/>
          <w:sz w:val="28"/>
          <w:szCs w:val="28"/>
        </w:rPr>
        <w:t xml:space="preserve"> </w:t>
      </w:r>
      <w:r w:rsidRPr="00EC7660">
        <w:rPr>
          <w:spacing w:val="-6"/>
          <w:sz w:val="28"/>
          <w:szCs w:val="28"/>
        </w:rPr>
        <w:t>по</w:t>
      </w:r>
      <w:r w:rsidRPr="00EC7660">
        <w:rPr>
          <w:spacing w:val="-9"/>
          <w:sz w:val="28"/>
          <w:szCs w:val="28"/>
        </w:rPr>
        <w:t xml:space="preserve"> </w:t>
      </w:r>
      <w:r w:rsidRPr="00EC7660">
        <w:rPr>
          <w:spacing w:val="-6"/>
          <w:sz w:val="28"/>
          <w:szCs w:val="28"/>
        </w:rPr>
        <w:t>всему</w:t>
      </w:r>
      <w:r w:rsidRPr="00EC7660">
        <w:rPr>
          <w:spacing w:val="-7"/>
          <w:sz w:val="28"/>
          <w:szCs w:val="28"/>
        </w:rPr>
        <w:t xml:space="preserve"> </w:t>
      </w:r>
      <w:r w:rsidRPr="00EC7660">
        <w:rPr>
          <w:spacing w:val="-6"/>
          <w:sz w:val="28"/>
          <w:szCs w:val="28"/>
        </w:rPr>
        <w:t>тексту</w:t>
      </w:r>
      <w:r w:rsidRPr="00EC7660">
        <w:rPr>
          <w:spacing w:val="-8"/>
          <w:sz w:val="28"/>
          <w:szCs w:val="28"/>
        </w:rPr>
        <w:t xml:space="preserve"> </w:t>
      </w:r>
      <w:r w:rsidRPr="00EC7660">
        <w:rPr>
          <w:spacing w:val="-6"/>
          <w:sz w:val="28"/>
          <w:szCs w:val="28"/>
        </w:rPr>
        <w:t>документа.</w:t>
      </w:r>
    </w:p>
    <w:p w14:paraId="6F338201" w14:textId="77777777" w:rsidR="00EC7660" w:rsidRPr="00EC7660" w:rsidRDefault="00EC7660" w:rsidP="00EC7660">
      <w:pPr>
        <w:pStyle w:val="a8"/>
        <w:ind w:firstLine="709"/>
        <w:jc w:val="both"/>
        <w:rPr>
          <w:sz w:val="28"/>
          <w:szCs w:val="28"/>
        </w:rPr>
      </w:pPr>
      <w:r w:rsidRPr="00EC7660">
        <w:rPr>
          <w:sz w:val="28"/>
          <w:szCs w:val="28"/>
        </w:rPr>
        <w:t>Страницы следует нумеровать арабскими цифрами, соблюдая сквозную нумерацию по всему тексту, включая приложения. Номер страницы проставляется в центре нижней части</w:t>
      </w:r>
      <w:r w:rsidRPr="00EC7660">
        <w:rPr>
          <w:spacing w:val="-2"/>
          <w:sz w:val="28"/>
          <w:szCs w:val="28"/>
        </w:rPr>
        <w:t xml:space="preserve"> </w:t>
      </w:r>
      <w:r w:rsidRPr="00EC7660">
        <w:rPr>
          <w:sz w:val="28"/>
          <w:szCs w:val="28"/>
        </w:rPr>
        <w:t>страницы без</w:t>
      </w:r>
      <w:r w:rsidRPr="00EC7660">
        <w:rPr>
          <w:spacing w:val="-2"/>
          <w:sz w:val="28"/>
          <w:szCs w:val="28"/>
        </w:rPr>
        <w:t xml:space="preserve"> </w:t>
      </w:r>
      <w:r w:rsidRPr="00EC7660">
        <w:rPr>
          <w:sz w:val="28"/>
          <w:szCs w:val="28"/>
        </w:rPr>
        <w:t>точки. Приложения, которые приведены в</w:t>
      </w:r>
      <w:r w:rsidRPr="00EC7660">
        <w:rPr>
          <w:spacing w:val="-3"/>
          <w:sz w:val="28"/>
          <w:szCs w:val="28"/>
        </w:rPr>
        <w:t xml:space="preserve"> </w:t>
      </w:r>
      <w:r w:rsidRPr="00EC7660">
        <w:rPr>
          <w:sz w:val="28"/>
          <w:szCs w:val="28"/>
        </w:rPr>
        <w:t xml:space="preserve">работе и </w:t>
      </w:r>
      <w:r w:rsidRPr="00EC7660">
        <w:rPr>
          <w:spacing w:val="-2"/>
          <w:sz w:val="28"/>
          <w:szCs w:val="28"/>
        </w:rPr>
        <w:t>имеют</w:t>
      </w:r>
      <w:r w:rsidRPr="00EC7660">
        <w:rPr>
          <w:spacing w:val="-13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собственную</w:t>
      </w:r>
      <w:r w:rsidRPr="00EC7660">
        <w:rPr>
          <w:spacing w:val="-4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нумерацию,</w:t>
      </w:r>
      <w:r w:rsidRPr="00EC7660">
        <w:rPr>
          <w:spacing w:val="-4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допускается</w:t>
      </w:r>
      <w:r w:rsidRPr="00EC7660">
        <w:rPr>
          <w:spacing w:val="-3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не</w:t>
      </w:r>
      <w:r w:rsidRPr="00EC7660">
        <w:rPr>
          <w:spacing w:val="-14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перенумеровывать.</w:t>
      </w:r>
    </w:p>
    <w:p w14:paraId="260F64EA" w14:textId="77777777" w:rsidR="00EC7660" w:rsidRPr="00EC7660" w:rsidRDefault="00EC7660" w:rsidP="00EC7660">
      <w:pPr>
        <w:pStyle w:val="a8"/>
        <w:ind w:firstLine="709"/>
        <w:jc w:val="both"/>
        <w:rPr>
          <w:sz w:val="28"/>
          <w:szCs w:val="28"/>
        </w:rPr>
      </w:pPr>
      <w:r w:rsidRPr="00EC7660">
        <w:rPr>
          <w:spacing w:val="-2"/>
          <w:sz w:val="28"/>
          <w:szCs w:val="28"/>
        </w:rPr>
        <w:t>Титульный</w:t>
      </w:r>
      <w:r w:rsidRPr="00EC7660">
        <w:rPr>
          <w:spacing w:val="-14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лист</w:t>
      </w:r>
      <w:r w:rsidRPr="00EC7660">
        <w:rPr>
          <w:spacing w:val="-14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включают</w:t>
      </w:r>
      <w:r w:rsidRPr="00EC7660">
        <w:rPr>
          <w:spacing w:val="-8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в</w:t>
      </w:r>
      <w:r w:rsidRPr="00EC7660">
        <w:rPr>
          <w:spacing w:val="-14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общую</w:t>
      </w:r>
      <w:r w:rsidRPr="00EC7660">
        <w:rPr>
          <w:spacing w:val="-13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нумерацию</w:t>
      </w:r>
      <w:r w:rsidRPr="00EC7660">
        <w:rPr>
          <w:spacing w:val="-10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страниц.</w:t>
      </w:r>
      <w:r w:rsidRPr="00EC7660">
        <w:rPr>
          <w:spacing w:val="-14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Номер</w:t>
      </w:r>
      <w:r w:rsidRPr="00EC7660">
        <w:rPr>
          <w:spacing w:val="-14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страницы</w:t>
      </w:r>
      <w:r w:rsidRPr="00EC7660">
        <w:rPr>
          <w:spacing w:val="-9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 xml:space="preserve">на </w:t>
      </w:r>
      <w:r w:rsidRPr="00EC7660">
        <w:rPr>
          <w:sz w:val="28"/>
          <w:szCs w:val="28"/>
        </w:rPr>
        <w:t>титульном листе</w:t>
      </w:r>
      <w:r w:rsidRPr="00EC7660">
        <w:rPr>
          <w:spacing w:val="-11"/>
          <w:sz w:val="28"/>
          <w:szCs w:val="28"/>
        </w:rPr>
        <w:t xml:space="preserve"> </w:t>
      </w:r>
      <w:r w:rsidRPr="00EC7660">
        <w:rPr>
          <w:sz w:val="28"/>
          <w:szCs w:val="28"/>
        </w:rPr>
        <w:t>не</w:t>
      </w:r>
      <w:r w:rsidRPr="00EC7660">
        <w:rPr>
          <w:spacing w:val="-15"/>
          <w:sz w:val="28"/>
          <w:szCs w:val="28"/>
        </w:rPr>
        <w:t xml:space="preserve"> </w:t>
      </w:r>
      <w:r w:rsidRPr="00EC7660">
        <w:rPr>
          <w:sz w:val="28"/>
          <w:szCs w:val="28"/>
        </w:rPr>
        <w:t>проставляют.</w:t>
      </w:r>
    </w:p>
    <w:p w14:paraId="379F24EC" w14:textId="77777777" w:rsidR="00EC7660" w:rsidRPr="00EC7660" w:rsidRDefault="00EC7660" w:rsidP="00EC7660">
      <w:pPr>
        <w:pStyle w:val="a8"/>
        <w:ind w:firstLine="709"/>
        <w:jc w:val="both"/>
        <w:rPr>
          <w:sz w:val="28"/>
          <w:szCs w:val="28"/>
        </w:rPr>
      </w:pPr>
      <w:r w:rsidRPr="00EC7660">
        <w:rPr>
          <w:spacing w:val="-4"/>
          <w:sz w:val="28"/>
          <w:szCs w:val="28"/>
        </w:rPr>
        <w:t>Заголовки</w:t>
      </w:r>
      <w:r w:rsidRPr="00EC7660">
        <w:rPr>
          <w:spacing w:val="-12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структурных</w:t>
      </w:r>
      <w:r w:rsidRPr="00EC7660">
        <w:rPr>
          <w:spacing w:val="-12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элементов</w:t>
      </w:r>
      <w:r w:rsidRPr="00EC7660">
        <w:rPr>
          <w:spacing w:val="-11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следует</w:t>
      </w:r>
      <w:r w:rsidRPr="00EC7660">
        <w:rPr>
          <w:spacing w:val="-12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располагать</w:t>
      </w:r>
      <w:r w:rsidRPr="00EC7660">
        <w:rPr>
          <w:spacing w:val="-6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в</w:t>
      </w:r>
      <w:r w:rsidRPr="00EC7660">
        <w:rPr>
          <w:spacing w:val="-12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середине</w:t>
      </w:r>
      <w:r w:rsidRPr="00EC7660">
        <w:rPr>
          <w:spacing w:val="-10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строки</w:t>
      </w:r>
      <w:r w:rsidRPr="00EC7660">
        <w:rPr>
          <w:spacing w:val="-12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без</w:t>
      </w:r>
      <w:r w:rsidRPr="00EC7660">
        <w:rPr>
          <w:spacing w:val="-12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 xml:space="preserve">точки </w:t>
      </w:r>
      <w:r w:rsidRPr="00EC7660">
        <w:rPr>
          <w:sz w:val="28"/>
          <w:szCs w:val="28"/>
        </w:rPr>
        <w:t>в</w:t>
      </w:r>
      <w:r w:rsidRPr="00EC7660">
        <w:rPr>
          <w:spacing w:val="-16"/>
          <w:sz w:val="28"/>
          <w:szCs w:val="28"/>
        </w:rPr>
        <w:t xml:space="preserve"> </w:t>
      </w:r>
      <w:r w:rsidRPr="00EC7660">
        <w:rPr>
          <w:sz w:val="28"/>
          <w:szCs w:val="28"/>
        </w:rPr>
        <w:t>конце,</w:t>
      </w:r>
      <w:r w:rsidRPr="00EC7660">
        <w:rPr>
          <w:spacing w:val="-16"/>
          <w:sz w:val="28"/>
          <w:szCs w:val="28"/>
        </w:rPr>
        <w:t xml:space="preserve"> </w:t>
      </w:r>
      <w:r w:rsidRPr="00EC7660">
        <w:rPr>
          <w:sz w:val="28"/>
          <w:szCs w:val="28"/>
        </w:rPr>
        <w:t>прописными</w:t>
      </w:r>
      <w:r w:rsidRPr="00EC7660">
        <w:rPr>
          <w:spacing w:val="-15"/>
          <w:sz w:val="28"/>
          <w:szCs w:val="28"/>
        </w:rPr>
        <w:t xml:space="preserve"> </w:t>
      </w:r>
      <w:r w:rsidRPr="00EC7660">
        <w:rPr>
          <w:sz w:val="28"/>
          <w:szCs w:val="28"/>
        </w:rPr>
        <w:t>буквами,</w:t>
      </w:r>
      <w:r w:rsidRPr="00EC7660">
        <w:rPr>
          <w:spacing w:val="-16"/>
          <w:sz w:val="28"/>
          <w:szCs w:val="28"/>
        </w:rPr>
        <w:t xml:space="preserve"> </w:t>
      </w:r>
      <w:r w:rsidRPr="00EC7660">
        <w:rPr>
          <w:sz w:val="28"/>
          <w:szCs w:val="28"/>
        </w:rPr>
        <w:t>не</w:t>
      </w:r>
      <w:r w:rsidRPr="00EC7660">
        <w:rPr>
          <w:spacing w:val="-16"/>
          <w:sz w:val="28"/>
          <w:szCs w:val="28"/>
        </w:rPr>
        <w:t xml:space="preserve"> </w:t>
      </w:r>
      <w:r w:rsidRPr="00EC7660">
        <w:rPr>
          <w:sz w:val="28"/>
          <w:szCs w:val="28"/>
        </w:rPr>
        <w:t>подчеркивая.</w:t>
      </w:r>
      <w:r w:rsidRPr="00EC7660">
        <w:rPr>
          <w:spacing w:val="-15"/>
          <w:sz w:val="28"/>
          <w:szCs w:val="28"/>
        </w:rPr>
        <w:t xml:space="preserve"> </w:t>
      </w:r>
      <w:r w:rsidRPr="00EC7660">
        <w:rPr>
          <w:sz w:val="28"/>
          <w:szCs w:val="28"/>
        </w:rPr>
        <w:t>Каждый</w:t>
      </w:r>
      <w:r w:rsidRPr="00EC7660">
        <w:rPr>
          <w:spacing w:val="-16"/>
          <w:sz w:val="28"/>
          <w:szCs w:val="28"/>
        </w:rPr>
        <w:t xml:space="preserve"> </w:t>
      </w:r>
      <w:r w:rsidRPr="00EC7660">
        <w:rPr>
          <w:sz w:val="28"/>
          <w:szCs w:val="28"/>
        </w:rPr>
        <w:t>структурный</w:t>
      </w:r>
      <w:r w:rsidRPr="00EC7660">
        <w:rPr>
          <w:spacing w:val="-15"/>
          <w:sz w:val="28"/>
          <w:szCs w:val="28"/>
        </w:rPr>
        <w:t xml:space="preserve"> </w:t>
      </w:r>
      <w:r w:rsidRPr="00EC7660">
        <w:rPr>
          <w:sz w:val="28"/>
          <w:szCs w:val="28"/>
        </w:rPr>
        <w:t>элемент</w:t>
      </w:r>
      <w:r w:rsidRPr="00EC7660">
        <w:rPr>
          <w:spacing w:val="-16"/>
          <w:sz w:val="28"/>
          <w:szCs w:val="28"/>
        </w:rPr>
        <w:t xml:space="preserve"> </w:t>
      </w:r>
      <w:r w:rsidRPr="00EC7660">
        <w:rPr>
          <w:sz w:val="28"/>
          <w:szCs w:val="28"/>
        </w:rPr>
        <w:t>и</w:t>
      </w:r>
      <w:r w:rsidRPr="00EC7660">
        <w:rPr>
          <w:spacing w:val="-16"/>
          <w:sz w:val="28"/>
          <w:szCs w:val="28"/>
        </w:rPr>
        <w:t xml:space="preserve"> </w:t>
      </w:r>
      <w:r w:rsidRPr="00EC7660">
        <w:rPr>
          <w:sz w:val="28"/>
          <w:szCs w:val="28"/>
        </w:rPr>
        <w:t>каждый раздел</w:t>
      </w:r>
      <w:r w:rsidRPr="00EC7660">
        <w:rPr>
          <w:spacing w:val="-16"/>
          <w:sz w:val="28"/>
          <w:szCs w:val="28"/>
        </w:rPr>
        <w:t xml:space="preserve"> </w:t>
      </w:r>
      <w:r w:rsidRPr="00EC7660">
        <w:rPr>
          <w:sz w:val="28"/>
          <w:szCs w:val="28"/>
        </w:rPr>
        <w:t>основной</w:t>
      </w:r>
      <w:r w:rsidRPr="00EC7660">
        <w:rPr>
          <w:spacing w:val="-10"/>
          <w:sz w:val="28"/>
          <w:szCs w:val="28"/>
        </w:rPr>
        <w:t xml:space="preserve"> </w:t>
      </w:r>
      <w:r w:rsidRPr="00EC7660">
        <w:rPr>
          <w:sz w:val="28"/>
          <w:szCs w:val="28"/>
        </w:rPr>
        <w:t>части</w:t>
      </w:r>
      <w:r w:rsidRPr="00EC7660">
        <w:rPr>
          <w:spacing w:val="-15"/>
          <w:sz w:val="28"/>
          <w:szCs w:val="28"/>
        </w:rPr>
        <w:t xml:space="preserve"> </w:t>
      </w:r>
      <w:r w:rsidRPr="00EC7660">
        <w:rPr>
          <w:sz w:val="28"/>
          <w:szCs w:val="28"/>
        </w:rPr>
        <w:t>отчета начинают</w:t>
      </w:r>
      <w:r w:rsidRPr="00EC7660">
        <w:rPr>
          <w:spacing w:val="-10"/>
          <w:sz w:val="28"/>
          <w:szCs w:val="28"/>
        </w:rPr>
        <w:t xml:space="preserve"> </w:t>
      </w:r>
      <w:r w:rsidRPr="00EC7660">
        <w:rPr>
          <w:sz w:val="28"/>
          <w:szCs w:val="28"/>
        </w:rPr>
        <w:t>с</w:t>
      </w:r>
      <w:r w:rsidRPr="00EC7660">
        <w:rPr>
          <w:spacing w:val="-16"/>
          <w:sz w:val="28"/>
          <w:szCs w:val="28"/>
        </w:rPr>
        <w:t xml:space="preserve"> </w:t>
      </w:r>
      <w:r w:rsidRPr="00EC7660">
        <w:rPr>
          <w:sz w:val="28"/>
          <w:szCs w:val="28"/>
        </w:rPr>
        <w:t>новой</w:t>
      </w:r>
      <w:r w:rsidRPr="00EC7660">
        <w:rPr>
          <w:spacing w:val="-16"/>
          <w:sz w:val="28"/>
          <w:szCs w:val="28"/>
        </w:rPr>
        <w:t xml:space="preserve"> </w:t>
      </w:r>
      <w:r w:rsidRPr="00EC7660">
        <w:rPr>
          <w:sz w:val="28"/>
          <w:szCs w:val="28"/>
        </w:rPr>
        <w:t>страницы.</w:t>
      </w:r>
    </w:p>
    <w:p w14:paraId="6F584940" w14:textId="77777777" w:rsidR="00EC7660" w:rsidRPr="00EC7660" w:rsidRDefault="00EC7660" w:rsidP="00EC7660">
      <w:pPr>
        <w:pStyle w:val="a8"/>
        <w:ind w:firstLine="709"/>
        <w:jc w:val="both"/>
        <w:rPr>
          <w:sz w:val="28"/>
          <w:szCs w:val="28"/>
        </w:rPr>
      </w:pPr>
      <w:r w:rsidRPr="00EC7660">
        <w:rPr>
          <w:sz w:val="28"/>
          <w:szCs w:val="28"/>
        </w:rPr>
        <w:t>Заголовки разделов и подразделов основной части отчета следует начинать с абзацного</w:t>
      </w:r>
      <w:r w:rsidRPr="00EC7660">
        <w:rPr>
          <w:spacing w:val="-16"/>
          <w:sz w:val="28"/>
          <w:szCs w:val="28"/>
        </w:rPr>
        <w:t xml:space="preserve"> </w:t>
      </w:r>
      <w:r w:rsidRPr="00EC7660">
        <w:rPr>
          <w:sz w:val="28"/>
          <w:szCs w:val="28"/>
        </w:rPr>
        <w:t>отступа</w:t>
      </w:r>
      <w:r w:rsidRPr="00EC7660">
        <w:rPr>
          <w:spacing w:val="-16"/>
          <w:sz w:val="28"/>
          <w:szCs w:val="28"/>
        </w:rPr>
        <w:t xml:space="preserve"> </w:t>
      </w:r>
      <w:r w:rsidRPr="00EC7660">
        <w:rPr>
          <w:sz w:val="28"/>
          <w:szCs w:val="28"/>
        </w:rPr>
        <w:t>и</w:t>
      </w:r>
      <w:r w:rsidRPr="00EC7660">
        <w:rPr>
          <w:spacing w:val="-15"/>
          <w:sz w:val="28"/>
          <w:szCs w:val="28"/>
        </w:rPr>
        <w:t xml:space="preserve"> </w:t>
      </w:r>
      <w:r w:rsidRPr="00EC7660">
        <w:rPr>
          <w:sz w:val="28"/>
          <w:szCs w:val="28"/>
        </w:rPr>
        <w:t>размещать</w:t>
      </w:r>
      <w:r w:rsidRPr="00EC7660">
        <w:rPr>
          <w:spacing w:val="-16"/>
          <w:sz w:val="28"/>
          <w:szCs w:val="28"/>
        </w:rPr>
        <w:t xml:space="preserve"> </w:t>
      </w:r>
      <w:r w:rsidRPr="00EC7660">
        <w:rPr>
          <w:sz w:val="28"/>
          <w:szCs w:val="28"/>
        </w:rPr>
        <w:t>после</w:t>
      </w:r>
      <w:r w:rsidRPr="00EC7660">
        <w:rPr>
          <w:spacing w:val="-16"/>
          <w:sz w:val="28"/>
          <w:szCs w:val="28"/>
        </w:rPr>
        <w:t xml:space="preserve"> </w:t>
      </w:r>
      <w:r w:rsidRPr="00EC7660">
        <w:rPr>
          <w:sz w:val="28"/>
          <w:szCs w:val="28"/>
        </w:rPr>
        <w:t>порядкового</w:t>
      </w:r>
      <w:r w:rsidRPr="00EC7660">
        <w:rPr>
          <w:spacing w:val="-12"/>
          <w:sz w:val="28"/>
          <w:szCs w:val="28"/>
        </w:rPr>
        <w:t xml:space="preserve"> </w:t>
      </w:r>
      <w:r w:rsidRPr="00EC7660">
        <w:rPr>
          <w:sz w:val="28"/>
          <w:szCs w:val="28"/>
        </w:rPr>
        <w:t>номера,</w:t>
      </w:r>
      <w:r w:rsidRPr="00EC7660">
        <w:rPr>
          <w:spacing w:val="-12"/>
          <w:sz w:val="28"/>
          <w:szCs w:val="28"/>
        </w:rPr>
        <w:t xml:space="preserve"> </w:t>
      </w:r>
      <w:r w:rsidRPr="00EC7660">
        <w:rPr>
          <w:sz w:val="28"/>
          <w:szCs w:val="28"/>
        </w:rPr>
        <w:t>печатать</w:t>
      </w:r>
      <w:r w:rsidRPr="00EC7660">
        <w:rPr>
          <w:spacing w:val="-14"/>
          <w:sz w:val="28"/>
          <w:szCs w:val="28"/>
        </w:rPr>
        <w:t xml:space="preserve"> </w:t>
      </w:r>
      <w:r w:rsidRPr="00EC7660">
        <w:rPr>
          <w:sz w:val="28"/>
          <w:szCs w:val="28"/>
        </w:rPr>
        <w:t>с</w:t>
      </w:r>
      <w:r w:rsidRPr="00EC7660">
        <w:rPr>
          <w:spacing w:val="-16"/>
          <w:sz w:val="28"/>
          <w:szCs w:val="28"/>
        </w:rPr>
        <w:t xml:space="preserve"> </w:t>
      </w:r>
      <w:r w:rsidRPr="00EC7660">
        <w:rPr>
          <w:sz w:val="28"/>
          <w:szCs w:val="28"/>
        </w:rPr>
        <w:t>прописной</w:t>
      </w:r>
      <w:r w:rsidRPr="00EC7660">
        <w:rPr>
          <w:spacing w:val="-13"/>
          <w:sz w:val="28"/>
          <w:szCs w:val="28"/>
        </w:rPr>
        <w:t xml:space="preserve"> </w:t>
      </w:r>
      <w:r w:rsidRPr="00EC7660">
        <w:rPr>
          <w:sz w:val="28"/>
          <w:szCs w:val="28"/>
        </w:rPr>
        <w:t>буквы, полужирным шрифтом, не</w:t>
      </w:r>
      <w:r w:rsidRPr="00EC7660">
        <w:rPr>
          <w:spacing w:val="-8"/>
          <w:sz w:val="28"/>
          <w:szCs w:val="28"/>
        </w:rPr>
        <w:t xml:space="preserve"> </w:t>
      </w:r>
      <w:r w:rsidRPr="00EC7660">
        <w:rPr>
          <w:sz w:val="28"/>
          <w:szCs w:val="28"/>
        </w:rPr>
        <w:t>подчеркивая, без</w:t>
      </w:r>
      <w:r w:rsidRPr="00EC7660">
        <w:rPr>
          <w:spacing w:val="-6"/>
          <w:sz w:val="28"/>
          <w:szCs w:val="28"/>
        </w:rPr>
        <w:t xml:space="preserve"> </w:t>
      </w:r>
      <w:r w:rsidRPr="00EC7660">
        <w:rPr>
          <w:sz w:val="28"/>
          <w:szCs w:val="28"/>
        </w:rPr>
        <w:t>точки</w:t>
      </w:r>
      <w:r w:rsidRPr="00EC7660">
        <w:rPr>
          <w:spacing w:val="-2"/>
          <w:sz w:val="28"/>
          <w:szCs w:val="28"/>
        </w:rPr>
        <w:t xml:space="preserve"> </w:t>
      </w:r>
      <w:r w:rsidRPr="00EC7660">
        <w:rPr>
          <w:sz w:val="28"/>
          <w:szCs w:val="28"/>
        </w:rPr>
        <w:t>в</w:t>
      </w:r>
      <w:r w:rsidRPr="00EC7660">
        <w:rPr>
          <w:spacing w:val="-7"/>
          <w:sz w:val="28"/>
          <w:szCs w:val="28"/>
        </w:rPr>
        <w:t xml:space="preserve"> </w:t>
      </w:r>
      <w:r w:rsidRPr="00EC7660">
        <w:rPr>
          <w:sz w:val="28"/>
          <w:szCs w:val="28"/>
        </w:rPr>
        <w:t>конце.</w:t>
      </w:r>
      <w:r w:rsidRPr="00EC7660">
        <w:rPr>
          <w:spacing w:val="-2"/>
          <w:sz w:val="28"/>
          <w:szCs w:val="28"/>
        </w:rPr>
        <w:t xml:space="preserve"> </w:t>
      </w:r>
      <w:r w:rsidRPr="00EC7660">
        <w:rPr>
          <w:sz w:val="28"/>
          <w:szCs w:val="28"/>
        </w:rPr>
        <w:t>Пункты</w:t>
      </w:r>
      <w:r w:rsidRPr="00EC7660">
        <w:rPr>
          <w:spacing w:val="-2"/>
          <w:sz w:val="28"/>
          <w:szCs w:val="28"/>
        </w:rPr>
        <w:t xml:space="preserve"> </w:t>
      </w:r>
      <w:r w:rsidRPr="00EC7660">
        <w:rPr>
          <w:sz w:val="28"/>
          <w:szCs w:val="28"/>
        </w:rPr>
        <w:t>и</w:t>
      </w:r>
      <w:r w:rsidRPr="00EC7660">
        <w:rPr>
          <w:spacing w:val="-6"/>
          <w:sz w:val="28"/>
          <w:szCs w:val="28"/>
        </w:rPr>
        <w:t xml:space="preserve"> </w:t>
      </w:r>
      <w:r w:rsidRPr="00EC7660">
        <w:rPr>
          <w:sz w:val="28"/>
          <w:szCs w:val="28"/>
        </w:rPr>
        <w:t>подпункты</w:t>
      </w:r>
      <w:r w:rsidRPr="00EC7660">
        <w:rPr>
          <w:spacing w:val="-2"/>
          <w:sz w:val="28"/>
          <w:szCs w:val="28"/>
        </w:rPr>
        <w:t xml:space="preserve"> </w:t>
      </w:r>
      <w:r w:rsidRPr="00EC7660">
        <w:rPr>
          <w:sz w:val="28"/>
          <w:szCs w:val="28"/>
        </w:rPr>
        <w:t xml:space="preserve">могут </w:t>
      </w:r>
      <w:r w:rsidRPr="00EC7660">
        <w:rPr>
          <w:spacing w:val="-4"/>
          <w:sz w:val="28"/>
          <w:szCs w:val="28"/>
        </w:rPr>
        <w:t>иметь</w:t>
      </w:r>
      <w:r w:rsidRPr="00EC7660">
        <w:rPr>
          <w:spacing w:val="-5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только порядковый</w:t>
      </w:r>
      <w:r w:rsidRPr="00EC7660">
        <w:rPr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номер</w:t>
      </w:r>
      <w:r w:rsidRPr="00EC7660">
        <w:rPr>
          <w:spacing w:val="-5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без заголовка, начинающийся</w:t>
      </w:r>
      <w:r w:rsidRPr="00EC7660">
        <w:rPr>
          <w:spacing w:val="12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с</w:t>
      </w:r>
      <w:r w:rsidRPr="00EC7660">
        <w:rPr>
          <w:spacing w:val="-12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абзацного отступа.</w:t>
      </w:r>
    </w:p>
    <w:p w14:paraId="28FEFC16" w14:textId="77777777" w:rsidR="00EC7660" w:rsidRPr="00EC7660" w:rsidRDefault="00EC7660" w:rsidP="00EC7660">
      <w:pPr>
        <w:pStyle w:val="a8"/>
        <w:ind w:firstLine="709"/>
        <w:jc w:val="both"/>
        <w:rPr>
          <w:sz w:val="28"/>
          <w:szCs w:val="28"/>
        </w:rPr>
      </w:pPr>
      <w:r w:rsidRPr="00EC7660">
        <w:rPr>
          <w:sz w:val="28"/>
          <w:szCs w:val="28"/>
        </w:rPr>
        <w:t>Если</w:t>
      </w:r>
      <w:r w:rsidRPr="00EC7660">
        <w:rPr>
          <w:spacing w:val="63"/>
          <w:w w:val="150"/>
          <w:sz w:val="28"/>
          <w:szCs w:val="28"/>
        </w:rPr>
        <w:t xml:space="preserve"> </w:t>
      </w:r>
      <w:r w:rsidRPr="00EC7660">
        <w:rPr>
          <w:sz w:val="28"/>
          <w:szCs w:val="28"/>
        </w:rPr>
        <w:t>заголовок</w:t>
      </w:r>
      <w:r w:rsidRPr="00EC7660">
        <w:rPr>
          <w:spacing w:val="68"/>
          <w:w w:val="150"/>
          <w:sz w:val="28"/>
          <w:szCs w:val="28"/>
        </w:rPr>
        <w:t xml:space="preserve"> </w:t>
      </w:r>
      <w:r w:rsidRPr="00EC7660">
        <w:rPr>
          <w:sz w:val="28"/>
          <w:szCs w:val="28"/>
        </w:rPr>
        <w:t>включает</w:t>
      </w:r>
      <w:r w:rsidRPr="00EC7660">
        <w:rPr>
          <w:spacing w:val="68"/>
          <w:w w:val="150"/>
          <w:sz w:val="28"/>
          <w:szCs w:val="28"/>
        </w:rPr>
        <w:t xml:space="preserve"> </w:t>
      </w:r>
      <w:r w:rsidRPr="00EC7660">
        <w:rPr>
          <w:sz w:val="28"/>
          <w:szCs w:val="28"/>
        </w:rPr>
        <w:t>несколько</w:t>
      </w:r>
      <w:r w:rsidRPr="00EC7660">
        <w:rPr>
          <w:spacing w:val="68"/>
          <w:w w:val="150"/>
          <w:sz w:val="28"/>
          <w:szCs w:val="28"/>
        </w:rPr>
        <w:t xml:space="preserve"> </w:t>
      </w:r>
      <w:r w:rsidRPr="00EC7660">
        <w:rPr>
          <w:sz w:val="28"/>
          <w:szCs w:val="28"/>
        </w:rPr>
        <w:t>предложений,</w:t>
      </w:r>
      <w:r w:rsidRPr="00EC7660">
        <w:rPr>
          <w:spacing w:val="77"/>
          <w:w w:val="150"/>
          <w:sz w:val="28"/>
          <w:szCs w:val="28"/>
        </w:rPr>
        <w:t xml:space="preserve"> </w:t>
      </w:r>
      <w:r w:rsidRPr="00EC7660">
        <w:rPr>
          <w:sz w:val="28"/>
          <w:szCs w:val="28"/>
        </w:rPr>
        <w:t>их</w:t>
      </w:r>
      <w:r w:rsidRPr="00EC7660">
        <w:rPr>
          <w:spacing w:val="61"/>
          <w:w w:val="150"/>
          <w:sz w:val="28"/>
          <w:szCs w:val="28"/>
        </w:rPr>
        <w:t xml:space="preserve"> </w:t>
      </w:r>
      <w:r w:rsidRPr="00EC7660">
        <w:rPr>
          <w:sz w:val="28"/>
          <w:szCs w:val="28"/>
        </w:rPr>
        <w:t>разделяют</w:t>
      </w:r>
      <w:r w:rsidRPr="00EC7660">
        <w:rPr>
          <w:spacing w:val="68"/>
          <w:w w:val="150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точками.</w:t>
      </w:r>
    </w:p>
    <w:p w14:paraId="591997C1" w14:textId="77777777" w:rsidR="00EC7660" w:rsidRPr="00EC7660" w:rsidRDefault="00EC7660" w:rsidP="00EC7660">
      <w:pPr>
        <w:pStyle w:val="a8"/>
        <w:ind w:firstLine="709"/>
        <w:jc w:val="both"/>
        <w:rPr>
          <w:sz w:val="28"/>
          <w:szCs w:val="28"/>
        </w:rPr>
      </w:pPr>
      <w:r w:rsidRPr="00EC7660">
        <w:rPr>
          <w:spacing w:val="-6"/>
          <w:sz w:val="28"/>
          <w:szCs w:val="28"/>
        </w:rPr>
        <w:t>Переносы слов</w:t>
      </w:r>
      <w:r w:rsidRPr="00EC7660">
        <w:rPr>
          <w:spacing w:val="-10"/>
          <w:sz w:val="28"/>
          <w:szCs w:val="28"/>
        </w:rPr>
        <w:t xml:space="preserve"> </w:t>
      </w:r>
      <w:r w:rsidRPr="00EC7660">
        <w:rPr>
          <w:spacing w:val="-6"/>
          <w:sz w:val="28"/>
          <w:szCs w:val="28"/>
        </w:rPr>
        <w:t>в</w:t>
      </w:r>
      <w:r w:rsidRPr="00EC7660">
        <w:rPr>
          <w:spacing w:val="-9"/>
          <w:sz w:val="28"/>
          <w:szCs w:val="28"/>
        </w:rPr>
        <w:t xml:space="preserve"> </w:t>
      </w:r>
      <w:r w:rsidRPr="00EC7660">
        <w:rPr>
          <w:spacing w:val="-6"/>
          <w:sz w:val="28"/>
          <w:szCs w:val="28"/>
        </w:rPr>
        <w:t>заголовках</w:t>
      </w:r>
      <w:r w:rsidRPr="00EC7660">
        <w:rPr>
          <w:spacing w:val="2"/>
          <w:sz w:val="28"/>
          <w:szCs w:val="28"/>
        </w:rPr>
        <w:t xml:space="preserve"> </w:t>
      </w:r>
      <w:r w:rsidRPr="00EC7660">
        <w:rPr>
          <w:spacing w:val="-6"/>
          <w:sz w:val="28"/>
          <w:szCs w:val="28"/>
        </w:rPr>
        <w:t>не</w:t>
      </w:r>
      <w:r w:rsidRPr="00EC7660">
        <w:rPr>
          <w:spacing w:val="-10"/>
          <w:sz w:val="28"/>
          <w:szCs w:val="28"/>
        </w:rPr>
        <w:t xml:space="preserve"> </w:t>
      </w:r>
      <w:r w:rsidRPr="00EC7660">
        <w:rPr>
          <w:spacing w:val="-6"/>
          <w:sz w:val="28"/>
          <w:szCs w:val="28"/>
        </w:rPr>
        <w:t>допускаются.</w:t>
      </w:r>
    </w:p>
    <w:p w14:paraId="45DFB70E" w14:textId="77777777" w:rsidR="00EC7660" w:rsidRPr="00EC7660" w:rsidRDefault="00EC7660" w:rsidP="00EC7660">
      <w:pPr>
        <w:pStyle w:val="a8"/>
        <w:ind w:firstLine="709"/>
        <w:jc w:val="both"/>
        <w:rPr>
          <w:sz w:val="28"/>
          <w:szCs w:val="28"/>
        </w:rPr>
      </w:pPr>
      <w:r w:rsidRPr="00EC7660">
        <w:rPr>
          <w:spacing w:val="-2"/>
          <w:sz w:val="28"/>
          <w:szCs w:val="28"/>
        </w:rPr>
        <w:t>Заголовки</w:t>
      </w:r>
      <w:r w:rsidRPr="00EC7660">
        <w:rPr>
          <w:spacing w:val="-14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и</w:t>
      </w:r>
      <w:r w:rsidRPr="00EC7660">
        <w:rPr>
          <w:spacing w:val="-14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нумерация</w:t>
      </w:r>
      <w:r w:rsidRPr="00EC7660">
        <w:rPr>
          <w:spacing w:val="-10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разделов,</w:t>
      </w:r>
      <w:r w:rsidRPr="00EC7660">
        <w:rPr>
          <w:spacing w:val="-7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пунктов</w:t>
      </w:r>
      <w:r w:rsidRPr="00EC7660">
        <w:rPr>
          <w:spacing w:val="-7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в</w:t>
      </w:r>
      <w:r w:rsidRPr="00EC7660">
        <w:rPr>
          <w:spacing w:val="-14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содержании и</w:t>
      </w:r>
      <w:r w:rsidRPr="00EC7660">
        <w:rPr>
          <w:spacing w:val="-14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в</w:t>
      </w:r>
      <w:r w:rsidRPr="00EC7660">
        <w:rPr>
          <w:spacing w:val="-14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основной</w:t>
      </w:r>
      <w:r w:rsidRPr="00EC7660">
        <w:rPr>
          <w:spacing w:val="-7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части</w:t>
      </w:r>
      <w:r w:rsidRPr="00EC7660">
        <w:rPr>
          <w:spacing w:val="-8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 xml:space="preserve">текста </w:t>
      </w:r>
      <w:r w:rsidRPr="00EC7660">
        <w:rPr>
          <w:spacing w:val="-4"/>
          <w:sz w:val="28"/>
          <w:szCs w:val="28"/>
        </w:rPr>
        <w:t>должны</w:t>
      </w:r>
      <w:r w:rsidRPr="00EC7660">
        <w:rPr>
          <w:spacing w:val="-12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полностью</w:t>
      </w:r>
      <w:r w:rsidRPr="00EC7660">
        <w:rPr>
          <w:spacing w:val="-12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совпадать.</w:t>
      </w:r>
      <w:r w:rsidRPr="00EC7660">
        <w:rPr>
          <w:spacing w:val="-11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Разделы</w:t>
      </w:r>
      <w:r w:rsidRPr="00EC7660">
        <w:rPr>
          <w:spacing w:val="-12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должны</w:t>
      </w:r>
      <w:r w:rsidRPr="00EC7660">
        <w:rPr>
          <w:spacing w:val="-12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иметь</w:t>
      </w:r>
      <w:r w:rsidRPr="00EC7660">
        <w:rPr>
          <w:spacing w:val="-11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порядковые</w:t>
      </w:r>
      <w:r w:rsidRPr="00EC7660">
        <w:rPr>
          <w:spacing w:val="-5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номера</w:t>
      </w:r>
      <w:r w:rsidRPr="00EC7660">
        <w:rPr>
          <w:spacing w:val="-12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в</w:t>
      </w:r>
      <w:r w:rsidRPr="00EC7660">
        <w:rPr>
          <w:spacing w:val="-11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пределах</w:t>
      </w:r>
      <w:r w:rsidRPr="00EC7660">
        <w:rPr>
          <w:spacing w:val="-11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 xml:space="preserve">всей </w:t>
      </w:r>
      <w:r w:rsidRPr="00EC7660">
        <w:rPr>
          <w:sz w:val="28"/>
          <w:szCs w:val="28"/>
        </w:rPr>
        <w:t xml:space="preserve">работы, обозначенные арабскими цифрами без точки и расположенные с абзацного отступа. Подразделы должны иметь нумерацию в пределах каждого раздела. Номер подраздела состоит из номеров раздела и подраздела, разделенных точкой. В конце </w:t>
      </w:r>
      <w:r w:rsidRPr="00EC7660">
        <w:rPr>
          <w:spacing w:val="-2"/>
          <w:sz w:val="28"/>
          <w:szCs w:val="28"/>
        </w:rPr>
        <w:t>номера</w:t>
      </w:r>
      <w:r w:rsidRPr="00EC7660">
        <w:rPr>
          <w:spacing w:val="35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подраздела</w:t>
      </w:r>
      <w:r w:rsidRPr="00EC7660">
        <w:rPr>
          <w:spacing w:val="44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точка</w:t>
      </w:r>
      <w:r w:rsidRPr="00EC7660">
        <w:rPr>
          <w:spacing w:val="33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не</w:t>
      </w:r>
      <w:r w:rsidRPr="00EC7660">
        <w:rPr>
          <w:spacing w:val="30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ставится.</w:t>
      </w:r>
      <w:r w:rsidRPr="00EC7660">
        <w:rPr>
          <w:spacing w:val="42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Разделы,</w:t>
      </w:r>
      <w:r w:rsidRPr="00EC7660">
        <w:rPr>
          <w:spacing w:val="40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как</w:t>
      </w:r>
      <w:r w:rsidRPr="00EC7660">
        <w:rPr>
          <w:spacing w:val="36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и</w:t>
      </w:r>
      <w:r w:rsidRPr="00EC7660">
        <w:rPr>
          <w:spacing w:val="27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подразделы,</w:t>
      </w:r>
      <w:r w:rsidRPr="00EC7660">
        <w:rPr>
          <w:spacing w:val="45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могут</w:t>
      </w:r>
      <w:r w:rsidRPr="00EC7660">
        <w:rPr>
          <w:spacing w:val="33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состоять</w:t>
      </w:r>
      <w:r w:rsidRPr="00EC7660">
        <w:rPr>
          <w:spacing w:val="42"/>
          <w:sz w:val="28"/>
          <w:szCs w:val="28"/>
        </w:rPr>
        <w:t xml:space="preserve"> </w:t>
      </w:r>
      <w:r w:rsidRPr="00EC7660">
        <w:rPr>
          <w:spacing w:val="-5"/>
          <w:sz w:val="28"/>
          <w:szCs w:val="28"/>
        </w:rPr>
        <w:t xml:space="preserve">из </w:t>
      </w:r>
      <w:r w:rsidRPr="00EC7660">
        <w:rPr>
          <w:w w:val="105"/>
          <w:sz w:val="28"/>
          <w:szCs w:val="28"/>
        </w:rPr>
        <w:t>одного</w:t>
      </w:r>
      <w:r w:rsidRPr="00EC7660">
        <w:rPr>
          <w:spacing w:val="29"/>
          <w:w w:val="105"/>
          <w:sz w:val="28"/>
          <w:szCs w:val="28"/>
        </w:rPr>
        <w:t xml:space="preserve"> </w:t>
      </w:r>
      <w:r w:rsidRPr="00EC7660">
        <w:rPr>
          <w:w w:val="105"/>
          <w:sz w:val="28"/>
          <w:szCs w:val="28"/>
        </w:rPr>
        <w:t>или нескольких пунктов.</w:t>
      </w:r>
      <w:r w:rsidRPr="00EC7660">
        <w:rPr>
          <w:spacing w:val="27"/>
          <w:w w:val="105"/>
          <w:sz w:val="28"/>
          <w:szCs w:val="28"/>
        </w:rPr>
        <w:t xml:space="preserve"> </w:t>
      </w:r>
    </w:p>
    <w:p w14:paraId="327E7C2A" w14:textId="77777777" w:rsidR="00EC7660" w:rsidRPr="00EC7660" w:rsidRDefault="00EC7660" w:rsidP="00EC7660">
      <w:pPr>
        <w:pStyle w:val="a8"/>
        <w:ind w:firstLine="709"/>
        <w:jc w:val="both"/>
        <w:rPr>
          <w:sz w:val="28"/>
          <w:szCs w:val="28"/>
        </w:rPr>
      </w:pPr>
      <w:r w:rsidRPr="00EC7660">
        <w:rPr>
          <w:sz w:val="28"/>
          <w:szCs w:val="28"/>
        </w:rPr>
        <w:t>Таблицу следует располагать непосредственно после текста, в котором она упоминается</w:t>
      </w:r>
      <w:r w:rsidRPr="00EC7660">
        <w:rPr>
          <w:spacing w:val="-8"/>
          <w:sz w:val="28"/>
          <w:szCs w:val="28"/>
        </w:rPr>
        <w:t xml:space="preserve"> </w:t>
      </w:r>
      <w:r w:rsidRPr="00EC7660">
        <w:rPr>
          <w:sz w:val="28"/>
          <w:szCs w:val="28"/>
        </w:rPr>
        <w:t>впервые,</w:t>
      </w:r>
      <w:r w:rsidRPr="00EC7660">
        <w:rPr>
          <w:spacing w:val="-6"/>
          <w:sz w:val="28"/>
          <w:szCs w:val="28"/>
        </w:rPr>
        <w:t xml:space="preserve"> </w:t>
      </w:r>
      <w:r w:rsidRPr="00EC7660">
        <w:rPr>
          <w:sz w:val="28"/>
          <w:szCs w:val="28"/>
        </w:rPr>
        <w:t>или</w:t>
      </w:r>
      <w:r w:rsidRPr="00EC7660">
        <w:rPr>
          <w:spacing w:val="-15"/>
          <w:sz w:val="28"/>
          <w:szCs w:val="28"/>
        </w:rPr>
        <w:t xml:space="preserve"> </w:t>
      </w:r>
      <w:r w:rsidRPr="00EC7660">
        <w:rPr>
          <w:sz w:val="28"/>
          <w:szCs w:val="28"/>
        </w:rPr>
        <w:t>на</w:t>
      </w:r>
      <w:r w:rsidRPr="00EC7660">
        <w:rPr>
          <w:spacing w:val="-16"/>
          <w:sz w:val="28"/>
          <w:szCs w:val="28"/>
        </w:rPr>
        <w:t xml:space="preserve"> </w:t>
      </w:r>
      <w:r w:rsidRPr="00EC7660">
        <w:rPr>
          <w:sz w:val="28"/>
          <w:szCs w:val="28"/>
        </w:rPr>
        <w:t>следующей</w:t>
      </w:r>
      <w:r w:rsidRPr="00EC7660">
        <w:rPr>
          <w:spacing w:val="-8"/>
          <w:sz w:val="28"/>
          <w:szCs w:val="28"/>
        </w:rPr>
        <w:t xml:space="preserve"> </w:t>
      </w:r>
      <w:r w:rsidRPr="00EC7660">
        <w:rPr>
          <w:sz w:val="28"/>
          <w:szCs w:val="28"/>
        </w:rPr>
        <w:t>странице.</w:t>
      </w:r>
      <w:r w:rsidRPr="00EC7660">
        <w:rPr>
          <w:spacing w:val="-11"/>
          <w:sz w:val="28"/>
          <w:szCs w:val="28"/>
        </w:rPr>
        <w:t xml:space="preserve"> </w:t>
      </w:r>
      <w:r w:rsidRPr="00EC7660">
        <w:rPr>
          <w:sz w:val="28"/>
          <w:szCs w:val="28"/>
        </w:rPr>
        <w:t>На</w:t>
      </w:r>
      <w:r w:rsidRPr="00EC7660">
        <w:rPr>
          <w:spacing w:val="-15"/>
          <w:sz w:val="28"/>
          <w:szCs w:val="28"/>
        </w:rPr>
        <w:t xml:space="preserve"> </w:t>
      </w:r>
      <w:r w:rsidRPr="00EC7660">
        <w:rPr>
          <w:sz w:val="28"/>
          <w:szCs w:val="28"/>
        </w:rPr>
        <w:t>все</w:t>
      </w:r>
      <w:r w:rsidRPr="00EC7660">
        <w:rPr>
          <w:spacing w:val="-13"/>
          <w:sz w:val="28"/>
          <w:szCs w:val="28"/>
        </w:rPr>
        <w:t xml:space="preserve"> </w:t>
      </w:r>
      <w:r w:rsidRPr="00EC7660">
        <w:rPr>
          <w:sz w:val="28"/>
          <w:szCs w:val="28"/>
        </w:rPr>
        <w:t>таблицы</w:t>
      </w:r>
      <w:r w:rsidRPr="00EC7660">
        <w:rPr>
          <w:spacing w:val="-12"/>
          <w:sz w:val="28"/>
          <w:szCs w:val="28"/>
        </w:rPr>
        <w:t xml:space="preserve"> </w:t>
      </w:r>
      <w:r w:rsidRPr="00EC7660">
        <w:rPr>
          <w:sz w:val="28"/>
          <w:szCs w:val="28"/>
        </w:rPr>
        <w:t>в</w:t>
      </w:r>
      <w:r w:rsidRPr="00EC7660">
        <w:rPr>
          <w:spacing w:val="-16"/>
          <w:sz w:val="28"/>
          <w:szCs w:val="28"/>
        </w:rPr>
        <w:t xml:space="preserve"> </w:t>
      </w:r>
      <w:r w:rsidRPr="00EC7660">
        <w:rPr>
          <w:sz w:val="28"/>
          <w:szCs w:val="28"/>
        </w:rPr>
        <w:t>отчете</w:t>
      </w:r>
      <w:r w:rsidRPr="00EC7660">
        <w:rPr>
          <w:spacing w:val="-15"/>
          <w:sz w:val="28"/>
          <w:szCs w:val="28"/>
        </w:rPr>
        <w:t xml:space="preserve"> </w:t>
      </w:r>
      <w:r w:rsidRPr="00EC7660">
        <w:rPr>
          <w:sz w:val="28"/>
          <w:szCs w:val="28"/>
        </w:rPr>
        <w:t>должны</w:t>
      </w:r>
      <w:r w:rsidRPr="00EC7660">
        <w:rPr>
          <w:spacing w:val="-14"/>
          <w:sz w:val="28"/>
          <w:szCs w:val="28"/>
        </w:rPr>
        <w:t xml:space="preserve"> </w:t>
      </w:r>
      <w:r w:rsidRPr="00EC7660">
        <w:rPr>
          <w:sz w:val="28"/>
          <w:szCs w:val="28"/>
        </w:rPr>
        <w:t xml:space="preserve">быть </w:t>
      </w:r>
      <w:r w:rsidRPr="00EC7660">
        <w:rPr>
          <w:spacing w:val="-2"/>
          <w:sz w:val="28"/>
          <w:szCs w:val="28"/>
        </w:rPr>
        <w:t>ссылки.</w:t>
      </w:r>
      <w:r w:rsidRPr="00EC7660">
        <w:rPr>
          <w:spacing w:val="-8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При</w:t>
      </w:r>
      <w:r w:rsidRPr="00EC7660">
        <w:rPr>
          <w:spacing w:val="-11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ссылке</w:t>
      </w:r>
      <w:r w:rsidRPr="00EC7660">
        <w:rPr>
          <w:spacing w:val="-13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следует</w:t>
      </w:r>
      <w:r w:rsidRPr="00EC7660">
        <w:rPr>
          <w:spacing w:val="-10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печатать</w:t>
      </w:r>
      <w:r w:rsidRPr="00EC7660">
        <w:rPr>
          <w:spacing w:val="-7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слово</w:t>
      </w:r>
      <w:r w:rsidRPr="00EC7660">
        <w:rPr>
          <w:spacing w:val="-9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«таблица»</w:t>
      </w:r>
      <w:r w:rsidRPr="00EC7660">
        <w:rPr>
          <w:spacing w:val="-10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с</w:t>
      </w:r>
      <w:r w:rsidRPr="00EC7660">
        <w:rPr>
          <w:spacing w:val="-12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указанием</w:t>
      </w:r>
      <w:r w:rsidRPr="00EC7660">
        <w:rPr>
          <w:spacing w:val="-6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ее</w:t>
      </w:r>
      <w:r w:rsidRPr="00EC7660">
        <w:rPr>
          <w:spacing w:val="-14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номера.</w:t>
      </w:r>
    </w:p>
    <w:p w14:paraId="396E1633" w14:textId="77777777" w:rsidR="00EC7660" w:rsidRPr="00EC7660" w:rsidRDefault="00EC7660" w:rsidP="00EC7660">
      <w:pPr>
        <w:pStyle w:val="a8"/>
        <w:ind w:firstLine="709"/>
        <w:jc w:val="both"/>
        <w:rPr>
          <w:sz w:val="28"/>
          <w:szCs w:val="28"/>
        </w:rPr>
      </w:pPr>
      <w:r w:rsidRPr="00EC7660">
        <w:rPr>
          <w:sz w:val="28"/>
          <w:szCs w:val="28"/>
        </w:rPr>
        <w:t xml:space="preserve">Наименование таблицы, при ее наличии, должно отражать ее содержание, быть </w:t>
      </w:r>
      <w:r w:rsidRPr="00EC7660">
        <w:rPr>
          <w:spacing w:val="-2"/>
          <w:sz w:val="28"/>
          <w:szCs w:val="28"/>
        </w:rPr>
        <w:t>точным,</w:t>
      </w:r>
      <w:r w:rsidRPr="00EC7660">
        <w:rPr>
          <w:spacing w:val="24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кратким.</w:t>
      </w:r>
      <w:r w:rsidRPr="00EC7660">
        <w:rPr>
          <w:spacing w:val="28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Наименование</w:t>
      </w:r>
      <w:r w:rsidRPr="00EC7660">
        <w:rPr>
          <w:spacing w:val="40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следует</w:t>
      </w:r>
      <w:r w:rsidRPr="00EC7660">
        <w:rPr>
          <w:spacing w:val="28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помещать</w:t>
      </w:r>
      <w:r w:rsidRPr="00EC7660">
        <w:rPr>
          <w:spacing w:val="34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над</w:t>
      </w:r>
      <w:r w:rsidRPr="00EC7660">
        <w:rPr>
          <w:spacing w:val="21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таблицей</w:t>
      </w:r>
      <w:r w:rsidRPr="00EC7660">
        <w:rPr>
          <w:spacing w:val="29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слева,</w:t>
      </w:r>
      <w:r w:rsidRPr="00EC7660">
        <w:rPr>
          <w:spacing w:val="18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без</w:t>
      </w:r>
      <w:r w:rsidRPr="00EC7660">
        <w:rPr>
          <w:spacing w:val="18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 xml:space="preserve">абзацного </w:t>
      </w:r>
      <w:r w:rsidRPr="00EC7660">
        <w:rPr>
          <w:sz w:val="28"/>
          <w:szCs w:val="28"/>
        </w:rPr>
        <w:t xml:space="preserve">отступа в следующем формате: Таблица Номер таблицы </w:t>
      </w:r>
      <w:r w:rsidRPr="00EC7660">
        <w:rPr>
          <w:w w:val="85"/>
          <w:sz w:val="28"/>
          <w:szCs w:val="28"/>
        </w:rPr>
        <w:t xml:space="preserve">— </w:t>
      </w:r>
      <w:r w:rsidRPr="00EC7660">
        <w:rPr>
          <w:sz w:val="28"/>
          <w:szCs w:val="28"/>
        </w:rPr>
        <w:t xml:space="preserve">Наименование таблицы. </w:t>
      </w:r>
      <w:r w:rsidRPr="00EC7660">
        <w:rPr>
          <w:spacing w:val="-2"/>
          <w:sz w:val="28"/>
          <w:szCs w:val="28"/>
        </w:rPr>
        <w:t>Наименование</w:t>
      </w:r>
      <w:r w:rsidRPr="00EC7660">
        <w:rPr>
          <w:spacing w:val="1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таблицы</w:t>
      </w:r>
      <w:r w:rsidRPr="00EC7660">
        <w:rPr>
          <w:spacing w:val="-8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приводят</w:t>
      </w:r>
      <w:r w:rsidRPr="00EC7660">
        <w:rPr>
          <w:spacing w:val="-7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с</w:t>
      </w:r>
      <w:r w:rsidRPr="00EC7660">
        <w:rPr>
          <w:spacing w:val="-14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lastRenderedPageBreak/>
        <w:t>прописной</w:t>
      </w:r>
      <w:r w:rsidRPr="00EC7660">
        <w:rPr>
          <w:spacing w:val="-4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буквы</w:t>
      </w:r>
      <w:r w:rsidRPr="00EC7660">
        <w:rPr>
          <w:spacing w:val="-11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без</w:t>
      </w:r>
      <w:r w:rsidRPr="00EC7660">
        <w:rPr>
          <w:spacing w:val="-13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точки</w:t>
      </w:r>
      <w:r w:rsidRPr="00EC7660">
        <w:rPr>
          <w:spacing w:val="-13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в</w:t>
      </w:r>
      <w:r w:rsidRPr="00EC7660">
        <w:rPr>
          <w:spacing w:val="-14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конце.</w:t>
      </w:r>
    </w:p>
    <w:p w14:paraId="4F566C2E" w14:textId="77777777" w:rsidR="00EC7660" w:rsidRPr="00EC7660" w:rsidRDefault="00EC7660" w:rsidP="00EC7660">
      <w:pPr>
        <w:pStyle w:val="a8"/>
        <w:ind w:firstLine="709"/>
        <w:jc w:val="both"/>
        <w:rPr>
          <w:sz w:val="28"/>
          <w:szCs w:val="28"/>
        </w:rPr>
      </w:pPr>
      <w:r w:rsidRPr="00EC7660">
        <w:rPr>
          <w:sz w:val="28"/>
          <w:szCs w:val="28"/>
        </w:rPr>
        <w:t xml:space="preserve">Если наименование таблицы занимает две строки и более, то его следует </w:t>
      </w:r>
      <w:r w:rsidRPr="00EC7660">
        <w:rPr>
          <w:spacing w:val="-2"/>
          <w:sz w:val="28"/>
          <w:szCs w:val="28"/>
        </w:rPr>
        <w:t>записывать через</w:t>
      </w:r>
      <w:r w:rsidRPr="00EC7660">
        <w:rPr>
          <w:spacing w:val="-11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один</w:t>
      </w:r>
      <w:r w:rsidRPr="00EC7660">
        <w:rPr>
          <w:spacing w:val="-12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межстрочный</w:t>
      </w:r>
      <w:r w:rsidRPr="00EC7660">
        <w:rPr>
          <w:spacing w:val="8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интервал.</w:t>
      </w:r>
    </w:p>
    <w:p w14:paraId="41810FC1" w14:textId="77777777" w:rsidR="00EC7660" w:rsidRPr="00EC7660" w:rsidRDefault="00EC7660" w:rsidP="00EC7660">
      <w:pPr>
        <w:pStyle w:val="a8"/>
        <w:ind w:firstLine="709"/>
        <w:jc w:val="both"/>
        <w:rPr>
          <w:sz w:val="28"/>
          <w:szCs w:val="28"/>
        </w:rPr>
      </w:pPr>
      <w:r w:rsidRPr="00EC7660">
        <w:rPr>
          <w:sz w:val="28"/>
          <w:szCs w:val="28"/>
        </w:rPr>
        <w:t xml:space="preserve">Таблицу с большим количеством строк допускается переносить на другую </w:t>
      </w:r>
      <w:r w:rsidRPr="00EC7660">
        <w:rPr>
          <w:spacing w:val="-2"/>
          <w:sz w:val="28"/>
          <w:szCs w:val="28"/>
        </w:rPr>
        <w:t>страницу.</w:t>
      </w:r>
      <w:r w:rsidRPr="00EC7660">
        <w:rPr>
          <w:spacing w:val="-5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При</w:t>
      </w:r>
      <w:r w:rsidRPr="00EC7660">
        <w:rPr>
          <w:spacing w:val="-8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переносе</w:t>
      </w:r>
      <w:r w:rsidRPr="00EC7660">
        <w:rPr>
          <w:spacing w:val="-3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части</w:t>
      </w:r>
      <w:r w:rsidRPr="00EC7660">
        <w:rPr>
          <w:spacing w:val="-8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таблицы</w:t>
      </w:r>
      <w:r w:rsidRPr="00EC7660">
        <w:rPr>
          <w:spacing w:val="-5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на</w:t>
      </w:r>
      <w:r w:rsidRPr="00EC7660">
        <w:rPr>
          <w:spacing w:val="-14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другую</w:t>
      </w:r>
      <w:r w:rsidRPr="00EC7660">
        <w:rPr>
          <w:spacing w:val="-7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страницу</w:t>
      </w:r>
      <w:r w:rsidRPr="00EC7660">
        <w:rPr>
          <w:spacing w:val="-3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слово</w:t>
      </w:r>
      <w:r w:rsidRPr="00EC7660">
        <w:rPr>
          <w:spacing w:val="-8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«Таблица»,</w:t>
      </w:r>
      <w:r w:rsidRPr="00EC7660">
        <w:rPr>
          <w:spacing w:val="-6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ее</w:t>
      </w:r>
      <w:r w:rsidRPr="00EC7660">
        <w:rPr>
          <w:spacing w:val="-12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номер</w:t>
      </w:r>
      <w:r w:rsidRPr="00EC7660">
        <w:rPr>
          <w:spacing w:val="-5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 xml:space="preserve">и </w:t>
      </w:r>
      <w:r w:rsidRPr="00EC7660">
        <w:rPr>
          <w:sz w:val="28"/>
          <w:szCs w:val="28"/>
        </w:rPr>
        <w:t xml:space="preserve">наименование указывают один раз слева над первой частью таблицы, а над другими </w:t>
      </w:r>
      <w:r w:rsidRPr="00EC7660">
        <w:rPr>
          <w:spacing w:val="-2"/>
          <w:sz w:val="28"/>
          <w:szCs w:val="28"/>
        </w:rPr>
        <w:t>частями</w:t>
      </w:r>
      <w:r w:rsidRPr="00EC7660">
        <w:rPr>
          <w:spacing w:val="-13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пишут</w:t>
      </w:r>
      <w:r w:rsidRPr="00EC7660">
        <w:rPr>
          <w:spacing w:val="-13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слова</w:t>
      </w:r>
      <w:r w:rsidRPr="00EC7660">
        <w:rPr>
          <w:spacing w:val="-10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«Продолжение</w:t>
      </w:r>
      <w:r w:rsidRPr="00EC7660">
        <w:rPr>
          <w:spacing w:val="1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таблицы»</w:t>
      </w:r>
      <w:r w:rsidRPr="00EC7660">
        <w:rPr>
          <w:spacing w:val="-11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и</w:t>
      </w:r>
      <w:r w:rsidRPr="00EC7660">
        <w:rPr>
          <w:spacing w:val="-13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указывают</w:t>
      </w:r>
      <w:r w:rsidRPr="00EC7660">
        <w:rPr>
          <w:spacing w:val="-6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номер</w:t>
      </w:r>
      <w:r w:rsidRPr="00EC7660">
        <w:rPr>
          <w:spacing w:val="-14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таблицы.</w:t>
      </w:r>
    </w:p>
    <w:p w14:paraId="0F46404C" w14:textId="77777777" w:rsidR="00EC7660" w:rsidRPr="00EC7660" w:rsidRDefault="00EC7660" w:rsidP="00EC7660">
      <w:pPr>
        <w:pStyle w:val="a8"/>
        <w:ind w:firstLine="709"/>
        <w:jc w:val="both"/>
        <w:rPr>
          <w:sz w:val="28"/>
          <w:szCs w:val="28"/>
        </w:rPr>
      </w:pPr>
      <w:r w:rsidRPr="00EC7660">
        <w:rPr>
          <w:sz w:val="28"/>
          <w:szCs w:val="28"/>
        </w:rPr>
        <w:t xml:space="preserve">При делении таблицы на части допускается ее головку или боковик заменять </w:t>
      </w:r>
      <w:r w:rsidRPr="00EC7660">
        <w:rPr>
          <w:spacing w:val="-2"/>
          <w:sz w:val="28"/>
          <w:szCs w:val="28"/>
        </w:rPr>
        <w:t>соответственно</w:t>
      </w:r>
      <w:r w:rsidRPr="00EC7660">
        <w:rPr>
          <w:spacing w:val="-14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номерами</w:t>
      </w:r>
      <w:r w:rsidRPr="00EC7660">
        <w:rPr>
          <w:spacing w:val="-14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граф</w:t>
      </w:r>
      <w:r w:rsidRPr="00EC7660">
        <w:rPr>
          <w:spacing w:val="-13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и</w:t>
      </w:r>
      <w:r w:rsidRPr="00EC7660">
        <w:rPr>
          <w:spacing w:val="-14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строк.</w:t>
      </w:r>
      <w:r w:rsidRPr="00EC7660">
        <w:rPr>
          <w:spacing w:val="-14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При</w:t>
      </w:r>
      <w:r w:rsidRPr="00EC7660">
        <w:rPr>
          <w:spacing w:val="-13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этом</w:t>
      </w:r>
      <w:r w:rsidRPr="00EC7660">
        <w:rPr>
          <w:spacing w:val="-14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нумеруют</w:t>
      </w:r>
      <w:r w:rsidRPr="00EC7660">
        <w:rPr>
          <w:spacing w:val="-13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арабскими</w:t>
      </w:r>
      <w:r w:rsidRPr="00EC7660">
        <w:rPr>
          <w:spacing w:val="-9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цифрами</w:t>
      </w:r>
      <w:r w:rsidRPr="00EC7660">
        <w:rPr>
          <w:spacing w:val="-10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графы</w:t>
      </w:r>
      <w:r w:rsidRPr="00EC7660">
        <w:rPr>
          <w:spacing w:val="-14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 xml:space="preserve">и </w:t>
      </w:r>
      <w:r w:rsidRPr="00EC7660">
        <w:rPr>
          <w:sz w:val="28"/>
          <w:szCs w:val="28"/>
        </w:rPr>
        <w:t>(или)</w:t>
      </w:r>
      <w:r w:rsidRPr="00EC7660">
        <w:rPr>
          <w:spacing w:val="-8"/>
          <w:sz w:val="28"/>
          <w:szCs w:val="28"/>
        </w:rPr>
        <w:t xml:space="preserve"> </w:t>
      </w:r>
      <w:r w:rsidRPr="00EC7660">
        <w:rPr>
          <w:sz w:val="28"/>
          <w:szCs w:val="28"/>
        </w:rPr>
        <w:t>строки</w:t>
      </w:r>
      <w:r w:rsidRPr="00EC7660">
        <w:rPr>
          <w:spacing w:val="-10"/>
          <w:sz w:val="28"/>
          <w:szCs w:val="28"/>
        </w:rPr>
        <w:t xml:space="preserve"> </w:t>
      </w:r>
      <w:r w:rsidRPr="00EC7660">
        <w:rPr>
          <w:sz w:val="28"/>
          <w:szCs w:val="28"/>
        </w:rPr>
        <w:t>первой</w:t>
      </w:r>
      <w:r w:rsidRPr="00EC7660">
        <w:rPr>
          <w:spacing w:val="-8"/>
          <w:sz w:val="28"/>
          <w:szCs w:val="28"/>
        </w:rPr>
        <w:t xml:space="preserve"> </w:t>
      </w:r>
      <w:r w:rsidRPr="00EC7660">
        <w:rPr>
          <w:sz w:val="28"/>
          <w:szCs w:val="28"/>
        </w:rPr>
        <w:t>части</w:t>
      </w:r>
      <w:r w:rsidRPr="00EC7660">
        <w:rPr>
          <w:spacing w:val="-5"/>
          <w:sz w:val="28"/>
          <w:szCs w:val="28"/>
        </w:rPr>
        <w:t xml:space="preserve"> </w:t>
      </w:r>
      <w:r w:rsidRPr="00EC7660">
        <w:rPr>
          <w:sz w:val="28"/>
          <w:szCs w:val="28"/>
        </w:rPr>
        <w:t>таблицы.</w:t>
      </w:r>
    </w:p>
    <w:p w14:paraId="151D6DA4" w14:textId="77777777" w:rsidR="00EC7660" w:rsidRPr="00EC7660" w:rsidRDefault="00EC7660" w:rsidP="00EC7660">
      <w:pPr>
        <w:pStyle w:val="a8"/>
        <w:ind w:firstLine="709"/>
        <w:jc w:val="both"/>
        <w:rPr>
          <w:sz w:val="28"/>
          <w:szCs w:val="28"/>
        </w:rPr>
      </w:pPr>
      <w:r w:rsidRPr="00EC7660">
        <w:rPr>
          <w:sz w:val="28"/>
          <w:szCs w:val="28"/>
        </w:rPr>
        <w:t>Таблицы, за исключением таблиц приложений, следует нумеровать арабскими цифрами</w:t>
      </w:r>
      <w:r w:rsidRPr="00EC7660">
        <w:rPr>
          <w:spacing w:val="-12"/>
          <w:sz w:val="28"/>
          <w:szCs w:val="28"/>
        </w:rPr>
        <w:t xml:space="preserve"> </w:t>
      </w:r>
      <w:r w:rsidRPr="00EC7660">
        <w:rPr>
          <w:sz w:val="28"/>
          <w:szCs w:val="28"/>
        </w:rPr>
        <w:t>сквозной</w:t>
      </w:r>
      <w:r w:rsidRPr="00EC7660">
        <w:rPr>
          <w:spacing w:val="-10"/>
          <w:sz w:val="28"/>
          <w:szCs w:val="28"/>
        </w:rPr>
        <w:t xml:space="preserve"> </w:t>
      </w:r>
      <w:r w:rsidRPr="00EC7660">
        <w:rPr>
          <w:sz w:val="28"/>
          <w:szCs w:val="28"/>
        </w:rPr>
        <w:t>нумерацией.</w:t>
      </w:r>
    </w:p>
    <w:p w14:paraId="2503F1BD" w14:textId="77777777" w:rsidR="00EC7660" w:rsidRPr="00EC7660" w:rsidRDefault="00EC7660" w:rsidP="00EC766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C7660">
        <w:rPr>
          <w:rFonts w:ascii="Times New Roman" w:eastAsia="Times New Roman" w:hAnsi="Times New Roman" w:cs="Times New Roman"/>
          <w:sz w:val="28"/>
          <w:szCs w:val="28"/>
        </w:rPr>
        <w:t>В таблице допускается применять размер шрифта меньше, чем в тексте, но не менее 10.</w:t>
      </w:r>
    </w:p>
    <w:p w14:paraId="235DAC3D" w14:textId="77777777" w:rsidR="00EC7660" w:rsidRPr="00EC7660" w:rsidRDefault="00EC7660" w:rsidP="00EC7660">
      <w:pPr>
        <w:pStyle w:val="a8"/>
        <w:ind w:firstLine="709"/>
        <w:jc w:val="both"/>
        <w:rPr>
          <w:sz w:val="28"/>
          <w:szCs w:val="28"/>
        </w:rPr>
      </w:pPr>
      <w:r w:rsidRPr="00EC7660">
        <w:rPr>
          <w:sz w:val="28"/>
          <w:szCs w:val="28"/>
        </w:rPr>
        <w:t>Иллюстрации</w:t>
      </w:r>
      <w:r w:rsidRPr="00EC7660">
        <w:rPr>
          <w:spacing w:val="-11"/>
          <w:sz w:val="28"/>
          <w:szCs w:val="28"/>
        </w:rPr>
        <w:t xml:space="preserve"> </w:t>
      </w:r>
      <w:r w:rsidRPr="00EC7660">
        <w:rPr>
          <w:sz w:val="28"/>
          <w:szCs w:val="28"/>
        </w:rPr>
        <w:t>(чертежи,</w:t>
      </w:r>
      <w:r w:rsidRPr="00EC7660">
        <w:rPr>
          <w:spacing w:val="-11"/>
          <w:sz w:val="28"/>
          <w:szCs w:val="28"/>
        </w:rPr>
        <w:t xml:space="preserve"> </w:t>
      </w:r>
      <w:r w:rsidRPr="00EC7660">
        <w:rPr>
          <w:sz w:val="28"/>
          <w:szCs w:val="28"/>
        </w:rPr>
        <w:t>графики,</w:t>
      </w:r>
      <w:r w:rsidRPr="00EC7660">
        <w:rPr>
          <w:spacing w:val="-15"/>
          <w:sz w:val="28"/>
          <w:szCs w:val="28"/>
        </w:rPr>
        <w:t xml:space="preserve"> </w:t>
      </w:r>
      <w:r w:rsidRPr="00EC7660">
        <w:rPr>
          <w:sz w:val="28"/>
          <w:szCs w:val="28"/>
        </w:rPr>
        <w:t>схемы,</w:t>
      </w:r>
      <w:r w:rsidRPr="00EC7660">
        <w:rPr>
          <w:spacing w:val="-15"/>
          <w:sz w:val="28"/>
          <w:szCs w:val="28"/>
        </w:rPr>
        <w:t xml:space="preserve"> </w:t>
      </w:r>
      <w:r w:rsidRPr="00EC7660">
        <w:rPr>
          <w:sz w:val="28"/>
          <w:szCs w:val="28"/>
        </w:rPr>
        <w:t>компьютерные</w:t>
      </w:r>
      <w:r w:rsidRPr="00EC7660">
        <w:rPr>
          <w:spacing w:val="-7"/>
          <w:sz w:val="28"/>
          <w:szCs w:val="28"/>
        </w:rPr>
        <w:t xml:space="preserve"> </w:t>
      </w:r>
      <w:r w:rsidRPr="00EC7660">
        <w:rPr>
          <w:sz w:val="28"/>
          <w:szCs w:val="28"/>
        </w:rPr>
        <w:t>распечатки,</w:t>
      </w:r>
      <w:r w:rsidRPr="00EC7660">
        <w:rPr>
          <w:spacing w:val="-16"/>
          <w:sz w:val="28"/>
          <w:szCs w:val="28"/>
        </w:rPr>
        <w:t xml:space="preserve"> </w:t>
      </w:r>
      <w:r w:rsidRPr="00EC7660">
        <w:rPr>
          <w:sz w:val="28"/>
          <w:szCs w:val="28"/>
        </w:rPr>
        <w:t xml:space="preserve">диаграммы, фотоснимки) следует располагать в работе непосредственно после текста, где они упоминаются впервые, или на следующей странице (по возможности ближе к </w:t>
      </w:r>
      <w:r w:rsidRPr="00EC7660">
        <w:rPr>
          <w:spacing w:val="-4"/>
          <w:sz w:val="28"/>
          <w:szCs w:val="28"/>
        </w:rPr>
        <w:t>соответствующим</w:t>
      </w:r>
      <w:r w:rsidRPr="00EC7660">
        <w:rPr>
          <w:spacing w:val="-12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частям</w:t>
      </w:r>
      <w:r w:rsidRPr="00EC7660">
        <w:rPr>
          <w:spacing w:val="-12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текста</w:t>
      </w:r>
      <w:r w:rsidRPr="00EC7660">
        <w:rPr>
          <w:spacing w:val="-7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работы).</w:t>
      </w:r>
      <w:r w:rsidRPr="00EC7660">
        <w:rPr>
          <w:spacing w:val="-5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На</w:t>
      </w:r>
      <w:r w:rsidRPr="00EC7660">
        <w:rPr>
          <w:spacing w:val="-12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все</w:t>
      </w:r>
      <w:r w:rsidRPr="00EC7660">
        <w:rPr>
          <w:spacing w:val="-11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иллюстрации</w:t>
      </w:r>
      <w:r w:rsidRPr="00EC7660">
        <w:rPr>
          <w:spacing w:val="6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должны</w:t>
      </w:r>
      <w:r w:rsidRPr="00EC7660">
        <w:rPr>
          <w:spacing w:val="-7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быть</w:t>
      </w:r>
      <w:r w:rsidRPr="00EC7660">
        <w:rPr>
          <w:spacing w:val="-12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даны</w:t>
      </w:r>
      <w:r w:rsidRPr="00EC7660">
        <w:rPr>
          <w:spacing w:val="-10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ссылки. При</w:t>
      </w:r>
      <w:r w:rsidRPr="00EC7660">
        <w:rPr>
          <w:spacing w:val="-12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ссылке</w:t>
      </w:r>
      <w:r w:rsidRPr="00EC7660">
        <w:rPr>
          <w:spacing w:val="-12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необходимо</w:t>
      </w:r>
      <w:r w:rsidRPr="00EC7660">
        <w:rPr>
          <w:spacing w:val="-11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писать</w:t>
      </w:r>
      <w:r w:rsidRPr="00EC7660">
        <w:rPr>
          <w:spacing w:val="-12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слово</w:t>
      </w:r>
      <w:r w:rsidRPr="00EC7660">
        <w:rPr>
          <w:spacing w:val="-12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«рисунок»</w:t>
      </w:r>
      <w:r w:rsidRPr="00EC7660">
        <w:rPr>
          <w:spacing w:val="-11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и</w:t>
      </w:r>
      <w:r w:rsidRPr="00EC7660">
        <w:rPr>
          <w:spacing w:val="-12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его</w:t>
      </w:r>
      <w:r w:rsidRPr="00EC7660">
        <w:rPr>
          <w:spacing w:val="-11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номер,</w:t>
      </w:r>
      <w:r w:rsidRPr="00EC7660">
        <w:rPr>
          <w:spacing w:val="-11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например:</w:t>
      </w:r>
      <w:r w:rsidRPr="00EC7660">
        <w:rPr>
          <w:spacing w:val="-1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«в</w:t>
      </w:r>
      <w:r w:rsidRPr="00EC7660">
        <w:rPr>
          <w:spacing w:val="-12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соответствии</w:t>
      </w:r>
      <w:r w:rsidRPr="00EC7660">
        <w:rPr>
          <w:spacing w:val="-2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 xml:space="preserve">с </w:t>
      </w:r>
      <w:r w:rsidRPr="00EC7660">
        <w:rPr>
          <w:sz w:val="28"/>
          <w:szCs w:val="28"/>
        </w:rPr>
        <w:t>рисунком 2».</w:t>
      </w:r>
    </w:p>
    <w:p w14:paraId="5BA56C10" w14:textId="77777777" w:rsidR="00EC7660" w:rsidRPr="00EC7660" w:rsidRDefault="00EC7660" w:rsidP="00EC7660">
      <w:pPr>
        <w:pStyle w:val="a8"/>
        <w:ind w:firstLine="709"/>
        <w:jc w:val="both"/>
        <w:rPr>
          <w:sz w:val="28"/>
          <w:szCs w:val="28"/>
        </w:rPr>
      </w:pPr>
      <w:r w:rsidRPr="00EC7660">
        <w:rPr>
          <w:sz w:val="28"/>
          <w:szCs w:val="28"/>
        </w:rPr>
        <w:t xml:space="preserve">Чертежи, графики, диаграммы, схемы, помещаемые в работе, должны </w:t>
      </w:r>
      <w:r w:rsidRPr="00EC7660">
        <w:rPr>
          <w:spacing w:val="-4"/>
          <w:sz w:val="28"/>
          <w:szCs w:val="28"/>
        </w:rPr>
        <w:t>соответствовать</w:t>
      </w:r>
      <w:r w:rsidRPr="00EC7660">
        <w:rPr>
          <w:spacing w:val="-12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требованиям</w:t>
      </w:r>
      <w:r w:rsidRPr="00EC7660">
        <w:rPr>
          <w:spacing w:val="4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Единой системы</w:t>
      </w:r>
      <w:r w:rsidRPr="00EC7660">
        <w:rPr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конструкторской</w:t>
      </w:r>
      <w:r w:rsidRPr="00EC7660">
        <w:rPr>
          <w:spacing w:val="-12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документации</w:t>
      </w:r>
      <w:r w:rsidRPr="00EC7660">
        <w:rPr>
          <w:spacing w:val="14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(ЕСКД).</w:t>
      </w:r>
    </w:p>
    <w:p w14:paraId="742F7BB9" w14:textId="77777777" w:rsidR="00EC7660" w:rsidRPr="00EC7660" w:rsidRDefault="00EC7660" w:rsidP="00EC7660">
      <w:pPr>
        <w:pStyle w:val="a8"/>
        <w:ind w:firstLine="709"/>
        <w:jc w:val="both"/>
        <w:rPr>
          <w:sz w:val="28"/>
          <w:szCs w:val="28"/>
        </w:rPr>
      </w:pPr>
      <w:r w:rsidRPr="00EC7660">
        <w:rPr>
          <w:sz w:val="28"/>
          <w:szCs w:val="28"/>
        </w:rPr>
        <w:t>Количество</w:t>
      </w:r>
      <w:r w:rsidRPr="00EC7660">
        <w:rPr>
          <w:spacing w:val="-4"/>
          <w:sz w:val="28"/>
          <w:szCs w:val="28"/>
        </w:rPr>
        <w:t xml:space="preserve"> </w:t>
      </w:r>
      <w:r w:rsidRPr="00EC7660">
        <w:rPr>
          <w:sz w:val="28"/>
          <w:szCs w:val="28"/>
        </w:rPr>
        <w:t>иллюстраций</w:t>
      </w:r>
      <w:r w:rsidRPr="00EC7660">
        <w:rPr>
          <w:spacing w:val="-2"/>
          <w:sz w:val="28"/>
          <w:szCs w:val="28"/>
        </w:rPr>
        <w:t xml:space="preserve"> </w:t>
      </w:r>
      <w:r w:rsidRPr="00EC7660">
        <w:rPr>
          <w:sz w:val="28"/>
          <w:szCs w:val="28"/>
        </w:rPr>
        <w:t>должно</w:t>
      </w:r>
      <w:r w:rsidRPr="00EC7660">
        <w:rPr>
          <w:spacing w:val="-7"/>
          <w:sz w:val="28"/>
          <w:szCs w:val="28"/>
        </w:rPr>
        <w:t xml:space="preserve"> </w:t>
      </w:r>
      <w:r w:rsidRPr="00EC7660">
        <w:rPr>
          <w:sz w:val="28"/>
          <w:szCs w:val="28"/>
        </w:rPr>
        <w:t>быть</w:t>
      </w:r>
      <w:r w:rsidRPr="00EC7660">
        <w:rPr>
          <w:spacing w:val="-9"/>
          <w:sz w:val="28"/>
          <w:szCs w:val="28"/>
        </w:rPr>
        <w:t xml:space="preserve"> </w:t>
      </w:r>
      <w:r w:rsidRPr="00EC7660">
        <w:rPr>
          <w:sz w:val="28"/>
          <w:szCs w:val="28"/>
        </w:rPr>
        <w:t>достаточным для</w:t>
      </w:r>
      <w:r w:rsidRPr="00EC7660">
        <w:rPr>
          <w:spacing w:val="-11"/>
          <w:sz w:val="28"/>
          <w:szCs w:val="28"/>
        </w:rPr>
        <w:t xml:space="preserve"> </w:t>
      </w:r>
      <w:r w:rsidRPr="00EC7660">
        <w:rPr>
          <w:sz w:val="28"/>
          <w:szCs w:val="28"/>
        </w:rPr>
        <w:t>пояснения излагаемого текста работы.</w:t>
      </w:r>
    </w:p>
    <w:p w14:paraId="5CAA6736" w14:textId="77777777" w:rsidR="00EC7660" w:rsidRPr="00EC7660" w:rsidRDefault="00EC7660" w:rsidP="00EC7660">
      <w:pPr>
        <w:pStyle w:val="a8"/>
        <w:ind w:firstLine="709"/>
        <w:jc w:val="both"/>
        <w:rPr>
          <w:i/>
          <w:sz w:val="28"/>
          <w:szCs w:val="28"/>
        </w:rPr>
      </w:pPr>
      <w:r w:rsidRPr="00EC7660">
        <w:rPr>
          <w:spacing w:val="-4"/>
          <w:sz w:val="28"/>
          <w:szCs w:val="28"/>
        </w:rPr>
        <w:t>Иллюстрации,</w:t>
      </w:r>
      <w:r w:rsidRPr="00EC7660">
        <w:rPr>
          <w:spacing w:val="-12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за</w:t>
      </w:r>
      <w:r w:rsidRPr="00EC7660">
        <w:rPr>
          <w:spacing w:val="-12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исключением</w:t>
      </w:r>
      <w:r w:rsidRPr="00EC7660">
        <w:rPr>
          <w:spacing w:val="-11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иллюстраций,</w:t>
      </w:r>
      <w:r w:rsidRPr="00EC7660">
        <w:rPr>
          <w:spacing w:val="-12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приведенных</w:t>
      </w:r>
      <w:r w:rsidRPr="00EC7660">
        <w:rPr>
          <w:spacing w:val="-12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в</w:t>
      </w:r>
      <w:r w:rsidRPr="00EC7660">
        <w:rPr>
          <w:spacing w:val="-11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>приложениях,</w:t>
      </w:r>
      <w:r w:rsidRPr="00EC7660">
        <w:rPr>
          <w:spacing w:val="-12"/>
          <w:sz w:val="28"/>
          <w:szCs w:val="28"/>
        </w:rPr>
        <w:t xml:space="preserve"> </w:t>
      </w:r>
      <w:r w:rsidRPr="00EC7660">
        <w:rPr>
          <w:spacing w:val="-4"/>
          <w:sz w:val="28"/>
          <w:szCs w:val="28"/>
        </w:rPr>
        <w:t xml:space="preserve">следует </w:t>
      </w:r>
      <w:r w:rsidRPr="00EC7660">
        <w:rPr>
          <w:sz w:val="28"/>
          <w:szCs w:val="28"/>
        </w:rPr>
        <w:t xml:space="preserve">нумеровать арабскими цифрами сквозной нумерацией. Если рисунок один, то он обозначается «Рисунок </w:t>
      </w:r>
      <w:r w:rsidRPr="00EC7660">
        <w:rPr>
          <w:iCs/>
          <w:sz w:val="28"/>
          <w:szCs w:val="28"/>
        </w:rPr>
        <w:t>1</w:t>
      </w:r>
      <w:r w:rsidRPr="00EC7660">
        <w:rPr>
          <w:i/>
          <w:sz w:val="28"/>
          <w:szCs w:val="28"/>
        </w:rPr>
        <w:t>».</w:t>
      </w:r>
    </w:p>
    <w:p w14:paraId="104657F7" w14:textId="77777777" w:rsidR="00EC7660" w:rsidRPr="00EC7660" w:rsidRDefault="00EC7660" w:rsidP="00EC7660">
      <w:pPr>
        <w:pStyle w:val="a8"/>
        <w:ind w:firstLine="709"/>
        <w:jc w:val="both"/>
        <w:rPr>
          <w:i/>
          <w:sz w:val="28"/>
          <w:szCs w:val="28"/>
        </w:rPr>
      </w:pPr>
      <w:r w:rsidRPr="00EC7660">
        <w:rPr>
          <w:w w:val="90"/>
          <w:sz w:val="28"/>
          <w:szCs w:val="28"/>
        </w:rPr>
        <w:t>Пример:</w:t>
      </w:r>
      <w:r w:rsidRPr="00EC7660">
        <w:rPr>
          <w:spacing w:val="6"/>
          <w:sz w:val="28"/>
          <w:szCs w:val="28"/>
        </w:rPr>
        <w:t xml:space="preserve"> </w:t>
      </w:r>
      <w:r w:rsidRPr="00EC7660">
        <w:rPr>
          <w:w w:val="90"/>
          <w:sz w:val="28"/>
          <w:szCs w:val="28"/>
        </w:rPr>
        <w:t>Рисунок</w:t>
      </w:r>
      <w:r w:rsidRPr="00EC7660">
        <w:rPr>
          <w:spacing w:val="12"/>
          <w:sz w:val="28"/>
          <w:szCs w:val="28"/>
        </w:rPr>
        <w:t xml:space="preserve"> </w:t>
      </w:r>
      <w:r w:rsidRPr="00EC7660">
        <w:rPr>
          <w:w w:val="90"/>
          <w:sz w:val="28"/>
          <w:szCs w:val="28"/>
        </w:rPr>
        <w:t>1</w:t>
      </w:r>
      <w:r w:rsidRPr="00EC7660">
        <w:rPr>
          <w:spacing w:val="2"/>
          <w:sz w:val="28"/>
          <w:szCs w:val="28"/>
        </w:rPr>
        <w:t xml:space="preserve"> </w:t>
      </w:r>
      <w:r w:rsidRPr="00EC7660">
        <w:rPr>
          <w:w w:val="85"/>
          <w:sz w:val="28"/>
          <w:szCs w:val="28"/>
        </w:rPr>
        <w:t>—</w:t>
      </w:r>
      <w:r w:rsidRPr="00EC7660">
        <w:rPr>
          <w:spacing w:val="-2"/>
          <w:w w:val="85"/>
          <w:sz w:val="28"/>
          <w:szCs w:val="28"/>
        </w:rPr>
        <w:t xml:space="preserve"> </w:t>
      </w:r>
      <w:r w:rsidRPr="00EC7660">
        <w:rPr>
          <w:w w:val="90"/>
          <w:sz w:val="28"/>
          <w:szCs w:val="28"/>
        </w:rPr>
        <w:t>Схема</w:t>
      </w:r>
      <w:r w:rsidRPr="00EC7660">
        <w:rPr>
          <w:spacing w:val="4"/>
          <w:sz w:val="28"/>
          <w:szCs w:val="28"/>
        </w:rPr>
        <w:t xml:space="preserve"> </w:t>
      </w:r>
      <w:r w:rsidRPr="00EC7660">
        <w:rPr>
          <w:spacing w:val="-2"/>
          <w:w w:val="90"/>
          <w:sz w:val="28"/>
          <w:szCs w:val="28"/>
        </w:rPr>
        <w:t>прибора.</w:t>
      </w:r>
    </w:p>
    <w:p w14:paraId="75A94DEF" w14:textId="77777777" w:rsidR="00EC7660" w:rsidRPr="00EC7660" w:rsidRDefault="00EC7660" w:rsidP="00EC7660">
      <w:pPr>
        <w:pStyle w:val="a8"/>
        <w:ind w:firstLine="709"/>
        <w:jc w:val="both"/>
        <w:rPr>
          <w:sz w:val="28"/>
          <w:szCs w:val="28"/>
        </w:rPr>
      </w:pPr>
      <w:r w:rsidRPr="00EC7660">
        <w:rPr>
          <w:sz w:val="28"/>
          <w:szCs w:val="28"/>
        </w:rPr>
        <w:t xml:space="preserve">Примечания приводят в работе, если необходимы пояснения или справочные </w:t>
      </w:r>
      <w:r w:rsidRPr="00EC7660">
        <w:rPr>
          <w:spacing w:val="-2"/>
          <w:sz w:val="28"/>
          <w:szCs w:val="28"/>
        </w:rPr>
        <w:t>данные</w:t>
      </w:r>
      <w:r w:rsidRPr="00EC7660">
        <w:rPr>
          <w:spacing w:val="-14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к</w:t>
      </w:r>
      <w:r w:rsidRPr="00EC7660">
        <w:rPr>
          <w:spacing w:val="-14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содержанию</w:t>
      </w:r>
      <w:r w:rsidRPr="00EC7660">
        <w:rPr>
          <w:spacing w:val="1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текста,</w:t>
      </w:r>
      <w:r w:rsidRPr="00EC7660">
        <w:rPr>
          <w:spacing w:val="-10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таблиц</w:t>
      </w:r>
      <w:r w:rsidRPr="00EC7660">
        <w:rPr>
          <w:spacing w:val="-11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или</w:t>
      </w:r>
      <w:r w:rsidRPr="00EC7660">
        <w:rPr>
          <w:spacing w:val="-10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графического материала.</w:t>
      </w:r>
    </w:p>
    <w:p w14:paraId="7B1FB44B" w14:textId="77777777" w:rsidR="00EC7660" w:rsidRPr="00EC7660" w:rsidRDefault="00EC7660" w:rsidP="00EC7660">
      <w:pPr>
        <w:pStyle w:val="a8"/>
        <w:ind w:firstLine="709"/>
        <w:jc w:val="both"/>
        <w:rPr>
          <w:sz w:val="28"/>
          <w:szCs w:val="28"/>
        </w:rPr>
      </w:pPr>
      <w:r w:rsidRPr="00EC7660">
        <w:rPr>
          <w:spacing w:val="-2"/>
          <w:sz w:val="28"/>
          <w:szCs w:val="28"/>
        </w:rPr>
        <w:t>Слово</w:t>
      </w:r>
      <w:r w:rsidRPr="00EC7660">
        <w:rPr>
          <w:spacing w:val="-14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«Примечание»</w:t>
      </w:r>
      <w:r w:rsidRPr="00EC7660">
        <w:rPr>
          <w:spacing w:val="-5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следует</w:t>
      </w:r>
      <w:r w:rsidRPr="00EC7660">
        <w:rPr>
          <w:spacing w:val="-7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печатать</w:t>
      </w:r>
      <w:r w:rsidRPr="00EC7660">
        <w:rPr>
          <w:spacing w:val="-12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с</w:t>
      </w:r>
      <w:r w:rsidRPr="00EC7660">
        <w:rPr>
          <w:spacing w:val="-14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прописной</w:t>
      </w:r>
      <w:r w:rsidRPr="00EC7660">
        <w:rPr>
          <w:spacing w:val="-4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буквы</w:t>
      </w:r>
      <w:r w:rsidRPr="00EC7660">
        <w:rPr>
          <w:spacing w:val="-12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с</w:t>
      </w:r>
      <w:r w:rsidRPr="00EC7660">
        <w:rPr>
          <w:spacing w:val="-14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абзацного</w:t>
      </w:r>
      <w:r w:rsidRPr="00EC7660">
        <w:rPr>
          <w:spacing w:val="-5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отступа,</w:t>
      </w:r>
      <w:r w:rsidRPr="00EC7660">
        <w:rPr>
          <w:spacing w:val="-8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не подчеркивая.</w:t>
      </w:r>
    </w:p>
    <w:p w14:paraId="0A54A5CC" w14:textId="77777777" w:rsidR="00EC7660" w:rsidRPr="00EC7660" w:rsidRDefault="00EC7660" w:rsidP="00EC7660">
      <w:pPr>
        <w:pStyle w:val="a8"/>
        <w:ind w:firstLine="709"/>
        <w:jc w:val="both"/>
        <w:rPr>
          <w:sz w:val="28"/>
          <w:szCs w:val="28"/>
        </w:rPr>
      </w:pPr>
      <w:r w:rsidRPr="00EC7660">
        <w:rPr>
          <w:sz w:val="28"/>
          <w:szCs w:val="28"/>
        </w:rPr>
        <w:t>Примечания</w:t>
      </w:r>
      <w:r w:rsidRPr="00EC7660">
        <w:rPr>
          <w:spacing w:val="-9"/>
          <w:sz w:val="28"/>
          <w:szCs w:val="28"/>
        </w:rPr>
        <w:t xml:space="preserve"> </w:t>
      </w:r>
      <w:r w:rsidRPr="00EC7660">
        <w:rPr>
          <w:sz w:val="28"/>
          <w:szCs w:val="28"/>
        </w:rPr>
        <w:t>следует</w:t>
      </w:r>
      <w:r w:rsidRPr="00EC7660">
        <w:rPr>
          <w:spacing w:val="-11"/>
          <w:sz w:val="28"/>
          <w:szCs w:val="28"/>
        </w:rPr>
        <w:t xml:space="preserve"> </w:t>
      </w:r>
      <w:r w:rsidRPr="00EC7660">
        <w:rPr>
          <w:sz w:val="28"/>
          <w:szCs w:val="28"/>
        </w:rPr>
        <w:t>помещать</w:t>
      </w:r>
      <w:r w:rsidRPr="00EC7660">
        <w:rPr>
          <w:spacing w:val="-10"/>
          <w:sz w:val="28"/>
          <w:szCs w:val="28"/>
        </w:rPr>
        <w:t xml:space="preserve"> </w:t>
      </w:r>
      <w:r w:rsidRPr="00EC7660">
        <w:rPr>
          <w:sz w:val="28"/>
          <w:szCs w:val="28"/>
        </w:rPr>
        <w:t>непосредственно</w:t>
      </w:r>
      <w:r w:rsidRPr="00EC7660">
        <w:rPr>
          <w:spacing w:val="-16"/>
          <w:sz w:val="28"/>
          <w:szCs w:val="28"/>
        </w:rPr>
        <w:t xml:space="preserve"> </w:t>
      </w:r>
      <w:r w:rsidRPr="00EC7660">
        <w:rPr>
          <w:sz w:val="28"/>
          <w:szCs w:val="28"/>
        </w:rPr>
        <w:t>после</w:t>
      </w:r>
      <w:r w:rsidRPr="00EC7660">
        <w:rPr>
          <w:spacing w:val="-10"/>
          <w:sz w:val="28"/>
          <w:szCs w:val="28"/>
        </w:rPr>
        <w:t xml:space="preserve"> </w:t>
      </w:r>
      <w:r w:rsidRPr="00EC7660">
        <w:rPr>
          <w:sz w:val="28"/>
          <w:szCs w:val="28"/>
        </w:rPr>
        <w:t>текстового,</w:t>
      </w:r>
      <w:r w:rsidRPr="00EC7660">
        <w:rPr>
          <w:spacing w:val="-5"/>
          <w:sz w:val="28"/>
          <w:szCs w:val="28"/>
        </w:rPr>
        <w:t xml:space="preserve"> </w:t>
      </w:r>
      <w:r w:rsidRPr="00EC7660">
        <w:rPr>
          <w:sz w:val="28"/>
          <w:szCs w:val="28"/>
        </w:rPr>
        <w:t xml:space="preserve">графического </w:t>
      </w:r>
      <w:r w:rsidRPr="00EC7660">
        <w:rPr>
          <w:spacing w:val="-2"/>
          <w:sz w:val="28"/>
          <w:szCs w:val="28"/>
        </w:rPr>
        <w:t>материала</w:t>
      </w:r>
      <w:r w:rsidRPr="00EC7660">
        <w:rPr>
          <w:spacing w:val="-12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или</w:t>
      </w:r>
      <w:r w:rsidRPr="00EC7660">
        <w:rPr>
          <w:spacing w:val="-9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таблицы,</w:t>
      </w:r>
      <w:r w:rsidRPr="00EC7660">
        <w:rPr>
          <w:spacing w:val="-6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к</w:t>
      </w:r>
      <w:r w:rsidRPr="00EC7660">
        <w:rPr>
          <w:spacing w:val="-14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которым</w:t>
      </w:r>
      <w:r w:rsidRPr="00EC7660">
        <w:rPr>
          <w:spacing w:val="-3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относятся</w:t>
      </w:r>
      <w:r w:rsidRPr="00EC7660">
        <w:rPr>
          <w:spacing w:val="-7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эти</w:t>
      </w:r>
      <w:r w:rsidRPr="00EC7660">
        <w:rPr>
          <w:spacing w:val="-12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примечания. Если</w:t>
      </w:r>
      <w:r w:rsidRPr="00EC7660">
        <w:rPr>
          <w:spacing w:val="-13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примечание</w:t>
      </w:r>
      <w:r w:rsidRPr="00EC7660">
        <w:rPr>
          <w:spacing w:val="-4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>одно,</w:t>
      </w:r>
      <w:r w:rsidRPr="00EC7660">
        <w:rPr>
          <w:spacing w:val="-8"/>
          <w:sz w:val="28"/>
          <w:szCs w:val="28"/>
        </w:rPr>
        <w:t xml:space="preserve"> </w:t>
      </w:r>
      <w:r w:rsidRPr="00EC7660">
        <w:rPr>
          <w:spacing w:val="-2"/>
          <w:sz w:val="28"/>
          <w:szCs w:val="28"/>
        </w:rPr>
        <w:t xml:space="preserve">то </w:t>
      </w:r>
      <w:r w:rsidRPr="00EC7660">
        <w:rPr>
          <w:sz w:val="28"/>
          <w:szCs w:val="28"/>
        </w:rPr>
        <w:t>после слова «Примечание» ставится тире и текст примечания начинаем с прописной буквы. Одно примечание не</w:t>
      </w:r>
      <w:r w:rsidRPr="00EC7660">
        <w:rPr>
          <w:spacing w:val="-3"/>
          <w:sz w:val="28"/>
          <w:szCs w:val="28"/>
        </w:rPr>
        <w:t xml:space="preserve"> </w:t>
      </w:r>
      <w:r w:rsidRPr="00EC7660">
        <w:rPr>
          <w:sz w:val="28"/>
          <w:szCs w:val="28"/>
        </w:rPr>
        <w:t>нумеруется. Несколько примечаний нумеруют по</w:t>
      </w:r>
      <w:r w:rsidRPr="00EC7660">
        <w:rPr>
          <w:spacing w:val="-2"/>
          <w:sz w:val="28"/>
          <w:szCs w:val="28"/>
        </w:rPr>
        <w:t xml:space="preserve"> </w:t>
      </w:r>
      <w:r w:rsidRPr="00EC7660">
        <w:rPr>
          <w:sz w:val="28"/>
          <w:szCs w:val="28"/>
        </w:rPr>
        <w:t>порядку арабскими цифрами без</w:t>
      </w:r>
      <w:r w:rsidRPr="00EC7660">
        <w:rPr>
          <w:spacing w:val="-9"/>
          <w:sz w:val="28"/>
          <w:szCs w:val="28"/>
        </w:rPr>
        <w:t xml:space="preserve"> </w:t>
      </w:r>
      <w:r w:rsidRPr="00EC7660">
        <w:rPr>
          <w:sz w:val="28"/>
          <w:szCs w:val="28"/>
        </w:rPr>
        <w:t>точки.</w:t>
      </w:r>
    </w:p>
    <w:p w14:paraId="6C694305" w14:textId="77777777" w:rsidR="00EC7660" w:rsidRPr="00EC7660" w:rsidRDefault="00EC7660" w:rsidP="00EC7660">
      <w:pPr>
        <w:pStyle w:val="a8"/>
        <w:ind w:firstLine="709"/>
        <w:jc w:val="both"/>
        <w:rPr>
          <w:sz w:val="28"/>
          <w:szCs w:val="28"/>
        </w:rPr>
      </w:pPr>
      <w:r w:rsidRPr="00EC7660">
        <w:rPr>
          <w:spacing w:val="-2"/>
          <w:sz w:val="28"/>
          <w:szCs w:val="28"/>
        </w:rPr>
        <w:t>Пример:</w:t>
      </w:r>
    </w:p>
    <w:p w14:paraId="1D3D14B3" w14:textId="77777777" w:rsidR="00EC7660" w:rsidRPr="00EC7660" w:rsidRDefault="00EC7660" w:rsidP="00EC766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C7660">
        <w:rPr>
          <w:rFonts w:ascii="Times New Roman" w:hAnsi="Times New Roman" w:cs="Times New Roman"/>
          <w:sz w:val="28"/>
          <w:szCs w:val="28"/>
        </w:rPr>
        <w:t xml:space="preserve">Примечание </w:t>
      </w:r>
      <w:r w:rsidRPr="00EC7660">
        <w:rPr>
          <w:rFonts w:ascii="Times New Roman" w:hAnsi="Times New Roman" w:cs="Times New Roman"/>
          <w:w w:val="90"/>
          <w:sz w:val="28"/>
          <w:szCs w:val="28"/>
        </w:rPr>
        <w:t xml:space="preserve">— </w:t>
      </w:r>
      <w:r w:rsidRPr="00EC7660">
        <w:rPr>
          <w:rFonts w:ascii="Times New Roman" w:hAnsi="Times New Roman" w:cs="Times New Roman"/>
          <w:sz w:val="28"/>
          <w:szCs w:val="28"/>
        </w:rPr>
        <w:t>Применение локально введенных кодов обеспечивает определенный уровень</w:t>
      </w:r>
      <w:r w:rsidRPr="00EC7660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C7660">
        <w:rPr>
          <w:rFonts w:ascii="Times New Roman" w:hAnsi="Times New Roman" w:cs="Times New Roman"/>
          <w:sz w:val="28"/>
          <w:szCs w:val="28"/>
        </w:rPr>
        <w:t>гибкости,</w:t>
      </w:r>
      <w:r w:rsidRPr="00EC7660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EC7660">
        <w:rPr>
          <w:rFonts w:ascii="Times New Roman" w:hAnsi="Times New Roman" w:cs="Times New Roman"/>
          <w:sz w:val="28"/>
          <w:szCs w:val="28"/>
        </w:rPr>
        <w:t>который</w:t>
      </w:r>
      <w:r w:rsidRPr="00EC7660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C7660">
        <w:rPr>
          <w:rFonts w:ascii="Times New Roman" w:hAnsi="Times New Roman" w:cs="Times New Roman"/>
          <w:sz w:val="28"/>
          <w:szCs w:val="28"/>
        </w:rPr>
        <w:t>дает</w:t>
      </w:r>
      <w:r w:rsidRPr="00EC7660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EC7660">
        <w:rPr>
          <w:rFonts w:ascii="Times New Roman" w:hAnsi="Times New Roman" w:cs="Times New Roman"/>
          <w:sz w:val="28"/>
          <w:szCs w:val="28"/>
        </w:rPr>
        <w:t>возможность</w:t>
      </w:r>
      <w:r w:rsidRPr="00EC7660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C7660">
        <w:rPr>
          <w:rFonts w:ascii="Times New Roman" w:hAnsi="Times New Roman" w:cs="Times New Roman"/>
          <w:sz w:val="28"/>
          <w:szCs w:val="28"/>
        </w:rPr>
        <w:t>проводить</w:t>
      </w:r>
      <w:r w:rsidRPr="00EC7660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C7660">
        <w:rPr>
          <w:rFonts w:ascii="Times New Roman" w:hAnsi="Times New Roman" w:cs="Times New Roman"/>
          <w:sz w:val="28"/>
          <w:szCs w:val="28"/>
        </w:rPr>
        <w:t>улучшения</w:t>
      </w:r>
      <w:r w:rsidRPr="00EC766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EC7660">
        <w:rPr>
          <w:rFonts w:ascii="Times New Roman" w:hAnsi="Times New Roman" w:cs="Times New Roman"/>
          <w:sz w:val="28"/>
          <w:szCs w:val="28"/>
        </w:rPr>
        <w:t xml:space="preserve">или </w:t>
      </w:r>
      <w:r w:rsidRPr="00EC7660">
        <w:rPr>
          <w:rFonts w:ascii="Times New Roman" w:hAnsi="Times New Roman" w:cs="Times New Roman"/>
          <w:spacing w:val="-2"/>
          <w:sz w:val="28"/>
          <w:szCs w:val="28"/>
        </w:rPr>
        <w:t>изменения,</w:t>
      </w:r>
      <w:r w:rsidRPr="00EC7660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EC7660">
        <w:rPr>
          <w:rFonts w:ascii="Times New Roman" w:hAnsi="Times New Roman" w:cs="Times New Roman"/>
          <w:spacing w:val="-2"/>
          <w:sz w:val="28"/>
          <w:szCs w:val="28"/>
        </w:rPr>
        <w:t>сохраняя</w:t>
      </w:r>
      <w:r w:rsidRPr="00EC7660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EC7660">
        <w:rPr>
          <w:rFonts w:ascii="Times New Roman" w:hAnsi="Times New Roman" w:cs="Times New Roman"/>
          <w:spacing w:val="-2"/>
          <w:sz w:val="28"/>
          <w:szCs w:val="28"/>
        </w:rPr>
        <w:t>при</w:t>
      </w:r>
      <w:r w:rsidRPr="00EC7660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EC7660">
        <w:rPr>
          <w:rFonts w:ascii="Times New Roman" w:hAnsi="Times New Roman" w:cs="Times New Roman"/>
          <w:spacing w:val="-2"/>
          <w:sz w:val="28"/>
          <w:szCs w:val="28"/>
        </w:rPr>
        <w:t>этом</w:t>
      </w:r>
      <w:r w:rsidRPr="00EC7660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EC7660">
        <w:rPr>
          <w:rFonts w:ascii="Times New Roman" w:hAnsi="Times New Roman" w:cs="Times New Roman"/>
          <w:spacing w:val="-2"/>
          <w:sz w:val="28"/>
          <w:szCs w:val="28"/>
        </w:rPr>
        <w:t>совместимость</w:t>
      </w:r>
      <w:r w:rsidRPr="00EC7660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EC7660">
        <w:rPr>
          <w:rFonts w:ascii="Times New Roman" w:hAnsi="Times New Roman" w:cs="Times New Roman"/>
          <w:spacing w:val="-2"/>
          <w:sz w:val="28"/>
          <w:szCs w:val="28"/>
        </w:rPr>
        <w:t>с</w:t>
      </w:r>
      <w:r w:rsidRPr="00EC7660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EC7660">
        <w:rPr>
          <w:rFonts w:ascii="Times New Roman" w:hAnsi="Times New Roman" w:cs="Times New Roman"/>
          <w:spacing w:val="-2"/>
          <w:sz w:val="28"/>
          <w:szCs w:val="28"/>
        </w:rPr>
        <w:t>основным</w:t>
      </w:r>
      <w:r w:rsidRPr="00EC7660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EC7660">
        <w:rPr>
          <w:rFonts w:ascii="Times New Roman" w:hAnsi="Times New Roman" w:cs="Times New Roman"/>
          <w:spacing w:val="-2"/>
          <w:sz w:val="28"/>
          <w:szCs w:val="28"/>
        </w:rPr>
        <w:t>набором</w:t>
      </w:r>
      <w:r w:rsidRPr="00EC7660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EC7660">
        <w:rPr>
          <w:rFonts w:ascii="Times New Roman" w:hAnsi="Times New Roman" w:cs="Times New Roman"/>
          <w:spacing w:val="-2"/>
          <w:sz w:val="28"/>
          <w:szCs w:val="28"/>
        </w:rPr>
        <w:t>элементов</w:t>
      </w:r>
      <w:r w:rsidRPr="00EC7660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EC7660">
        <w:rPr>
          <w:rFonts w:ascii="Times New Roman" w:hAnsi="Times New Roman" w:cs="Times New Roman"/>
          <w:spacing w:val="-2"/>
          <w:sz w:val="28"/>
          <w:szCs w:val="28"/>
        </w:rPr>
        <w:t>данных.</w:t>
      </w:r>
    </w:p>
    <w:p w14:paraId="4B4FD07F" w14:textId="77777777" w:rsidR="00EC7660" w:rsidRPr="00EC7660" w:rsidRDefault="00EC7660" w:rsidP="00EC766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FFE7E30" w14:textId="77777777" w:rsidR="00EC7660" w:rsidRPr="00EC7660" w:rsidRDefault="00EC7660" w:rsidP="00EC766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660">
        <w:rPr>
          <w:rFonts w:ascii="Times New Roman" w:hAnsi="Times New Roman" w:cs="Times New Roman"/>
          <w:sz w:val="28"/>
          <w:szCs w:val="28"/>
        </w:rPr>
        <w:lastRenderedPageBreak/>
        <w:t>Общие требования</w:t>
      </w:r>
    </w:p>
    <w:p w14:paraId="713BE069" w14:textId="750DA766" w:rsidR="00EC7660" w:rsidRPr="00EC7660" w:rsidRDefault="00EC7660" w:rsidP="00EC7660">
      <w:pPr>
        <w:pStyle w:val="a8"/>
        <w:spacing w:before="6" w:line="230" w:lineRule="auto"/>
        <w:ind w:firstLine="709"/>
        <w:jc w:val="both"/>
        <w:rPr>
          <w:sz w:val="28"/>
          <w:szCs w:val="28"/>
        </w:rPr>
      </w:pPr>
      <w:r w:rsidRPr="00EC7660">
        <w:rPr>
          <w:sz w:val="28"/>
          <w:szCs w:val="28"/>
        </w:rPr>
        <w:t>Автор(ы)</w:t>
      </w:r>
      <w:r w:rsidRPr="00EC7660">
        <w:rPr>
          <w:spacing w:val="-12"/>
          <w:sz w:val="28"/>
          <w:szCs w:val="28"/>
        </w:rPr>
        <w:t xml:space="preserve"> </w:t>
      </w:r>
      <w:r w:rsidRPr="00EC7660">
        <w:rPr>
          <w:sz w:val="28"/>
          <w:szCs w:val="28"/>
        </w:rPr>
        <w:t>в</w:t>
      </w:r>
      <w:r w:rsidRPr="00EC7660">
        <w:rPr>
          <w:spacing w:val="-16"/>
          <w:sz w:val="28"/>
          <w:szCs w:val="28"/>
        </w:rPr>
        <w:t xml:space="preserve"> </w:t>
      </w:r>
      <w:r w:rsidRPr="00EC7660">
        <w:rPr>
          <w:sz w:val="28"/>
          <w:szCs w:val="28"/>
        </w:rPr>
        <w:t>обязательном порядке</w:t>
      </w:r>
      <w:r w:rsidRPr="00EC7660">
        <w:rPr>
          <w:spacing w:val="-12"/>
          <w:sz w:val="28"/>
          <w:szCs w:val="28"/>
        </w:rPr>
        <w:t xml:space="preserve"> </w:t>
      </w:r>
      <w:r w:rsidRPr="00EC7660">
        <w:rPr>
          <w:sz w:val="28"/>
          <w:szCs w:val="28"/>
        </w:rPr>
        <w:t>должен</w:t>
      </w:r>
      <w:r w:rsidRPr="00EC7660">
        <w:rPr>
          <w:spacing w:val="-9"/>
          <w:sz w:val="28"/>
          <w:szCs w:val="28"/>
        </w:rPr>
        <w:t xml:space="preserve"> </w:t>
      </w:r>
      <w:r w:rsidRPr="00EC7660">
        <w:rPr>
          <w:sz w:val="28"/>
          <w:szCs w:val="28"/>
        </w:rPr>
        <w:t>указывать</w:t>
      </w:r>
      <w:r w:rsidRPr="00EC7660">
        <w:rPr>
          <w:spacing w:val="-7"/>
          <w:sz w:val="28"/>
          <w:szCs w:val="28"/>
        </w:rPr>
        <w:t xml:space="preserve"> </w:t>
      </w:r>
      <w:r w:rsidRPr="00EC7660">
        <w:rPr>
          <w:sz w:val="28"/>
          <w:szCs w:val="28"/>
        </w:rPr>
        <w:t>ссылки</w:t>
      </w:r>
      <w:r w:rsidRPr="00EC7660">
        <w:rPr>
          <w:spacing w:val="-7"/>
          <w:sz w:val="28"/>
          <w:szCs w:val="28"/>
        </w:rPr>
        <w:t xml:space="preserve"> </w:t>
      </w:r>
      <w:r w:rsidRPr="00EC7660">
        <w:rPr>
          <w:sz w:val="28"/>
          <w:szCs w:val="28"/>
        </w:rPr>
        <w:t>на</w:t>
      </w:r>
      <w:r w:rsidRPr="00EC7660">
        <w:rPr>
          <w:spacing w:val="-16"/>
          <w:sz w:val="28"/>
          <w:szCs w:val="28"/>
        </w:rPr>
        <w:t xml:space="preserve"> </w:t>
      </w:r>
      <w:r w:rsidRPr="00EC7660">
        <w:rPr>
          <w:sz w:val="28"/>
          <w:szCs w:val="28"/>
        </w:rPr>
        <w:t>литературные</w:t>
      </w:r>
      <w:r w:rsidRPr="00EC7660">
        <w:rPr>
          <w:spacing w:val="-3"/>
          <w:sz w:val="28"/>
          <w:szCs w:val="28"/>
        </w:rPr>
        <w:t xml:space="preserve"> </w:t>
      </w:r>
      <w:r w:rsidRPr="00EC7660">
        <w:rPr>
          <w:sz w:val="28"/>
          <w:szCs w:val="28"/>
        </w:rPr>
        <w:t>и иные</w:t>
      </w:r>
      <w:r w:rsidRPr="00EC7660">
        <w:rPr>
          <w:spacing w:val="-2"/>
          <w:sz w:val="28"/>
          <w:szCs w:val="28"/>
        </w:rPr>
        <w:t xml:space="preserve"> </w:t>
      </w:r>
      <w:r w:rsidRPr="00EC7660">
        <w:rPr>
          <w:sz w:val="28"/>
          <w:szCs w:val="28"/>
        </w:rPr>
        <w:t>источники, из</w:t>
      </w:r>
      <w:r w:rsidRPr="00EC7660">
        <w:rPr>
          <w:spacing w:val="-6"/>
          <w:sz w:val="28"/>
          <w:szCs w:val="28"/>
        </w:rPr>
        <w:t xml:space="preserve"> </w:t>
      </w:r>
      <w:r w:rsidRPr="00EC7660">
        <w:rPr>
          <w:sz w:val="28"/>
          <w:szCs w:val="28"/>
        </w:rPr>
        <w:t>которых</w:t>
      </w:r>
      <w:r w:rsidRPr="00EC7660">
        <w:rPr>
          <w:spacing w:val="-2"/>
          <w:sz w:val="28"/>
          <w:szCs w:val="28"/>
        </w:rPr>
        <w:t xml:space="preserve"> </w:t>
      </w:r>
      <w:r w:rsidRPr="00EC7660">
        <w:rPr>
          <w:sz w:val="28"/>
          <w:szCs w:val="28"/>
        </w:rPr>
        <w:t>были</w:t>
      </w:r>
      <w:r w:rsidRPr="00EC7660">
        <w:rPr>
          <w:spacing w:val="-4"/>
          <w:sz w:val="28"/>
          <w:szCs w:val="28"/>
        </w:rPr>
        <w:t xml:space="preserve"> </w:t>
      </w:r>
      <w:r w:rsidRPr="00EC7660">
        <w:rPr>
          <w:sz w:val="28"/>
          <w:szCs w:val="28"/>
        </w:rPr>
        <w:t>заимствованы</w:t>
      </w:r>
      <w:r w:rsidRPr="00EC7660">
        <w:rPr>
          <w:spacing w:val="-2"/>
          <w:sz w:val="28"/>
          <w:szCs w:val="28"/>
        </w:rPr>
        <w:t xml:space="preserve"> </w:t>
      </w:r>
      <w:r w:rsidRPr="00EC7660">
        <w:rPr>
          <w:sz w:val="28"/>
          <w:szCs w:val="28"/>
        </w:rPr>
        <w:t>сведения и</w:t>
      </w:r>
      <w:r w:rsidRPr="00EC7660">
        <w:rPr>
          <w:spacing w:val="-8"/>
          <w:sz w:val="28"/>
          <w:szCs w:val="28"/>
        </w:rPr>
        <w:t xml:space="preserve"> </w:t>
      </w:r>
      <w:r w:rsidRPr="00EC7660">
        <w:rPr>
          <w:sz w:val="28"/>
          <w:szCs w:val="28"/>
        </w:rPr>
        <w:t>результаты работы</w:t>
      </w:r>
      <w:r w:rsidRPr="00EC7660">
        <w:rPr>
          <w:spacing w:val="-6"/>
          <w:sz w:val="28"/>
          <w:szCs w:val="28"/>
        </w:rPr>
        <w:t xml:space="preserve"> </w:t>
      </w:r>
      <w:r w:rsidRPr="00EC7660">
        <w:rPr>
          <w:sz w:val="28"/>
          <w:szCs w:val="28"/>
        </w:rPr>
        <w:t xml:space="preserve">других авторов, приведённые в отчете, иначе эти сведения и результаты будут признаны </w:t>
      </w:r>
      <w:r w:rsidRPr="00EC7660">
        <w:rPr>
          <w:spacing w:val="-2"/>
          <w:sz w:val="28"/>
          <w:szCs w:val="28"/>
        </w:rPr>
        <w:t xml:space="preserve">плагиатом. Оригинальность </w:t>
      </w:r>
      <w:r w:rsidR="00206100">
        <w:rPr>
          <w:spacing w:val="-2"/>
          <w:sz w:val="28"/>
          <w:szCs w:val="28"/>
        </w:rPr>
        <w:t>реферата</w:t>
      </w:r>
      <w:r w:rsidRPr="00EC7660">
        <w:rPr>
          <w:spacing w:val="-2"/>
          <w:sz w:val="28"/>
          <w:szCs w:val="28"/>
        </w:rPr>
        <w:t xml:space="preserve"> должна быть не менее 7</w:t>
      </w:r>
      <w:r w:rsidR="00206100">
        <w:rPr>
          <w:spacing w:val="-2"/>
          <w:sz w:val="28"/>
          <w:szCs w:val="28"/>
        </w:rPr>
        <w:t>5</w:t>
      </w:r>
      <w:r w:rsidRPr="00EC7660">
        <w:rPr>
          <w:spacing w:val="-2"/>
          <w:sz w:val="28"/>
          <w:szCs w:val="28"/>
        </w:rPr>
        <w:t>% (при проверке на оригинальность из отчета можно исключить титульный лист и список используемых источников).</w:t>
      </w:r>
      <w:r w:rsidRPr="00EC7660">
        <w:rPr>
          <w:sz w:val="28"/>
          <w:szCs w:val="28"/>
        </w:rPr>
        <w:br w:type="page"/>
      </w:r>
    </w:p>
    <w:p w14:paraId="211D0858" w14:textId="77777777" w:rsidR="00EC7660" w:rsidRPr="00EC7660" w:rsidRDefault="00EC7660" w:rsidP="00EC7660">
      <w:pPr>
        <w:pStyle w:val="a7"/>
        <w:spacing w:before="1" w:line="242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660">
        <w:rPr>
          <w:rFonts w:ascii="Times New Roman" w:hAnsi="Times New Roman" w:cs="Times New Roman"/>
          <w:sz w:val="28"/>
          <w:szCs w:val="28"/>
        </w:rPr>
        <w:lastRenderedPageBreak/>
        <w:t>Требования к оформлению презентации</w:t>
      </w:r>
    </w:p>
    <w:p w14:paraId="71D5D688" w14:textId="77777777" w:rsidR="00EC7660" w:rsidRPr="00EC7660" w:rsidRDefault="00EC7660" w:rsidP="00EC7660">
      <w:pPr>
        <w:pStyle w:val="a7"/>
        <w:spacing w:before="1" w:line="242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39412F2" w14:textId="77777777" w:rsidR="00EC7660" w:rsidRPr="00EC7660" w:rsidRDefault="00EC7660" w:rsidP="00EC7660">
      <w:pPr>
        <w:pStyle w:val="a7"/>
        <w:spacing w:before="1" w:line="242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660">
        <w:rPr>
          <w:rFonts w:ascii="Times New Roman" w:hAnsi="Times New Roman" w:cs="Times New Roman"/>
          <w:sz w:val="28"/>
          <w:szCs w:val="28"/>
        </w:rPr>
        <w:t>Рекомендуется во</w:t>
      </w:r>
      <w:r w:rsidRPr="00EC7660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EC7660">
        <w:rPr>
          <w:rFonts w:ascii="Times New Roman" w:hAnsi="Times New Roman" w:cs="Times New Roman"/>
          <w:sz w:val="28"/>
          <w:szCs w:val="28"/>
        </w:rPr>
        <w:t>всем документе презентации использовать один</w:t>
      </w:r>
      <w:r w:rsidRPr="00EC7660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C7660">
        <w:rPr>
          <w:rFonts w:ascii="Times New Roman" w:hAnsi="Times New Roman" w:cs="Times New Roman"/>
          <w:sz w:val="28"/>
          <w:szCs w:val="28"/>
        </w:rPr>
        <w:t>вид</w:t>
      </w:r>
      <w:r w:rsidRPr="00EC7660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EC7660">
        <w:rPr>
          <w:rFonts w:ascii="Times New Roman" w:hAnsi="Times New Roman" w:cs="Times New Roman"/>
          <w:sz w:val="28"/>
          <w:szCs w:val="28"/>
        </w:rPr>
        <w:t xml:space="preserve">шрифта, а также одинаковый размер шрифта основного текста (20 пунктов) и заголовков (30 пунктов); для смыслового выделения фрагмента текста рекомендуется использовать различные начертания текста: курсив, подчеркивание, жирный шрифт; следует уделять особое внимание соблюдению правил орфографии и </w:t>
      </w:r>
      <w:r w:rsidRPr="00EC7660">
        <w:rPr>
          <w:rFonts w:ascii="Times New Roman" w:hAnsi="Times New Roman" w:cs="Times New Roman"/>
          <w:spacing w:val="-2"/>
          <w:sz w:val="28"/>
          <w:szCs w:val="28"/>
        </w:rPr>
        <w:t xml:space="preserve">пунктуации; </w:t>
      </w:r>
      <w:r w:rsidRPr="00EC7660">
        <w:rPr>
          <w:rFonts w:ascii="Times New Roman" w:hAnsi="Times New Roman" w:cs="Times New Roman"/>
          <w:sz w:val="28"/>
          <w:szCs w:val="28"/>
        </w:rPr>
        <w:t>презентация</w:t>
      </w:r>
      <w:r w:rsidRPr="00EC7660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EC7660">
        <w:rPr>
          <w:rFonts w:ascii="Times New Roman" w:hAnsi="Times New Roman" w:cs="Times New Roman"/>
          <w:sz w:val="28"/>
          <w:szCs w:val="28"/>
        </w:rPr>
        <w:t>не</w:t>
      </w:r>
      <w:r w:rsidRPr="00EC7660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EC7660">
        <w:rPr>
          <w:rFonts w:ascii="Times New Roman" w:hAnsi="Times New Roman" w:cs="Times New Roman"/>
          <w:sz w:val="28"/>
          <w:szCs w:val="28"/>
        </w:rPr>
        <w:t>должна</w:t>
      </w:r>
      <w:r w:rsidRPr="00EC7660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EC7660">
        <w:rPr>
          <w:rFonts w:ascii="Times New Roman" w:hAnsi="Times New Roman" w:cs="Times New Roman"/>
          <w:sz w:val="28"/>
          <w:szCs w:val="28"/>
        </w:rPr>
        <w:t>содержать</w:t>
      </w:r>
      <w:r w:rsidRPr="00EC7660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EC7660">
        <w:rPr>
          <w:rFonts w:ascii="Times New Roman" w:hAnsi="Times New Roman" w:cs="Times New Roman"/>
          <w:sz w:val="28"/>
          <w:szCs w:val="28"/>
        </w:rPr>
        <w:t>обилие</w:t>
      </w:r>
      <w:r w:rsidRPr="00EC7660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EC7660">
        <w:rPr>
          <w:rFonts w:ascii="Times New Roman" w:hAnsi="Times New Roman" w:cs="Times New Roman"/>
          <w:sz w:val="28"/>
          <w:szCs w:val="28"/>
        </w:rPr>
        <w:t>текста,</w:t>
      </w:r>
      <w:r w:rsidRPr="00EC7660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EC7660">
        <w:rPr>
          <w:rFonts w:ascii="Times New Roman" w:hAnsi="Times New Roman" w:cs="Times New Roman"/>
          <w:sz w:val="28"/>
          <w:szCs w:val="28"/>
        </w:rPr>
        <w:t>текст</w:t>
      </w:r>
      <w:r w:rsidRPr="00EC7660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EC7660">
        <w:rPr>
          <w:rFonts w:ascii="Times New Roman" w:hAnsi="Times New Roman" w:cs="Times New Roman"/>
          <w:sz w:val="28"/>
          <w:szCs w:val="28"/>
        </w:rPr>
        <w:t>должен</w:t>
      </w:r>
      <w:r w:rsidRPr="00EC7660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C7660">
        <w:rPr>
          <w:rFonts w:ascii="Times New Roman" w:hAnsi="Times New Roman" w:cs="Times New Roman"/>
          <w:sz w:val="28"/>
          <w:szCs w:val="28"/>
        </w:rPr>
        <w:t>легко</w:t>
      </w:r>
      <w:r w:rsidRPr="00EC7660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EC7660">
        <w:rPr>
          <w:rFonts w:ascii="Times New Roman" w:hAnsi="Times New Roman" w:cs="Times New Roman"/>
          <w:spacing w:val="-2"/>
          <w:sz w:val="28"/>
          <w:szCs w:val="28"/>
        </w:rPr>
        <w:t xml:space="preserve">читаться; </w:t>
      </w:r>
      <w:r w:rsidRPr="00EC7660">
        <w:rPr>
          <w:rFonts w:ascii="Times New Roman" w:hAnsi="Times New Roman" w:cs="Times New Roman"/>
          <w:sz w:val="28"/>
          <w:szCs w:val="28"/>
        </w:rPr>
        <w:t>слайды</w:t>
      </w:r>
      <w:r w:rsidRPr="00EC7660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EC7660">
        <w:rPr>
          <w:rFonts w:ascii="Times New Roman" w:hAnsi="Times New Roman" w:cs="Times New Roman"/>
          <w:sz w:val="28"/>
          <w:szCs w:val="28"/>
        </w:rPr>
        <w:t>презентации</w:t>
      </w:r>
      <w:r w:rsidRPr="00EC7660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EC7660">
        <w:rPr>
          <w:rFonts w:ascii="Times New Roman" w:hAnsi="Times New Roman" w:cs="Times New Roman"/>
          <w:sz w:val="28"/>
          <w:szCs w:val="28"/>
        </w:rPr>
        <w:t>должны</w:t>
      </w:r>
      <w:r w:rsidRPr="00EC7660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EC7660">
        <w:rPr>
          <w:rFonts w:ascii="Times New Roman" w:hAnsi="Times New Roman" w:cs="Times New Roman"/>
          <w:sz w:val="28"/>
          <w:szCs w:val="28"/>
        </w:rPr>
        <w:t>быть</w:t>
      </w:r>
      <w:r w:rsidRPr="00EC7660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EC7660">
        <w:rPr>
          <w:rFonts w:ascii="Times New Roman" w:hAnsi="Times New Roman" w:cs="Times New Roman"/>
          <w:spacing w:val="-2"/>
          <w:sz w:val="28"/>
          <w:szCs w:val="28"/>
        </w:rPr>
        <w:t>пронумерованы.</w:t>
      </w:r>
    </w:p>
    <w:p w14:paraId="52A7AB59" w14:textId="77777777" w:rsidR="00EC7660" w:rsidRPr="00EC7660" w:rsidRDefault="00EC7660" w:rsidP="00EC7660">
      <w:pPr>
        <w:jc w:val="both"/>
        <w:rPr>
          <w:rStyle w:val="a5"/>
          <w:rFonts w:ascii="Times New Roman" w:hAnsi="Times New Roman" w:cs="Times New Roman"/>
          <w:sz w:val="28"/>
          <w:szCs w:val="28"/>
        </w:rPr>
      </w:pPr>
    </w:p>
    <w:p w14:paraId="05656295" w14:textId="77777777" w:rsidR="00EC7660" w:rsidRPr="00EC7660" w:rsidRDefault="00EC7660" w:rsidP="00EC7660">
      <w:pPr>
        <w:jc w:val="both"/>
        <w:rPr>
          <w:rStyle w:val="a5"/>
          <w:rFonts w:ascii="Times New Roman" w:hAnsi="Times New Roman" w:cs="Times New Roman"/>
          <w:sz w:val="28"/>
          <w:szCs w:val="28"/>
        </w:rPr>
      </w:pPr>
      <w:r w:rsidRPr="00EC7660">
        <w:rPr>
          <w:rStyle w:val="a5"/>
          <w:rFonts w:ascii="Times New Roman" w:hAnsi="Times New Roman" w:cs="Times New Roman"/>
          <w:sz w:val="28"/>
          <w:szCs w:val="28"/>
        </w:rPr>
        <w:br w:type="page"/>
      </w:r>
    </w:p>
    <w:p w14:paraId="1D839B2A" w14:textId="687E583D" w:rsidR="00EC7660" w:rsidRPr="00EC7660" w:rsidRDefault="00EC7660" w:rsidP="00EC76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660">
        <w:rPr>
          <w:rFonts w:ascii="Times New Roman" w:hAnsi="Times New Roman" w:cs="Times New Roman"/>
          <w:sz w:val="28"/>
          <w:szCs w:val="28"/>
        </w:rPr>
        <w:lastRenderedPageBreak/>
        <w:t xml:space="preserve">Защита </w:t>
      </w:r>
      <w:r>
        <w:rPr>
          <w:rFonts w:ascii="Times New Roman" w:hAnsi="Times New Roman" w:cs="Times New Roman"/>
          <w:sz w:val="28"/>
          <w:szCs w:val="28"/>
        </w:rPr>
        <w:t>реферата</w:t>
      </w:r>
    </w:p>
    <w:p w14:paraId="5CE4541A" w14:textId="77777777" w:rsidR="00EC7660" w:rsidRPr="00EC7660" w:rsidRDefault="00EC7660" w:rsidP="00EC76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E7B4BFA" w14:textId="1F7D3A28" w:rsidR="00EC7660" w:rsidRPr="00EC7660" w:rsidRDefault="00EC7660" w:rsidP="00EC766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C7660">
        <w:rPr>
          <w:rFonts w:ascii="Times New Roman" w:hAnsi="Times New Roman" w:cs="Times New Roman"/>
          <w:sz w:val="28"/>
          <w:szCs w:val="28"/>
        </w:rPr>
        <w:t xml:space="preserve">Защита отчета будет проводиться с </w:t>
      </w:r>
      <w:r w:rsidRPr="00EC7660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EC7660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EC7660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EC7660">
        <w:rPr>
          <w:rFonts w:ascii="Times New Roman" w:hAnsi="Times New Roman" w:cs="Times New Roman"/>
          <w:b/>
          <w:bCs/>
          <w:sz w:val="28"/>
          <w:szCs w:val="28"/>
        </w:rPr>
        <w:t>12</w:t>
      </w:r>
      <w:r w:rsidRPr="00EC7660">
        <w:rPr>
          <w:rFonts w:ascii="Times New Roman" w:hAnsi="Times New Roman" w:cs="Times New Roman"/>
          <w:b/>
          <w:bCs/>
          <w:sz w:val="28"/>
          <w:szCs w:val="28"/>
        </w:rPr>
        <w:t xml:space="preserve">2025 по </w:t>
      </w:r>
      <w:r w:rsidRPr="00EC7660">
        <w:rPr>
          <w:rFonts w:ascii="Times New Roman" w:hAnsi="Times New Roman" w:cs="Times New Roman"/>
          <w:b/>
          <w:bCs/>
          <w:sz w:val="28"/>
          <w:szCs w:val="28"/>
        </w:rPr>
        <w:t>19</w:t>
      </w:r>
      <w:r w:rsidRPr="00EC7660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EC7660">
        <w:rPr>
          <w:rFonts w:ascii="Times New Roman" w:hAnsi="Times New Roman" w:cs="Times New Roman"/>
          <w:b/>
          <w:bCs/>
          <w:sz w:val="28"/>
          <w:szCs w:val="28"/>
        </w:rPr>
        <w:t>12</w:t>
      </w:r>
      <w:r w:rsidRPr="00EC7660">
        <w:rPr>
          <w:rFonts w:ascii="Times New Roman" w:hAnsi="Times New Roman" w:cs="Times New Roman"/>
          <w:b/>
          <w:bCs/>
          <w:sz w:val="28"/>
          <w:szCs w:val="28"/>
        </w:rPr>
        <w:t>.2025.</w:t>
      </w:r>
    </w:p>
    <w:p w14:paraId="1B1E8A31" w14:textId="77777777" w:rsidR="00EC7660" w:rsidRPr="00EC7660" w:rsidRDefault="00EC7660" w:rsidP="00EC76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660">
        <w:rPr>
          <w:rFonts w:ascii="Times New Roman" w:hAnsi="Times New Roman" w:cs="Times New Roman"/>
          <w:sz w:val="28"/>
          <w:szCs w:val="28"/>
        </w:rPr>
        <w:t>На</w:t>
      </w:r>
      <w:r w:rsidRPr="00EC7660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EC7660">
        <w:rPr>
          <w:rFonts w:ascii="Times New Roman" w:hAnsi="Times New Roman" w:cs="Times New Roman"/>
          <w:sz w:val="28"/>
          <w:szCs w:val="28"/>
        </w:rPr>
        <w:t>доклад отводится НЕ БОЛЕЕ 5</w:t>
      </w:r>
      <w:r w:rsidRPr="00EC7660">
        <w:rPr>
          <w:rFonts w:ascii="Times New Roman" w:hAnsi="Times New Roman" w:cs="Times New Roman"/>
          <w:spacing w:val="28"/>
          <w:sz w:val="28"/>
          <w:szCs w:val="28"/>
        </w:rPr>
        <w:t xml:space="preserve"> </w:t>
      </w:r>
      <w:r w:rsidRPr="00EC7660">
        <w:rPr>
          <w:rFonts w:ascii="Times New Roman" w:hAnsi="Times New Roman" w:cs="Times New Roman"/>
          <w:sz w:val="28"/>
          <w:szCs w:val="28"/>
        </w:rPr>
        <w:t xml:space="preserve">минут. </w:t>
      </w:r>
    </w:p>
    <w:p w14:paraId="7DA84181" w14:textId="339EA92E" w:rsidR="00EC7660" w:rsidRPr="00EC7660" w:rsidRDefault="00EC7660" w:rsidP="00EC76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660">
        <w:rPr>
          <w:rFonts w:ascii="Times New Roman" w:hAnsi="Times New Roman" w:cs="Times New Roman"/>
          <w:sz w:val="28"/>
          <w:szCs w:val="28"/>
        </w:rPr>
        <w:t>После доклада следуют вопросы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C7660">
        <w:rPr>
          <w:rFonts w:ascii="Times New Roman" w:hAnsi="Times New Roman" w:cs="Times New Roman"/>
          <w:sz w:val="28"/>
          <w:szCs w:val="28"/>
        </w:rPr>
        <w:t xml:space="preserve">Количество основных вопросов 3, количество дополнительных вопросов </w:t>
      </w:r>
      <w:r w:rsidRPr="00EC7660">
        <w:rPr>
          <w:rFonts w:ascii="Times New Roman" w:hAnsi="Times New Roman" w:cs="Times New Roman"/>
          <w:sz w:val="28"/>
          <w:szCs w:val="28"/>
        </w:rPr>
        <w:sym w:font="Symbol" w:char="F02D"/>
      </w:r>
      <w:r w:rsidRPr="00EC7660">
        <w:rPr>
          <w:rFonts w:ascii="Times New Roman" w:hAnsi="Times New Roman" w:cs="Times New Roman"/>
          <w:sz w:val="28"/>
          <w:szCs w:val="28"/>
        </w:rPr>
        <w:t xml:space="preserve"> от 1 до 3 (в случае если студент не может верно ответить на основные вопросы).</w:t>
      </w:r>
    </w:p>
    <w:p w14:paraId="3AE5EB8C" w14:textId="1E0DEA19" w:rsidR="00EC7660" w:rsidRPr="00EC7660" w:rsidRDefault="00EC7660" w:rsidP="00EC76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18A331A" w14:textId="77777777" w:rsidR="00EC7660" w:rsidRPr="00EC7660" w:rsidRDefault="00EC7660" w:rsidP="00EC76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DD72CBC" w14:textId="520BFEB1" w:rsidR="00EC7660" w:rsidRPr="00EC7660" w:rsidRDefault="00EC7660" w:rsidP="00EC76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660">
        <w:rPr>
          <w:rFonts w:ascii="Times New Roman" w:hAnsi="Times New Roman" w:cs="Times New Roman"/>
          <w:sz w:val="28"/>
          <w:szCs w:val="28"/>
        </w:rPr>
        <w:t xml:space="preserve">3.1 Оценивание </w:t>
      </w:r>
    </w:p>
    <w:p w14:paraId="52DBFC4A" w14:textId="77777777" w:rsidR="00EC7660" w:rsidRPr="00EC7660" w:rsidRDefault="00EC7660" w:rsidP="00EC76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66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C6A9479" w14:textId="3FE1B294" w:rsidR="00EC7660" w:rsidRPr="00EC7660" w:rsidRDefault="00EC7660" w:rsidP="00EC76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7660">
        <w:rPr>
          <w:rFonts w:ascii="Times New Roman" w:hAnsi="Times New Roman" w:cs="Times New Roman"/>
          <w:sz w:val="28"/>
          <w:szCs w:val="28"/>
        </w:rPr>
        <w:t xml:space="preserve">Максимальный балл за </w:t>
      </w:r>
      <w:r>
        <w:rPr>
          <w:rFonts w:ascii="Times New Roman" w:hAnsi="Times New Roman" w:cs="Times New Roman"/>
          <w:sz w:val="28"/>
          <w:szCs w:val="28"/>
        </w:rPr>
        <w:t>реферат</w:t>
      </w:r>
      <w:r w:rsidRPr="00EC7660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EC7660">
        <w:rPr>
          <w:rFonts w:ascii="Times New Roman" w:hAnsi="Times New Roman" w:cs="Times New Roman"/>
          <w:sz w:val="28"/>
          <w:szCs w:val="28"/>
        </w:rPr>
        <w:t xml:space="preserve">0 баллов. Одна ошибка или одно несоблюдение требований приводит к потере 1 балла. При </w:t>
      </w:r>
      <w:proofErr w:type="gramStart"/>
      <w:r w:rsidRPr="00EC7660">
        <w:rPr>
          <w:rFonts w:ascii="Times New Roman" w:hAnsi="Times New Roman" w:cs="Times New Roman"/>
          <w:sz w:val="28"/>
          <w:szCs w:val="28"/>
        </w:rPr>
        <w:t xml:space="preserve">оценивании </w:t>
      </w:r>
      <w:r>
        <w:rPr>
          <w:rFonts w:ascii="Times New Roman" w:hAnsi="Times New Roman" w:cs="Times New Roman"/>
          <w:sz w:val="28"/>
          <w:szCs w:val="28"/>
        </w:rPr>
        <w:t xml:space="preserve"> реферата</w:t>
      </w:r>
      <w:proofErr w:type="gramEnd"/>
      <w:r w:rsidRPr="00EC7660">
        <w:rPr>
          <w:rFonts w:ascii="Times New Roman" w:hAnsi="Times New Roman" w:cs="Times New Roman"/>
          <w:sz w:val="28"/>
          <w:szCs w:val="28"/>
        </w:rPr>
        <w:t xml:space="preserve"> баллы суммируются.</w:t>
      </w:r>
    </w:p>
    <w:p w14:paraId="7FCECDE1" w14:textId="77777777" w:rsidR="00EC7660" w:rsidRPr="00EC7660" w:rsidRDefault="00EC7660" w:rsidP="00EC76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DF70C0C" w14:textId="1E7B343E" w:rsidR="00EC7660" w:rsidRPr="00EC7660" w:rsidRDefault="00EC7660" w:rsidP="00EC7660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7660">
        <w:rPr>
          <w:rFonts w:ascii="Times New Roman" w:hAnsi="Times New Roman" w:cs="Times New Roman"/>
          <w:sz w:val="28"/>
          <w:szCs w:val="28"/>
        </w:rPr>
        <w:t xml:space="preserve">за </w:t>
      </w:r>
      <w:r w:rsidRPr="00EC7660">
        <w:rPr>
          <w:rFonts w:ascii="Times New Roman" w:hAnsi="Times New Roman" w:cs="Times New Roman"/>
          <w:sz w:val="28"/>
          <w:szCs w:val="28"/>
        </w:rPr>
        <w:t>реферат</w:t>
      </w:r>
      <w:r w:rsidRPr="00EC7660">
        <w:rPr>
          <w:rFonts w:ascii="Times New Roman" w:hAnsi="Times New Roman" w:cs="Times New Roman"/>
          <w:sz w:val="28"/>
          <w:szCs w:val="28"/>
        </w:rPr>
        <w:t xml:space="preserve"> </w:t>
      </w:r>
      <w:r w:rsidRPr="00EC7660">
        <w:sym w:font="Symbol" w:char="F02D"/>
      </w:r>
      <w:r w:rsidRPr="00EC7660">
        <w:rPr>
          <w:rFonts w:ascii="Times New Roman" w:hAnsi="Times New Roman" w:cs="Times New Roman"/>
          <w:sz w:val="28"/>
          <w:szCs w:val="28"/>
        </w:rPr>
        <w:t xml:space="preserve"> </w:t>
      </w:r>
      <w:r w:rsidRPr="00EC7660">
        <w:rPr>
          <w:rFonts w:ascii="Times New Roman" w:hAnsi="Times New Roman" w:cs="Times New Roman"/>
          <w:sz w:val="28"/>
          <w:szCs w:val="28"/>
        </w:rPr>
        <w:t>4</w:t>
      </w:r>
      <w:r w:rsidRPr="00EC7660">
        <w:rPr>
          <w:rFonts w:ascii="Times New Roman" w:hAnsi="Times New Roman" w:cs="Times New Roman"/>
          <w:sz w:val="28"/>
          <w:szCs w:val="28"/>
        </w:rPr>
        <w:t xml:space="preserve"> баллов;</w:t>
      </w:r>
    </w:p>
    <w:p w14:paraId="099628DE" w14:textId="5246FB86" w:rsidR="00EC7660" w:rsidRPr="00EC7660" w:rsidRDefault="00EC7660" w:rsidP="00EC7660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7660">
        <w:rPr>
          <w:rFonts w:ascii="Times New Roman" w:hAnsi="Times New Roman" w:cs="Times New Roman"/>
          <w:sz w:val="28"/>
          <w:szCs w:val="28"/>
        </w:rPr>
        <w:t xml:space="preserve">за доклад </w:t>
      </w:r>
      <w:r w:rsidRPr="00EC7660">
        <w:sym w:font="Symbol" w:char="F02D"/>
      </w:r>
      <w:r w:rsidRPr="00EC7660">
        <w:rPr>
          <w:rFonts w:ascii="Times New Roman" w:hAnsi="Times New Roman" w:cs="Times New Roman"/>
          <w:sz w:val="28"/>
          <w:szCs w:val="28"/>
        </w:rPr>
        <w:t xml:space="preserve"> </w:t>
      </w:r>
      <w:r w:rsidRPr="00EC7660">
        <w:rPr>
          <w:rFonts w:ascii="Times New Roman" w:hAnsi="Times New Roman" w:cs="Times New Roman"/>
          <w:sz w:val="28"/>
          <w:szCs w:val="28"/>
        </w:rPr>
        <w:t>3</w:t>
      </w:r>
      <w:r w:rsidRPr="00EC7660">
        <w:rPr>
          <w:rFonts w:ascii="Times New Roman" w:hAnsi="Times New Roman" w:cs="Times New Roman"/>
          <w:sz w:val="28"/>
          <w:szCs w:val="28"/>
        </w:rPr>
        <w:t xml:space="preserve"> баллов;</w:t>
      </w:r>
    </w:p>
    <w:p w14:paraId="60AA7914" w14:textId="6E3AF6EE" w:rsidR="00EC7660" w:rsidRPr="00EC7660" w:rsidRDefault="00EC7660" w:rsidP="00EC7660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7660">
        <w:rPr>
          <w:rFonts w:ascii="Times New Roman" w:hAnsi="Times New Roman" w:cs="Times New Roman"/>
          <w:sz w:val="28"/>
          <w:szCs w:val="28"/>
        </w:rPr>
        <w:t xml:space="preserve">за ответы на вопросы </w:t>
      </w:r>
      <w:r w:rsidRPr="00EC7660">
        <w:sym w:font="Symbol" w:char="F02D"/>
      </w:r>
      <w:r w:rsidRPr="00EC7660">
        <w:rPr>
          <w:rFonts w:ascii="Times New Roman" w:hAnsi="Times New Roman" w:cs="Times New Roman"/>
          <w:sz w:val="28"/>
          <w:szCs w:val="28"/>
        </w:rPr>
        <w:t xml:space="preserve"> </w:t>
      </w:r>
      <w:r w:rsidRPr="00EC7660">
        <w:rPr>
          <w:rFonts w:ascii="Times New Roman" w:hAnsi="Times New Roman" w:cs="Times New Roman"/>
          <w:sz w:val="28"/>
          <w:szCs w:val="28"/>
        </w:rPr>
        <w:t>3</w:t>
      </w:r>
      <w:r w:rsidRPr="00EC7660">
        <w:rPr>
          <w:rFonts w:ascii="Times New Roman" w:hAnsi="Times New Roman" w:cs="Times New Roman"/>
          <w:sz w:val="28"/>
          <w:szCs w:val="28"/>
        </w:rPr>
        <w:t xml:space="preserve"> баллов.</w:t>
      </w:r>
    </w:p>
    <w:p w14:paraId="06F3E975" w14:textId="77777777" w:rsidR="00EC7660" w:rsidRPr="00FC52DE" w:rsidRDefault="00EC7660" w:rsidP="00EC766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C7660">
        <w:rPr>
          <w:rFonts w:ascii="Times New Roman" w:hAnsi="Times New Roman" w:cs="Times New Roman"/>
          <w:sz w:val="28"/>
          <w:szCs w:val="28"/>
        </w:rPr>
        <w:br w:type="page"/>
      </w:r>
    </w:p>
    <w:p w14:paraId="564FE447" w14:textId="77777777" w:rsidR="00EC7660" w:rsidRDefault="00EC7660" w:rsidP="00EC7660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1</w:t>
      </w:r>
    </w:p>
    <w:p w14:paraId="51F5492A" w14:textId="77777777" w:rsidR="00EC7660" w:rsidRDefault="00EC7660" w:rsidP="00EC7660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14:paraId="4A04B423" w14:textId="77777777" w:rsidR="00EC7660" w:rsidRDefault="00EC7660" w:rsidP="00EC7660">
      <w:pPr>
        <w:tabs>
          <w:tab w:val="left" w:pos="0"/>
        </w:tabs>
        <w:spacing w:after="0"/>
        <w:ind w:right="-1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061B5AE4" wp14:editId="627A9AA2">
            <wp:simplePos x="0" y="0"/>
            <wp:positionH relativeFrom="page">
              <wp:align>right</wp:align>
            </wp:positionH>
            <wp:positionV relativeFrom="paragraph">
              <wp:posOffset>0</wp:posOffset>
            </wp:positionV>
            <wp:extent cx="7550150" cy="1114425"/>
            <wp:effectExtent l="0" t="0" r="0" b="9525"/>
            <wp:wrapTopAndBottom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Рисунок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/>
                    <a:srcRect t="38095"/>
                    <a:stretch/>
                  </pic:blipFill>
                  <pic:spPr bwMode="auto">
                    <a:xfrm>
                      <a:off x="0" y="0"/>
                      <a:ext cx="7550150" cy="1114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317F816D" w14:textId="77777777" w:rsidR="00EC7660" w:rsidRDefault="00EC7660" w:rsidP="00EC7660">
      <w:pPr>
        <w:tabs>
          <w:tab w:val="left" w:pos="0"/>
          <w:tab w:val="left" w:pos="6140"/>
        </w:tabs>
        <w:spacing w:after="0"/>
        <w:ind w:right="-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0394FCDB" w14:textId="77777777" w:rsidR="00EC7660" w:rsidRDefault="00EC7660" w:rsidP="00EC76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Инженерная школа природных ресурсов</w:t>
      </w:r>
    </w:p>
    <w:p w14:paraId="05B51143" w14:textId="77777777" w:rsidR="00EC7660" w:rsidRDefault="00EC7660" w:rsidP="00EC766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Направление </w:t>
      </w:r>
      <w:r w:rsidRPr="001A37C3">
        <w:rPr>
          <w:rFonts w:ascii="Times New Roman" w:hAnsi="Times New Roman" w:cs="Times New Roman"/>
          <w:b/>
          <w:sz w:val="24"/>
          <w:szCs w:val="24"/>
        </w:rPr>
        <w:t>21.03.02 Землеустройство и кадастры</w:t>
      </w:r>
    </w:p>
    <w:p w14:paraId="0E63F78F" w14:textId="77777777" w:rsidR="00EC7660" w:rsidRDefault="00EC7660" w:rsidP="00EC76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Отделение геологии </w:t>
      </w:r>
    </w:p>
    <w:p w14:paraId="2C1CCF9D" w14:textId="77777777" w:rsidR="00EC7660" w:rsidRDefault="00EC7660" w:rsidP="00EC76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8558962" w14:textId="77777777" w:rsidR="00EC7660" w:rsidRDefault="00EC7660" w:rsidP="00EC76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4845C27" w14:textId="77777777" w:rsidR="00EC7660" w:rsidRDefault="00EC7660" w:rsidP="00EC76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4D01F0E" w14:textId="77777777" w:rsidR="00EC7660" w:rsidRDefault="00EC7660" w:rsidP="00EC76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F444296" w14:textId="5C698625" w:rsidR="00EC7660" w:rsidRPr="00AC4A4A" w:rsidRDefault="00EC7660" w:rsidP="00EC7660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Реферат</w:t>
      </w:r>
    </w:p>
    <w:p w14:paraId="08BB60EB" w14:textId="77777777" w:rsidR="00EC7660" w:rsidRDefault="00EC7660" w:rsidP="00EC7660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781C47B" w14:textId="77777777" w:rsidR="00EC7660" w:rsidRDefault="00EC7660" w:rsidP="00EC7660">
      <w:pPr>
        <w:spacing w:before="204"/>
        <w:ind w:right="60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по дисциплине: </w:t>
      </w:r>
    </w:p>
    <w:p w14:paraId="685B637F" w14:textId="77777777" w:rsidR="00EC7660" w:rsidRPr="00181A8E" w:rsidRDefault="00EC7660" w:rsidP="00EC7660">
      <w:pPr>
        <w:spacing w:before="204"/>
        <w:ind w:right="60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на тему: </w:t>
      </w:r>
    </w:p>
    <w:p w14:paraId="1504DD8D" w14:textId="77777777" w:rsidR="00EC7660" w:rsidRDefault="00EC7660" w:rsidP="00EC7660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14:paraId="76B4189A" w14:textId="77777777" w:rsidR="00EC7660" w:rsidRDefault="00EC7660" w:rsidP="00EC766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Выполнил студент гр. _____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   И.О. Фамилия</w:t>
      </w:r>
    </w:p>
    <w:p w14:paraId="7620B67E" w14:textId="77777777" w:rsidR="00EC7660" w:rsidRDefault="00EC7660" w:rsidP="00EC76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005E500" w14:textId="77777777" w:rsidR="00EC7660" w:rsidRDefault="00EC7660" w:rsidP="00EC76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D2F1A1F" w14:textId="77777777" w:rsidR="00EC7660" w:rsidRDefault="00EC7660" w:rsidP="00EC76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30A1164" w14:textId="77777777" w:rsidR="00EC7660" w:rsidRDefault="00EC7660" w:rsidP="00EC76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сдачи отчета руководителю __________</w:t>
      </w:r>
    </w:p>
    <w:p w14:paraId="644A2C60" w14:textId="77777777" w:rsidR="00EC7660" w:rsidRDefault="00EC7660" w:rsidP="00EC76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C95533E" w14:textId="77777777" w:rsidR="00EC7660" w:rsidRDefault="00EC7660" w:rsidP="00EC76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защиты __________</w:t>
      </w:r>
    </w:p>
    <w:p w14:paraId="57A7285F" w14:textId="77777777" w:rsidR="00EC7660" w:rsidRDefault="00EC7660" w:rsidP="00EC766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position w:val="-28"/>
        </w:rPr>
        <w:t xml:space="preserve">                                            </w:t>
      </w:r>
    </w:p>
    <w:p w14:paraId="42C49CDA" w14:textId="77777777" w:rsidR="00EC7660" w:rsidRPr="00D60093" w:rsidRDefault="00EC7660" w:rsidP="00EC766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Руководитель___________________________________      И.О. Фамилия</w:t>
      </w:r>
    </w:p>
    <w:p w14:paraId="0BC236F5" w14:textId="77777777" w:rsidR="00EC7660" w:rsidRDefault="00EC7660" w:rsidP="00EC76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</w:p>
    <w:p w14:paraId="34C30DBA" w14:textId="77777777" w:rsidR="00EC7660" w:rsidRDefault="00EC7660" w:rsidP="00EC7660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39F25F4E" w14:textId="77777777" w:rsidR="00EC7660" w:rsidRDefault="00EC7660" w:rsidP="00EC766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23EF8CC" w14:textId="1F1345BB" w:rsidR="00EC7660" w:rsidRDefault="00EC7660" w:rsidP="00EC766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Выполнил и защитил с оценкой </w:t>
      </w:r>
      <w:r>
        <w:rPr>
          <w:rFonts w:ascii="Times New Roman" w:hAnsi="Times New Roman" w:cs="Times New Roman"/>
          <w:b/>
          <w:sz w:val="24"/>
          <w:szCs w:val="24"/>
        </w:rPr>
        <w:t>_____________</w:t>
      </w:r>
    </w:p>
    <w:p w14:paraId="64DB6C32" w14:textId="77777777" w:rsidR="00EC7660" w:rsidRDefault="00EC7660" w:rsidP="00EC766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0D29BF2" w14:textId="77777777" w:rsidR="00EC7660" w:rsidRDefault="00EC7660" w:rsidP="00EC7660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3AB56E54" w14:textId="77777777" w:rsidR="00EC7660" w:rsidRDefault="00EC7660" w:rsidP="00EC766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D565711" w14:textId="77777777" w:rsidR="00EC7660" w:rsidRDefault="00EC7660" w:rsidP="00EC766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4571D1D" w14:textId="77777777" w:rsidR="00EC7660" w:rsidRDefault="00EC7660" w:rsidP="00EC766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D04B7A1" w14:textId="77777777" w:rsidR="00EC7660" w:rsidRDefault="00EC7660" w:rsidP="00EC766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9056A04" w14:textId="77777777" w:rsidR="00EC7660" w:rsidRDefault="00EC7660" w:rsidP="00EC766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FC0DCB7" w14:textId="77777777" w:rsidR="00EC7660" w:rsidRDefault="00EC7660" w:rsidP="00EC766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4E03A56" w14:textId="77777777" w:rsidR="00EC7660" w:rsidRDefault="00EC7660" w:rsidP="00EC766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2025 г.</w:t>
      </w:r>
    </w:p>
    <w:p w14:paraId="192AD7A0" w14:textId="77777777" w:rsidR="00EC7660" w:rsidRDefault="00EC7660" w:rsidP="00EC766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B9EDB8F" w14:textId="77777777" w:rsidR="00EC7660" w:rsidRDefault="00EC7660" w:rsidP="00EC7660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2</w:t>
      </w:r>
    </w:p>
    <w:p w14:paraId="3859CCE6" w14:textId="77777777" w:rsidR="00EC7660" w:rsidRDefault="00EC7660" w:rsidP="00EC7660">
      <w:pPr>
        <w:pStyle w:val="4"/>
        <w:ind w:left="1017"/>
        <w:rPr>
          <w:spacing w:val="-6"/>
        </w:rPr>
      </w:pPr>
    </w:p>
    <w:p w14:paraId="68166620" w14:textId="77777777" w:rsidR="00EC7660" w:rsidRPr="00382D2B" w:rsidRDefault="00EC7660" w:rsidP="00EC7660">
      <w:pPr>
        <w:pStyle w:val="4"/>
        <w:ind w:firstLine="709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382D2B">
        <w:rPr>
          <w:rFonts w:ascii="Times New Roman" w:hAnsi="Times New Roman" w:cs="Times New Roman"/>
          <w:b/>
          <w:bCs/>
          <w:color w:val="auto"/>
          <w:spacing w:val="-6"/>
          <w:sz w:val="28"/>
          <w:szCs w:val="28"/>
        </w:rPr>
        <w:t>Примеры</w:t>
      </w:r>
      <w:r w:rsidRPr="00382D2B">
        <w:rPr>
          <w:rFonts w:ascii="Times New Roman" w:hAnsi="Times New Roman" w:cs="Times New Roman"/>
          <w:b/>
          <w:bCs/>
          <w:color w:val="auto"/>
          <w:spacing w:val="9"/>
          <w:sz w:val="28"/>
          <w:szCs w:val="28"/>
        </w:rPr>
        <w:t xml:space="preserve"> </w:t>
      </w:r>
      <w:r w:rsidRPr="00382D2B">
        <w:rPr>
          <w:rFonts w:ascii="Times New Roman" w:hAnsi="Times New Roman" w:cs="Times New Roman"/>
          <w:b/>
          <w:bCs/>
          <w:color w:val="auto"/>
          <w:spacing w:val="-6"/>
          <w:sz w:val="28"/>
          <w:szCs w:val="28"/>
        </w:rPr>
        <w:t>библиографического</w:t>
      </w:r>
      <w:r w:rsidRPr="00382D2B">
        <w:rPr>
          <w:rFonts w:ascii="Times New Roman" w:hAnsi="Times New Roman" w:cs="Times New Roman"/>
          <w:b/>
          <w:bCs/>
          <w:color w:val="auto"/>
          <w:spacing w:val="-10"/>
          <w:sz w:val="28"/>
          <w:szCs w:val="28"/>
        </w:rPr>
        <w:t xml:space="preserve"> </w:t>
      </w:r>
      <w:r w:rsidRPr="00382D2B">
        <w:rPr>
          <w:rFonts w:ascii="Times New Roman" w:hAnsi="Times New Roman" w:cs="Times New Roman"/>
          <w:b/>
          <w:bCs/>
          <w:color w:val="auto"/>
          <w:spacing w:val="-6"/>
          <w:sz w:val="28"/>
          <w:szCs w:val="28"/>
        </w:rPr>
        <w:t>описания</w:t>
      </w:r>
    </w:p>
    <w:p w14:paraId="3E58B9E9" w14:textId="77777777" w:rsidR="00EC7660" w:rsidRDefault="00EC7660" w:rsidP="00EC7660">
      <w:pPr>
        <w:pStyle w:val="a8"/>
        <w:spacing w:before="12" w:line="225" w:lineRule="auto"/>
        <w:ind w:right="165" w:firstLine="706"/>
        <w:jc w:val="both"/>
      </w:pPr>
      <w:r>
        <w:t xml:space="preserve">Описание начинается с фамилии автора, если авторов не более трех. В </w:t>
      </w:r>
      <w:r>
        <w:rPr>
          <w:spacing w:val="-2"/>
        </w:rPr>
        <w:t>библиографических</w:t>
      </w:r>
      <w:r>
        <w:rPr>
          <w:spacing w:val="-14"/>
        </w:rPr>
        <w:t xml:space="preserve"> </w:t>
      </w:r>
      <w:r>
        <w:rPr>
          <w:spacing w:val="-2"/>
        </w:rPr>
        <w:t>списках</w:t>
      </w:r>
      <w:r>
        <w:rPr>
          <w:spacing w:val="-14"/>
        </w:rPr>
        <w:t xml:space="preserve"> </w:t>
      </w:r>
      <w:r>
        <w:rPr>
          <w:spacing w:val="-2"/>
        </w:rPr>
        <w:t>перед</w:t>
      </w:r>
      <w:r>
        <w:rPr>
          <w:spacing w:val="-13"/>
        </w:rPr>
        <w:t xml:space="preserve"> </w:t>
      </w:r>
      <w:r>
        <w:rPr>
          <w:spacing w:val="-2"/>
        </w:rPr>
        <w:t>инициалами</w:t>
      </w:r>
      <w:r>
        <w:rPr>
          <w:spacing w:val="-1"/>
        </w:rPr>
        <w:t xml:space="preserve"> </w:t>
      </w:r>
      <w:r>
        <w:rPr>
          <w:spacing w:val="-2"/>
        </w:rPr>
        <w:t>запятую</w:t>
      </w:r>
      <w:r>
        <w:rPr>
          <w:spacing w:val="-10"/>
        </w:rPr>
        <w:t xml:space="preserve"> </w:t>
      </w:r>
      <w:r>
        <w:rPr>
          <w:spacing w:val="-2"/>
        </w:rPr>
        <w:t>можно</w:t>
      </w:r>
      <w:r>
        <w:rPr>
          <w:spacing w:val="-14"/>
        </w:rPr>
        <w:t xml:space="preserve"> </w:t>
      </w:r>
      <w:r>
        <w:rPr>
          <w:spacing w:val="-2"/>
        </w:rPr>
        <w:t>опускать.</w:t>
      </w:r>
    </w:p>
    <w:p w14:paraId="6CE0E2C7" w14:textId="77777777" w:rsidR="00EC7660" w:rsidRDefault="00EC7660" w:rsidP="00EC7660">
      <w:pPr>
        <w:spacing w:line="273" w:lineRule="exact"/>
        <w:ind w:left="4367"/>
        <w:jc w:val="both"/>
        <w:rPr>
          <w:i/>
          <w:sz w:val="25"/>
        </w:rPr>
      </w:pPr>
      <w:r>
        <w:rPr>
          <w:i/>
          <w:spacing w:val="-4"/>
          <w:sz w:val="25"/>
        </w:rPr>
        <w:t>Один</w:t>
      </w:r>
      <w:r>
        <w:rPr>
          <w:i/>
          <w:spacing w:val="-12"/>
          <w:sz w:val="25"/>
        </w:rPr>
        <w:t xml:space="preserve"> </w:t>
      </w:r>
      <w:r>
        <w:rPr>
          <w:i/>
          <w:spacing w:val="-2"/>
          <w:sz w:val="25"/>
        </w:rPr>
        <w:t>автор</w:t>
      </w:r>
    </w:p>
    <w:p w14:paraId="0A68E2E8" w14:textId="77777777" w:rsidR="00EC7660" w:rsidRDefault="00EC7660" w:rsidP="00EC7660">
      <w:pPr>
        <w:pStyle w:val="a8"/>
        <w:spacing w:before="4" w:line="228" w:lineRule="auto"/>
        <w:ind w:left="315" w:right="153" w:hanging="4"/>
        <w:jc w:val="both"/>
      </w:pPr>
      <w:r>
        <w:t xml:space="preserve">Каменский, П. П. Труды по истории изобразительного </w:t>
      </w:r>
      <w:proofErr w:type="gramStart"/>
      <w:r>
        <w:t>искусства :</w:t>
      </w:r>
      <w:proofErr w:type="gramEnd"/>
      <w:r>
        <w:t xml:space="preserve"> художественная </w:t>
      </w:r>
      <w:r>
        <w:rPr>
          <w:spacing w:val="-2"/>
        </w:rPr>
        <w:t>критика</w:t>
      </w:r>
      <w:r>
        <w:rPr>
          <w:spacing w:val="-14"/>
        </w:rPr>
        <w:t xml:space="preserve"> </w:t>
      </w:r>
      <w:r>
        <w:rPr>
          <w:spacing w:val="-2"/>
        </w:rPr>
        <w:t>/</w:t>
      </w:r>
      <w:r>
        <w:rPr>
          <w:spacing w:val="-14"/>
        </w:rPr>
        <w:t xml:space="preserve"> </w:t>
      </w:r>
      <w:r>
        <w:rPr>
          <w:spacing w:val="-2"/>
        </w:rPr>
        <w:t>П.</w:t>
      </w:r>
      <w:r>
        <w:rPr>
          <w:spacing w:val="-13"/>
        </w:rPr>
        <w:t xml:space="preserve"> </w:t>
      </w:r>
      <w:r>
        <w:rPr>
          <w:spacing w:val="-2"/>
        </w:rPr>
        <w:t>П.</w:t>
      </w:r>
      <w:r>
        <w:rPr>
          <w:spacing w:val="-14"/>
        </w:rPr>
        <w:t xml:space="preserve"> </w:t>
      </w:r>
      <w:r>
        <w:rPr>
          <w:spacing w:val="-2"/>
        </w:rPr>
        <w:t>Каменский</w:t>
      </w:r>
      <w:r>
        <w:rPr>
          <w:spacing w:val="-3"/>
        </w:rPr>
        <w:t xml:space="preserve"> </w:t>
      </w:r>
      <w:r>
        <w:rPr>
          <w:spacing w:val="-2"/>
        </w:rPr>
        <w:t>;</w:t>
      </w:r>
      <w:r>
        <w:rPr>
          <w:spacing w:val="-14"/>
        </w:rPr>
        <w:t xml:space="preserve"> </w:t>
      </w:r>
      <w:r>
        <w:rPr>
          <w:spacing w:val="-2"/>
        </w:rPr>
        <w:t>составитель</w:t>
      </w:r>
      <w:r>
        <w:t xml:space="preserve"> </w:t>
      </w:r>
      <w:r>
        <w:rPr>
          <w:spacing w:val="-2"/>
        </w:rPr>
        <w:t>Н.</w:t>
      </w:r>
      <w:r>
        <w:rPr>
          <w:spacing w:val="-13"/>
        </w:rPr>
        <w:t xml:space="preserve"> </w:t>
      </w:r>
      <w:r>
        <w:rPr>
          <w:spacing w:val="-2"/>
        </w:rPr>
        <w:t>С.</w:t>
      </w:r>
      <w:r>
        <w:rPr>
          <w:spacing w:val="-13"/>
        </w:rPr>
        <w:t xml:space="preserve"> </w:t>
      </w:r>
      <w:r>
        <w:rPr>
          <w:spacing w:val="-2"/>
        </w:rPr>
        <w:t>Беляев.</w:t>
      </w:r>
      <w:r>
        <w:rPr>
          <w:spacing w:val="-7"/>
        </w:rPr>
        <w:t xml:space="preserve"> </w:t>
      </w:r>
      <w:r>
        <w:rPr>
          <w:spacing w:val="-2"/>
          <w:w w:val="90"/>
        </w:rPr>
        <w:t>—</w:t>
      </w:r>
      <w:r>
        <w:rPr>
          <w:spacing w:val="-8"/>
          <w:w w:val="90"/>
        </w:rPr>
        <w:t xml:space="preserve"> </w:t>
      </w:r>
      <w:r>
        <w:rPr>
          <w:spacing w:val="-2"/>
        </w:rPr>
        <w:t>Санкт-</w:t>
      </w:r>
      <w:proofErr w:type="gramStart"/>
      <w:r>
        <w:rPr>
          <w:spacing w:val="-2"/>
        </w:rPr>
        <w:t>Петербург</w:t>
      </w:r>
      <w:r>
        <w:rPr>
          <w:spacing w:val="-13"/>
        </w:rPr>
        <w:t xml:space="preserve"> </w:t>
      </w:r>
      <w:r>
        <w:rPr>
          <w:spacing w:val="-2"/>
        </w:rPr>
        <w:t>:</w:t>
      </w:r>
      <w:proofErr w:type="gramEnd"/>
      <w:r>
        <w:rPr>
          <w:spacing w:val="-14"/>
        </w:rPr>
        <w:t xml:space="preserve"> </w:t>
      </w:r>
      <w:r>
        <w:rPr>
          <w:spacing w:val="-2"/>
        </w:rPr>
        <w:t>БАН,</w:t>
      </w:r>
      <w:r>
        <w:rPr>
          <w:spacing w:val="-12"/>
        </w:rPr>
        <w:t xml:space="preserve"> </w:t>
      </w:r>
      <w:r>
        <w:rPr>
          <w:spacing w:val="-2"/>
        </w:rPr>
        <w:t>2017.</w:t>
      </w:r>
      <w:r>
        <w:rPr>
          <w:spacing w:val="-10"/>
        </w:rPr>
        <w:t xml:space="preserve"> </w:t>
      </w:r>
      <w:r>
        <w:rPr>
          <w:spacing w:val="-2"/>
          <w:w w:val="90"/>
        </w:rPr>
        <w:t xml:space="preserve">— </w:t>
      </w:r>
      <w:r>
        <w:rPr>
          <w:spacing w:val="-2"/>
        </w:rPr>
        <w:t>215</w:t>
      </w:r>
      <w:r>
        <w:rPr>
          <w:spacing w:val="-14"/>
        </w:rPr>
        <w:t xml:space="preserve"> </w:t>
      </w:r>
      <w:r>
        <w:rPr>
          <w:spacing w:val="-2"/>
        </w:rPr>
        <w:t>с.</w:t>
      </w:r>
      <w:r>
        <w:rPr>
          <w:spacing w:val="-13"/>
        </w:rPr>
        <w:t xml:space="preserve"> </w:t>
      </w:r>
      <w:r>
        <w:rPr>
          <w:spacing w:val="-2"/>
          <w:w w:val="90"/>
        </w:rPr>
        <w:t>—</w:t>
      </w:r>
      <w:r>
        <w:rPr>
          <w:spacing w:val="-8"/>
          <w:w w:val="90"/>
        </w:rPr>
        <w:t xml:space="preserve"> </w:t>
      </w:r>
      <w:r>
        <w:rPr>
          <w:spacing w:val="-2"/>
        </w:rPr>
        <w:t>ISBN</w:t>
      </w:r>
      <w:r>
        <w:rPr>
          <w:spacing w:val="-6"/>
        </w:rPr>
        <w:t xml:space="preserve"> </w:t>
      </w:r>
      <w:r>
        <w:rPr>
          <w:spacing w:val="-2"/>
        </w:rPr>
        <w:t>978-5-336-00204-1,</w:t>
      </w:r>
    </w:p>
    <w:p w14:paraId="74D5A66F" w14:textId="77777777" w:rsidR="00EC7660" w:rsidRDefault="00EC7660" w:rsidP="00EC7660">
      <w:pPr>
        <w:ind w:left="132"/>
        <w:jc w:val="center"/>
        <w:rPr>
          <w:i/>
          <w:sz w:val="25"/>
        </w:rPr>
      </w:pPr>
      <w:r>
        <w:rPr>
          <w:i/>
          <w:spacing w:val="-2"/>
          <w:sz w:val="25"/>
        </w:rPr>
        <w:t>Два</w:t>
      </w:r>
      <w:r>
        <w:rPr>
          <w:i/>
          <w:spacing w:val="-14"/>
          <w:sz w:val="25"/>
        </w:rPr>
        <w:t xml:space="preserve"> </w:t>
      </w:r>
      <w:r>
        <w:rPr>
          <w:i/>
          <w:spacing w:val="-2"/>
          <w:sz w:val="25"/>
        </w:rPr>
        <w:t>или</w:t>
      </w:r>
      <w:r>
        <w:rPr>
          <w:i/>
          <w:spacing w:val="-14"/>
          <w:sz w:val="25"/>
        </w:rPr>
        <w:t xml:space="preserve"> </w:t>
      </w:r>
      <w:r>
        <w:rPr>
          <w:i/>
          <w:spacing w:val="-2"/>
          <w:sz w:val="25"/>
        </w:rPr>
        <w:t>три</w:t>
      </w:r>
      <w:r>
        <w:rPr>
          <w:i/>
          <w:spacing w:val="-13"/>
          <w:sz w:val="25"/>
        </w:rPr>
        <w:t xml:space="preserve"> </w:t>
      </w:r>
      <w:r>
        <w:rPr>
          <w:i/>
          <w:spacing w:val="-2"/>
          <w:sz w:val="25"/>
        </w:rPr>
        <w:t>автора</w:t>
      </w:r>
    </w:p>
    <w:p w14:paraId="435EED74" w14:textId="77777777" w:rsidR="00EC7660" w:rsidRDefault="00EC7660" w:rsidP="00EC7660">
      <w:pPr>
        <w:pStyle w:val="a8"/>
        <w:spacing w:before="242" w:line="237" w:lineRule="auto"/>
        <w:ind w:left="284" w:firstLine="4"/>
      </w:pPr>
      <w:r>
        <w:rPr>
          <w:spacing w:val="-2"/>
        </w:rPr>
        <w:t>Варламова,</w:t>
      </w:r>
      <w:r>
        <w:rPr>
          <w:spacing w:val="31"/>
        </w:rPr>
        <w:t xml:space="preserve"> </w:t>
      </w:r>
      <w:r>
        <w:rPr>
          <w:spacing w:val="-2"/>
        </w:rPr>
        <w:t>Л.</w:t>
      </w:r>
      <w:r>
        <w:rPr>
          <w:spacing w:val="20"/>
        </w:rPr>
        <w:t xml:space="preserve"> </w:t>
      </w:r>
      <w:r>
        <w:rPr>
          <w:spacing w:val="-2"/>
        </w:rPr>
        <w:t>Н.</w:t>
      </w:r>
      <w:r>
        <w:rPr>
          <w:spacing w:val="19"/>
        </w:rPr>
        <w:t xml:space="preserve"> </w:t>
      </w:r>
      <w:r>
        <w:rPr>
          <w:spacing w:val="-2"/>
        </w:rPr>
        <w:t>Управление</w:t>
      </w:r>
      <w:r>
        <w:rPr>
          <w:spacing w:val="34"/>
        </w:rPr>
        <w:t xml:space="preserve"> </w:t>
      </w:r>
      <w:r>
        <w:rPr>
          <w:spacing w:val="-2"/>
        </w:rPr>
        <w:t>документацией:</w:t>
      </w:r>
      <w:r>
        <w:rPr>
          <w:spacing w:val="15"/>
        </w:rPr>
        <w:t xml:space="preserve"> </w:t>
      </w:r>
      <w:r>
        <w:rPr>
          <w:spacing w:val="-2"/>
        </w:rPr>
        <w:t>англо-русский</w:t>
      </w:r>
      <w:r>
        <w:rPr>
          <w:spacing w:val="37"/>
        </w:rPr>
        <w:t xml:space="preserve"> </w:t>
      </w:r>
      <w:r>
        <w:rPr>
          <w:spacing w:val="-2"/>
        </w:rPr>
        <w:t>аннотированный</w:t>
      </w:r>
      <w:r>
        <w:rPr>
          <w:spacing w:val="15"/>
        </w:rPr>
        <w:t xml:space="preserve"> </w:t>
      </w:r>
      <w:r>
        <w:rPr>
          <w:spacing w:val="-2"/>
        </w:rPr>
        <w:t xml:space="preserve">словарь </w:t>
      </w:r>
      <w:r>
        <w:t>стандартизированной терминологии</w:t>
      </w:r>
      <w:r>
        <w:rPr>
          <w:spacing w:val="26"/>
        </w:rPr>
        <w:t xml:space="preserve"> </w:t>
      </w:r>
      <w:r>
        <w:t>/</w:t>
      </w:r>
      <w:r>
        <w:rPr>
          <w:spacing w:val="8"/>
        </w:rPr>
        <w:t xml:space="preserve"> </w:t>
      </w:r>
      <w:r>
        <w:t>Л.</w:t>
      </w:r>
      <w:r>
        <w:rPr>
          <w:spacing w:val="10"/>
        </w:rPr>
        <w:t xml:space="preserve"> </w:t>
      </w:r>
      <w:r>
        <w:t>Н.</w:t>
      </w:r>
      <w:r>
        <w:rPr>
          <w:spacing w:val="9"/>
        </w:rPr>
        <w:t xml:space="preserve"> </w:t>
      </w:r>
      <w:r>
        <w:t>Варламова,</w:t>
      </w:r>
      <w:r>
        <w:rPr>
          <w:spacing w:val="18"/>
        </w:rPr>
        <w:t xml:space="preserve"> </w:t>
      </w:r>
      <w:r>
        <w:t>Л.</w:t>
      </w:r>
      <w:r>
        <w:rPr>
          <w:spacing w:val="7"/>
        </w:rPr>
        <w:t xml:space="preserve"> </w:t>
      </w:r>
      <w:r>
        <w:t>С.</w:t>
      </w:r>
      <w:r>
        <w:rPr>
          <w:spacing w:val="6"/>
        </w:rPr>
        <w:t xml:space="preserve"> </w:t>
      </w:r>
      <w:r>
        <w:t>Баюн,</w:t>
      </w:r>
      <w:r>
        <w:rPr>
          <w:spacing w:val="7"/>
        </w:rPr>
        <w:t xml:space="preserve"> </w:t>
      </w:r>
      <w:r>
        <w:t>К.</w:t>
      </w:r>
      <w:r>
        <w:rPr>
          <w:spacing w:val="9"/>
        </w:rPr>
        <w:t xml:space="preserve"> </w:t>
      </w:r>
      <w:r>
        <w:t>А.</w:t>
      </w:r>
      <w:r>
        <w:rPr>
          <w:spacing w:val="9"/>
        </w:rPr>
        <w:t xml:space="preserve"> </w:t>
      </w:r>
      <w:proofErr w:type="spellStart"/>
      <w:r>
        <w:t>Бастрикова</w:t>
      </w:r>
      <w:proofErr w:type="spellEnd"/>
      <w:r>
        <w:t>.</w:t>
      </w:r>
    </w:p>
    <w:p w14:paraId="2BC8622B" w14:textId="77777777" w:rsidR="00EC7660" w:rsidRDefault="00EC7660" w:rsidP="00EC7660">
      <w:pPr>
        <w:pStyle w:val="a8"/>
        <w:spacing w:line="275" w:lineRule="exact"/>
        <w:ind w:left="288"/>
      </w:pPr>
      <w:proofErr w:type="gramStart"/>
      <w:r>
        <w:rPr>
          <w:w w:val="90"/>
        </w:rPr>
        <w:t>Москва</w:t>
      </w:r>
      <w:r>
        <w:rPr>
          <w:spacing w:val="6"/>
        </w:rPr>
        <w:t xml:space="preserve"> </w:t>
      </w:r>
      <w:r>
        <w:rPr>
          <w:w w:val="90"/>
        </w:rPr>
        <w:t>:</w:t>
      </w:r>
      <w:proofErr w:type="gramEnd"/>
      <w:r>
        <w:rPr>
          <w:spacing w:val="-3"/>
          <w:w w:val="90"/>
        </w:rPr>
        <w:t xml:space="preserve"> </w:t>
      </w:r>
      <w:r>
        <w:rPr>
          <w:w w:val="90"/>
        </w:rPr>
        <w:t>Спутник+,</w:t>
      </w:r>
      <w:r>
        <w:rPr>
          <w:spacing w:val="21"/>
        </w:rPr>
        <w:t xml:space="preserve"> </w:t>
      </w:r>
      <w:r>
        <w:rPr>
          <w:w w:val="90"/>
        </w:rPr>
        <w:t>2017.</w:t>
      </w:r>
      <w:r>
        <w:rPr>
          <w:spacing w:val="8"/>
        </w:rPr>
        <w:t xml:space="preserve"> </w:t>
      </w:r>
      <w:r>
        <w:rPr>
          <w:w w:val="90"/>
        </w:rPr>
        <w:t>—</w:t>
      </w:r>
      <w:r>
        <w:rPr>
          <w:spacing w:val="-2"/>
          <w:w w:val="90"/>
        </w:rPr>
        <w:t xml:space="preserve"> </w:t>
      </w:r>
      <w:r>
        <w:rPr>
          <w:w w:val="90"/>
        </w:rPr>
        <w:t>398</w:t>
      </w:r>
      <w:r>
        <w:rPr>
          <w:spacing w:val="-3"/>
        </w:rPr>
        <w:t xml:space="preserve"> </w:t>
      </w:r>
      <w:r>
        <w:rPr>
          <w:w w:val="90"/>
        </w:rPr>
        <w:t>с.</w:t>
      </w:r>
      <w:r>
        <w:t xml:space="preserve"> </w:t>
      </w:r>
      <w:r>
        <w:rPr>
          <w:w w:val="90"/>
        </w:rPr>
        <w:t>—</w:t>
      </w:r>
      <w:r>
        <w:rPr>
          <w:spacing w:val="-4"/>
        </w:rPr>
        <w:t xml:space="preserve"> </w:t>
      </w:r>
      <w:r>
        <w:rPr>
          <w:w w:val="90"/>
        </w:rPr>
        <w:t>ISBN</w:t>
      </w:r>
      <w:r>
        <w:rPr>
          <w:spacing w:val="11"/>
        </w:rPr>
        <w:t xml:space="preserve"> </w:t>
      </w:r>
      <w:r>
        <w:rPr>
          <w:w w:val="90"/>
        </w:rPr>
        <w:t>978-5-9973-4489-</w:t>
      </w:r>
      <w:r>
        <w:rPr>
          <w:spacing w:val="-5"/>
          <w:w w:val="90"/>
        </w:rPr>
        <w:t>4.</w:t>
      </w:r>
    </w:p>
    <w:p w14:paraId="416ADC18" w14:textId="77777777" w:rsidR="00EC7660" w:rsidRPr="008973EA" w:rsidRDefault="00EC7660" w:rsidP="00EC7660">
      <w:pPr>
        <w:pStyle w:val="a8"/>
        <w:spacing w:before="5" w:line="232" w:lineRule="auto"/>
        <w:ind w:left="288" w:hanging="1"/>
        <w:rPr>
          <w:lang w:val="en-US"/>
        </w:rPr>
      </w:pPr>
      <w:proofErr w:type="spellStart"/>
      <w:r>
        <w:t>Baerlocher</w:t>
      </w:r>
      <w:proofErr w:type="spellEnd"/>
      <w:r>
        <w:t>,</w:t>
      </w:r>
      <w:r>
        <w:rPr>
          <w:spacing w:val="15"/>
        </w:rPr>
        <w:t xml:space="preserve"> </w:t>
      </w:r>
      <w:proofErr w:type="spellStart"/>
      <w:r>
        <w:t>Ch</w:t>
      </w:r>
      <w:proofErr w:type="spellEnd"/>
      <w:r>
        <w:t>.</w:t>
      </w:r>
      <w:r>
        <w:rPr>
          <w:spacing w:val="14"/>
        </w:rPr>
        <w:t xml:space="preserve"> </w:t>
      </w:r>
      <w:r w:rsidRPr="00E75121">
        <w:rPr>
          <w:lang w:val="en-US"/>
        </w:rPr>
        <w:t>Atlas</w:t>
      </w:r>
      <w:r w:rsidRPr="00E75121">
        <w:rPr>
          <w:spacing w:val="9"/>
          <w:lang w:val="en-US"/>
        </w:rPr>
        <w:t xml:space="preserve"> </w:t>
      </w:r>
      <w:r w:rsidRPr="00E75121">
        <w:rPr>
          <w:lang w:val="en-US"/>
        </w:rPr>
        <w:t>of</w:t>
      </w:r>
      <w:r w:rsidRPr="00E75121">
        <w:rPr>
          <w:spacing w:val="13"/>
          <w:lang w:val="en-US"/>
        </w:rPr>
        <w:t xml:space="preserve"> </w:t>
      </w:r>
      <w:r w:rsidRPr="00E75121">
        <w:rPr>
          <w:lang w:val="en-US"/>
        </w:rPr>
        <w:t>Zeolite</w:t>
      </w:r>
      <w:r w:rsidRPr="00E75121">
        <w:rPr>
          <w:spacing w:val="16"/>
          <w:lang w:val="en-US"/>
        </w:rPr>
        <w:t xml:space="preserve"> </w:t>
      </w:r>
      <w:proofErr w:type="spellStart"/>
      <w:r w:rsidRPr="00E75121">
        <w:rPr>
          <w:lang w:val="en-US"/>
        </w:rPr>
        <w:t>Framwork</w:t>
      </w:r>
      <w:proofErr w:type="spellEnd"/>
      <w:r w:rsidRPr="00E75121">
        <w:rPr>
          <w:spacing w:val="22"/>
          <w:lang w:val="en-US"/>
        </w:rPr>
        <w:t xml:space="preserve"> </w:t>
      </w:r>
      <w:r w:rsidRPr="00E75121">
        <w:rPr>
          <w:lang w:val="en-US"/>
        </w:rPr>
        <w:t>Types</w:t>
      </w:r>
      <w:r w:rsidRPr="00E75121">
        <w:rPr>
          <w:spacing w:val="13"/>
          <w:lang w:val="en-US"/>
        </w:rPr>
        <w:t xml:space="preserve"> </w:t>
      </w:r>
      <w:r w:rsidRPr="00E75121">
        <w:rPr>
          <w:lang w:val="en-US"/>
        </w:rPr>
        <w:t>/</w:t>
      </w:r>
      <w:r w:rsidRPr="00E75121">
        <w:rPr>
          <w:spacing w:val="6"/>
          <w:lang w:val="en-US"/>
        </w:rPr>
        <w:t xml:space="preserve"> </w:t>
      </w:r>
      <w:r w:rsidRPr="00E75121">
        <w:rPr>
          <w:lang w:val="en-US"/>
        </w:rPr>
        <w:t>Ch.</w:t>
      </w:r>
      <w:r w:rsidRPr="00E75121">
        <w:rPr>
          <w:spacing w:val="11"/>
          <w:lang w:val="en-US"/>
        </w:rPr>
        <w:t xml:space="preserve"> </w:t>
      </w:r>
      <w:proofErr w:type="spellStart"/>
      <w:r w:rsidRPr="008973EA">
        <w:rPr>
          <w:lang w:val="en-US"/>
        </w:rPr>
        <w:t>Baerlocher</w:t>
      </w:r>
      <w:proofErr w:type="spellEnd"/>
      <w:r w:rsidRPr="008973EA">
        <w:rPr>
          <w:lang w:val="en-US"/>
        </w:rPr>
        <w:t>,</w:t>
      </w:r>
      <w:r w:rsidRPr="008973EA">
        <w:rPr>
          <w:spacing w:val="23"/>
          <w:lang w:val="en-US"/>
        </w:rPr>
        <w:t xml:space="preserve"> </w:t>
      </w:r>
      <w:r w:rsidRPr="008973EA">
        <w:rPr>
          <w:lang w:val="en-US"/>
        </w:rPr>
        <w:t>L.</w:t>
      </w:r>
      <w:r w:rsidRPr="008973EA">
        <w:rPr>
          <w:spacing w:val="10"/>
          <w:lang w:val="en-US"/>
        </w:rPr>
        <w:t xml:space="preserve"> </w:t>
      </w:r>
      <w:r>
        <w:t>В</w:t>
      </w:r>
      <w:r w:rsidRPr="008973EA">
        <w:rPr>
          <w:lang w:val="en-US"/>
        </w:rPr>
        <w:t>.</w:t>
      </w:r>
      <w:r w:rsidRPr="008973EA">
        <w:rPr>
          <w:spacing w:val="10"/>
          <w:lang w:val="en-US"/>
        </w:rPr>
        <w:t xml:space="preserve"> </w:t>
      </w:r>
      <w:r w:rsidRPr="008973EA">
        <w:rPr>
          <w:lang w:val="en-US"/>
        </w:rPr>
        <w:t>McCusker,</w:t>
      </w:r>
      <w:r w:rsidRPr="008973EA">
        <w:rPr>
          <w:spacing w:val="24"/>
          <w:lang w:val="en-US"/>
        </w:rPr>
        <w:t xml:space="preserve"> </w:t>
      </w:r>
      <w:r w:rsidRPr="008973EA">
        <w:rPr>
          <w:lang w:val="en-US"/>
        </w:rPr>
        <w:t>D.</w:t>
      </w:r>
      <w:r w:rsidRPr="008973EA">
        <w:rPr>
          <w:spacing w:val="6"/>
          <w:lang w:val="en-US"/>
        </w:rPr>
        <w:t xml:space="preserve"> </w:t>
      </w:r>
      <w:r>
        <w:t>Н</w:t>
      </w:r>
      <w:r w:rsidRPr="008973EA">
        <w:rPr>
          <w:lang w:val="en-US"/>
        </w:rPr>
        <w:t xml:space="preserve">. </w:t>
      </w:r>
      <w:r w:rsidRPr="008973EA">
        <w:rPr>
          <w:w w:val="95"/>
          <w:lang w:val="en-US"/>
        </w:rPr>
        <w:t>Olson.</w:t>
      </w:r>
      <w:r w:rsidRPr="008973EA">
        <w:rPr>
          <w:spacing w:val="-8"/>
          <w:w w:val="95"/>
          <w:lang w:val="en-US"/>
        </w:rPr>
        <w:t xml:space="preserve"> </w:t>
      </w:r>
      <w:r w:rsidRPr="008973EA">
        <w:rPr>
          <w:w w:val="85"/>
          <w:lang w:val="en-US"/>
        </w:rPr>
        <w:t>—</w:t>
      </w:r>
      <w:r w:rsidRPr="008973EA">
        <w:rPr>
          <w:spacing w:val="-7"/>
          <w:w w:val="85"/>
          <w:lang w:val="en-US"/>
        </w:rPr>
        <w:t xml:space="preserve"> </w:t>
      </w:r>
      <w:proofErr w:type="gramStart"/>
      <w:r w:rsidRPr="008973EA">
        <w:rPr>
          <w:w w:val="95"/>
          <w:lang w:val="en-US"/>
        </w:rPr>
        <w:t>Amsterdam</w:t>
      </w:r>
      <w:r w:rsidRPr="008973EA">
        <w:rPr>
          <w:lang w:val="en-US"/>
        </w:rPr>
        <w:t xml:space="preserve"> </w:t>
      </w:r>
      <w:r w:rsidRPr="008973EA">
        <w:rPr>
          <w:w w:val="95"/>
          <w:lang w:val="en-US"/>
        </w:rPr>
        <w:t>:</w:t>
      </w:r>
      <w:proofErr w:type="gramEnd"/>
      <w:r w:rsidRPr="008973EA">
        <w:rPr>
          <w:spacing w:val="-9"/>
          <w:w w:val="95"/>
          <w:lang w:val="en-US"/>
        </w:rPr>
        <w:t xml:space="preserve"> </w:t>
      </w:r>
      <w:r w:rsidRPr="008973EA">
        <w:rPr>
          <w:w w:val="95"/>
          <w:lang w:val="en-US"/>
        </w:rPr>
        <w:t>Elsevier, 2007.</w:t>
      </w:r>
      <w:r w:rsidRPr="008973EA">
        <w:rPr>
          <w:spacing w:val="-7"/>
          <w:w w:val="95"/>
          <w:lang w:val="en-US"/>
        </w:rPr>
        <w:t xml:space="preserve"> </w:t>
      </w:r>
      <w:r w:rsidRPr="008973EA">
        <w:rPr>
          <w:w w:val="85"/>
          <w:lang w:val="en-US"/>
        </w:rPr>
        <w:t>—</w:t>
      </w:r>
      <w:r w:rsidRPr="008973EA">
        <w:rPr>
          <w:spacing w:val="-6"/>
          <w:w w:val="85"/>
          <w:lang w:val="en-US"/>
        </w:rPr>
        <w:t xml:space="preserve"> </w:t>
      </w:r>
      <w:r w:rsidRPr="008973EA">
        <w:rPr>
          <w:w w:val="95"/>
          <w:lang w:val="en-US"/>
        </w:rPr>
        <w:t>404</w:t>
      </w:r>
      <w:r w:rsidRPr="008973EA">
        <w:rPr>
          <w:spacing w:val="-3"/>
          <w:w w:val="95"/>
          <w:lang w:val="en-US"/>
        </w:rPr>
        <w:t xml:space="preserve"> </w:t>
      </w:r>
      <w:r>
        <w:rPr>
          <w:w w:val="95"/>
        </w:rPr>
        <w:t>р</w:t>
      </w:r>
      <w:r w:rsidRPr="008973EA">
        <w:rPr>
          <w:w w:val="95"/>
          <w:lang w:val="en-US"/>
        </w:rPr>
        <w:t>.</w:t>
      </w:r>
      <w:r w:rsidRPr="008973EA">
        <w:rPr>
          <w:spacing w:val="-10"/>
          <w:w w:val="95"/>
          <w:lang w:val="en-US"/>
        </w:rPr>
        <w:t xml:space="preserve"> </w:t>
      </w:r>
      <w:r w:rsidRPr="008973EA">
        <w:rPr>
          <w:w w:val="85"/>
          <w:lang w:val="en-US"/>
        </w:rPr>
        <w:t>—</w:t>
      </w:r>
      <w:r w:rsidRPr="008973EA">
        <w:rPr>
          <w:spacing w:val="-7"/>
          <w:w w:val="85"/>
          <w:lang w:val="en-US"/>
        </w:rPr>
        <w:t xml:space="preserve"> </w:t>
      </w:r>
      <w:r w:rsidRPr="008973EA">
        <w:rPr>
          <w:w w:val="95"/>
          <w:lang w:val="en-US"/>
        </w:rPr>
        <w:t>ISBN 978-0-444-53064-6.</w:t>
      </w:r>
    </w:p>
    <w:p w14:paraId="3B8A61B5" w14:textId="77777777" w:rsidR="00EC7660" w:rsidRDefault="00EC7660" w:rsidP="00EC7660">
      <w:pPr>
        <w:spacing w:line="282" w:lineRule="exact"/>
        <w:ind w:left="3682"/>
        <w:rPr>
          <w:i/>
          <w:sz w:val="25"/>
        </w:rPr>
      </w:pPr>
      <w:r>
        <w:rPr>
          <w:i/>
          <w:spacing w:val="-6"/>
          <w:sz w:val="25"/>
        </w:rPr>
        <w:t>Четыре</w:t>
      </w:r>
      <w:r>
        <w:rPr>
          <w:i/>
          <w:spacing w:val="-7"/>
          <w:sz w:val="25"/>
        </w:rPr>
        <w:t xml:space="preserve"> </w:t>
      </w:r>
      <w:r>
        <w:rPr>
          <w:i/>
          <w:spacing w:val="-6"/>
          <w:sz w:val="25"/>
        </w:rPr>
        <w:t>и</w:t>
      </w:r>
      <w:r>
        <w:rPr>
          <w:i/>
          <w:spacing w:val="-9"/>
          <w:sz w:val="25"/>
        </w:rPr>
        <w:t xml:space="preserve"> </w:t>
      </w:r>
      <w:r>
        <w:rPr>
          <w:i/>
          <w:spacing w:val="-6"/>
          <w:sz w:val="25"/>
        </w:rPr>
        <w:t>более</w:t>
      </w:r>
      <w:r>
        <w:rPr>
          <w:i/>
          <w:spacing w:val="-8"/>
          <w:sz w:val="25"/>
        </w:rPr>
        <w:t xml:space="preserve"> </w:t>
      </w:r>
      <w:r>
        <w:rPr>
          <w:i/>
          <w:spacing w:val="-6"/>
          <w:sz w:val="25"/>
        </w:rPr>
        <w:t>авторов</w:t>
      </w:r>
    </w:p>
    <w:p w14:paraId="46D32030" w14:textId="77777777" w:rsidR="00EC7660" w:rsidRDefault="00EC7660" w:rsidP="00EC7660">
      <w:pPr>
        <w:pStyle w:val="a8"/>
        <w:spacing w:before="4" w:line="232" w:lineRule="auto"/>
        <w:ind w:left="290" w:right="175" w:hanging="3"/>
        <w:jc w:val="both"/>
      </w:pPr>
      <w:r>
        <w:t xml:space="preserve">Распределенные интеллектуальные информационные системы и </w:t>
      </w:r>
      <w:proofErr w:type="gramStart"/>
      <w:r>
        <w:t>среды :</w:t>
      </w:r>
      <w:proofErr w:type="gramEnd"/>
      <w:r>
        <w:t xml:space="preserve"> монография / А.</w:t>
      </w:r>
      <w:r>
        <w:rPr>
          <w:spacing w:val="-9"/>
        </w:rPr>
        <w:t xml:space="preserve"> </w:t>
      </w:r>
      <w:r>
        <w:t>Н.</w:t>
      </w:r>
      <w:r>
        <w:rPr>
          <w:spacing w:val="-6"/>
        </w:rPr>
        <w:t xml:space="preserve"> </w:t>
      </w:r>
      <w:r>
        <w:t>Швецов, А.</w:t>
      </w:r>
      <w:r>
        <w:rPr>
          <w:spacing w:val="-3"/>
        </w:rPr>
        <w:t xml:space="preserve"> </w:t>
      </w:r>
      <w:r>
        <w:t>А.</w:t>
      </w:r>
      <w:r>
        <w:rPr>
          <w:spacing w:val="-9"/>
        </w:rPr>
        <w:t xml:space="preserve"> </w:t>
      </w:r>
      <w:r>
        <w:t>Суконщиков, Д.</w:t>
      </w:r>
      <w:r>
        <w:rPr>
          <w:spacing w:val="-5"/>
        </w:rPr>
        <w:t xml:space="preserve"> </w:t>
      </w:r>
      <w:r>
        <w:t>В.</w:t>
      </w:r>
      <w:r>
        <w:rPr>
          <w:spacing w:val="-6"/>
        </w:rPr>
        <w:t xml:space="preserve"> </w:t>
      </w:r>
      <w:r>
        <w:t>Кочкин</w:t>
      </w:r>
      <w:r>
        <w:rPr>
          <w:spacing w:val="-4"/>
        </w:rPr>
        <w:t xml:space="preserve"> </w:t>
      </w:r>
      <w:r>
        <w:t>[и</w:t>
      </w:r>
      <w:r>
        <w:rPr>
          <w:spacing w:val="-7"/>
        </w:rPr>
        <w:t xml:space="preserve"> </w:t>
      </w:r>
      <w:r>
        <w:t>др.]</w:t>
      </w:r>
      <w:r>
        <w:rPr>
          <w:spacing w:val="-7"/>
        </w:rPr>
        <w:t xml:space="preserve"> </w:t>
      </w:r>
      <w:r>
        <w:t>;</w:t>
      </w:r>
      <w:r>
        <w:rPr>
          <w:spacing w:val="-10"/>
        </w:rPr>
        <w:t xml:space="preserve"> </w:t>
      </w:r>
      <w:r>
        <w:t xml:space="preserve">Вологодский </w:t>
      </w:r>
      <w:proofErr w:type="spellStart"/>
      <w:r>
        <w:t>государственньйі</w:t>
      </w:r>
      <w:proofErr w:type="spellEnd"/>
      <w:r>
        <w:t xml:space="preserve"> </w:t>
      </w:r>
      <w:r>
        <w:rPr>
          <w:w w:val="95"/>
        </w:rPr>
        <w:t>университет.</w:t>
      </w:r>
      <w:r>
        <w:rPr>
          <w:spacing w:val="8"/>
        </w:rPr>
        <w:t xml:space="preserve"> </w:t>
      </w:r>
      <w:r>
        <w:rPr>
          <w:w w:val="85"/>
        </w:rPr>
        <w:t>—</w:t>
      </w:r>
      <w:r>
        <w:rPr>
          <w:spacing w:val="-3"/>
          <w:w w:val="85"/>
        </w:rPr>
        <w:t xml:space="preserve"> </w:t>
      </w:r>
      <w:proofErr w:type="gramStart"/>
      <w:r>
        <w:rPr>
          <w:w w:val="95"/>
        </w:rPr>
        <w:t>Курск</w:t>
      </w:r>
      <w:r>
        <w:rPr>
          <w:spacing w:val="-1"/>
          <w:w w:val="95"/>
        </w:rPr>
        <w:t xml:space="preserve"> </w:t>
      </w:r>
      <w:r>
        <w:rPr>
          <w:w w:val="95"/>
        </w:rPr>
        <w:t>:</w:t>
      </w:r>
      <w:proofErr w:type="gramEnd"/>
      <w:r>
        <w:rPr>
          <w:spacing w:val="-5"/>
          <w:w w:val="95"/>
        </w:rPr>
        <w:t xml:space="preserve"> </w:t>
      </w:r>
      <w:r>
        <w:rPr>
          <w:w w:val="95"/>
        </w:rPr>
        <w:t>Университетская</w:t>
      </w:r>
      <w:r>
        <w:rPr>
          <w:spacing w:val="-10"/>
          <w:w w:val="95"/>
        </w:rPr>
        <w:t xml:space="preserve"> </w:t>
      </w:r>
      <w:r>
        <w:rPr>
          <w:w w:val="95"/>
        </w:rPr>
        <w:t>книга, 2017.</w:t>
      </w:r>
      <w:r>
        <w:rPr>
          <w:spacing w:val="-4"/>
          <w:w w:val="95"/>
        </w:rPr>
        <w:t xml:space="preserve"> </w:t>
      </w:r>
      <w:r>
        <w:rPr>
          <w:w w:val="85"/>
        </w:rPr>
        <w:t>—</w:t>
      </w:r>
      <w:r>
        <w:rPr>
          <w:spacing w:val="-7"/>
          <w:w w:val="85"/>
        </w:rPr>
        <w:t xml:space="preserve"> </w:t>
      </w:r>
      <w:r>
        <w:rPr>
          <w:w w:val="95"/>
        </w:rPr>
        <w:t>196</w:t>
      </w:r>
      <w:r>
        <w:rPr>
          <w:spacing w:val="-9"/>
          <w:w w:val="95"/>
        </w:rPr>
        <w:t xml:space="preserve"> </w:t>
      </w:r>
      <w:r>
        <w:rPr>
          <w:w w:val="95"/>
        </w:rPr>
        <w:t>с.</w:t>
      </w:r>
      <w:r>
        <w:rPr>
          <w:spacing w:val="-12"/>
          <w:w w:val="95"/>
        </w:rPr>
        <w:t xml:space="preserve"> </w:t>
      </w:r>
      <w:r>
        <w:rPr>
          <w:w w:val="85"/>
        </w:rPr>
        <w:t>—</w:t>
      </w:r>
      <w:r>
        <w:rPr>
          <w:spacing w:val="-5"/>
          <w:w w:val="85"/>
        </w:rPr>
        <w:t xml:space="preserve"> </w:t>
      </w:r>
      <w:r>
        <w:rPr>
          <w:w w:val="95"/>
        </w:rPr>
        <w:t>ISBN</w:t>
      </w:r>
      <w:r>
        <w:rPr>
          <w:spacing w:val="-2"/>
          <w:w w:val="95"/>
        </w:rPr>
        <w:t xml:space="preserve"> </w:t>
      </w:r>
      <w:r>
        <w:rPr>
          <w:w w:val="95"/>
        </w:rPr>
        <w:t>978-5-9909988-3-4.</w:t>
      </w:r>
    </w:p>
    <w:p w14:paraId="2C86BD8F" w14:textId="77777777" w:rsidR="00EC7660" w:rsidRDefault="00EC7660" w:rsidP="00EC7660">
      <w:pPr>
        <w:spacing w:line="277" w:lineRule="exact"/>
        <w:ind w:left="287"/>
        <w:jc w:val="both"/>
        <w:rPr>
          <w:i/>
          <w:sz w:val="25"/>
        </w:rPr>
      </w:pPr>
      <w:r>
        <w:rPr>
          <w:i/>
          <w:spacing w:val="-8"/>
          <w:sz w:val="25"/>
        </w:rPr>
        <w:t>Отдельный</w:t>
      </w:r>
      <w:r>
        <w:rPr>
          <w:i/>
          <w:spacing w:val="2"/>
          <w:sz w:val="25"/>
        </w:rPr>
        <w:t xml:space="preserve"> </w:t>
      </w:r>
      <w:r>
        <w:rPr>
          <w:i/>
          <w:spacing w:val="-8"/>
          <w:sz w:val="25"/>
        </w:rPr>
        <w:t>том</w:t>
      </w:r>
      <w:r>
        <w:rPr>
          <w:i/>
          <w:sz w:val="25"/>
        </w:rPr>
        <w:t xml:space="preserve"> </w:t>
      </w:r>
      <w:r>
        <w:rPr>
          <w:i/>
          <w:spacing w:val="-8"/>
          <w:sz w:val="25"/>
        </w:rPr>
        <w:t>многотомного</w:t>
      </w:r>
      <w:r>
        <w:rPr>
          <w:i/>
          <w:spacing w:val="13"/>
          <w:sz w:val="25"/>
        </w:rPr>
        <w:t xml:space="preserve"> </w:t>
      </w:r>
      <w:r>
        <w:rPr>
          <w:i/>
          <w:spacing w:val="-8"/>
          <w:sz w:val="25"/>
        </w:rPr>
        <w:t>издания</w:t>
      </w:r>
    </w:p>
    <w:p w14:paraId="4822F4E9" w14:textId="77777777" w:rsidR="00EC7660" w:rsidRDefault="00EC7660" w:rsidP="00EC7660">
      <w:pPr>
        <w:pStyle w:val="a8"/>
        <w:spacing w:before="5" w:line="232" w:lineRule="auto"/>
        <w:ind w:left="286" w:right="173" w:hanging="1"/>
        <w:jc w:val="both"/>
      </w:pPr>
      <w:r>
        <w:rPr>
          <w:spacing w:val="-2"/>
        </w:rPr>
        <w:t>Жукова,</w:t>
      </w:r>
      <w:r>
        <w:rPr>
          <w:spacing w:val="-14"/>
        </w:rPr>
        <w:t xml:space="preserve"> </w:t>
      </w:r>
      <w:r>
        <w:rPr>
          <w:spacing w:val="-2"/>
        </w:rPr>
        <w:t>Н.</w:t>
      </w:r>
      <w:r>
        <w:rPr>
          <w:spacing w:val="-14"/>
        </w:rPr>
        <w:t xml:space="preserve"> </w:t>
      </w:r>
      <w:r>
        <w:rPr>
          <w:spacing w:val="-2"/>
        </w:rPr>
        <w:t>С.</w:t>
      </w:r>
      <w:r>
        <w:rPr>
          <w:spacing w:val="-13"/>
        </w:rPr>
        <w:t xml:space="preserve"> </w:t>
      </w:r>
      <w:r>
        <w:rPr>
          <w:spacing w:val="-2"/>
        </w:rPr>
        <w:t>Инженерные</w:t>
      </w:r>
      <w:r>
        <w:rPr>
          <w:spacing w:val="-14"/>
        </w:rPr>
        <w:t xml:space="preserve"> </w:t>
      </w:r>
      <w:r>
        <w:rPr>
          <w:spacing w:val="-2"/>
        </w:rPr>
        <w:t>системы</w:t>
      </w:r>
      <w:r>
        <w:rPr>
          <w:spacing w:val="-14"/>
        </w:rPr>
        <w:t xml:space="preserve"> </w:t>
      </w:r>
      <w:r>
        <w:rPr>
          <w:spacing w:val="-2"/>
        </w:rPr>
        <w:t>и</w:t>
      </w:r>
      <w:r>
        <w:rPr>
          <w:spacing w:val="-13"/>
        </w:rPr>
        <w:t xml:space="preserve"> </w:t>
      </w:r>
      <w:r>
        <w:rPr>
          <w:spacing w:val="-2"/>
        </w:rPr>
        <w:t>сооружения.</w:t>
      </w:r>
      <w:r>
        <w:rPr>
          <w:spacing w:val="-13"/>
        </w:rPr>
        <w:t xml:space="preserve"> </w:t>
      </w:r>
      <w:r>
        <w:rPr>
          <w:spacing w:val="-2"/>
        </w:rPr>
        <w:t>Учебное</w:t>
      </w:r>
      <w:r>
        <w:rPr>
          <w:spacing w:val="-11"/>
        </w:rPr>
        <w:t xml:space="preserve"> </w:t>
      </w:r>
      <w:r>
        <w:rPr>
          <w:spacing w:val="-2"/>
        </w:rPr>
        <w:t>пособие.</w:t>
      </w:r>
      <w:r>
        <w:rPr>
          <w:spacing w:val="-9"/>
        </w:rPr>
        <w:t xml:space="preserve"> </w:t>
      </w:r>
      <w:r>
        <w:rPr>
          <w:spacing w:val="-2"/>
        </w:rPr>
        <w:t>В</w:t>
      </w:r>
      <w:r>
        <w:rPr>
          <w:spacing w:val="-14"/>
        </w:rPr>
        <w:t xml:space="preserve"> </w:t>
      </w:r>
      <w:r>
        <w:rPr>
          <w:spacing w:val="-2"/>
        </w:rPr>
        <w:t>3</w:t>
      </w:r>
      <w:r>
        <w:rPr>
          <w:spacing w:val="-14"/>
        </w:rPr>
        <w:t xml:space="preserve"> </w:t>
      </w:r>
      <w:r>
        <w:rPr>
          <w:spacing w:val="-2"/>
        </w:rPr>
        <w:t>частях.</w:t>
      </w:r>
      <w:r>
        <w:rPr>
          <w:spacing w:val="-8"/>
        </w:rPr>
        <w:t xml:space="preserve"> </w:t>
      </w:r>
      <w:r>
        <w:rPr>
          <w:spacing w:val="-2"/>
        </w:rPr>
        <w:t>Часть</w:t>
      </w:r>
      <w:r>
        <w:rPr>
          <w:spacing w:val="-12"/>
        </w:rPr>
        <w:t xml:space="preserve"> </w:t>
      </w:r>
      <w:r>
        <w:rPr>
          <w:spacing w:val="-2"/>
        </w:rPr>
        <w:t xml:space="preserve">1. </w:t>
      </w:r>
      <w:r>
        <w:t>Отопление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вентиляция</w:t>
      </w:r>
      <w:r>
        <w:rPr>
          <w:spacing w:val="-6"/>
        </w:rPr>
        <w:t xml:space="preserve"> </w:t>
      </w:r>
      <w:r>
        <w:t>/</w:t>
      </w:r>
      <w:r>
        <w:rPr>
          <w:spacing w:val="-16"/>
        </w:rPr>
        <w:t xml:space="preserve"> </w:t>
      </w:r>
      <w:r>
        <w:t>Н.</w:t>
      </w:r>
      <w:r>
        <w:rPr>
          <w:spacing w:val="-16"/>
        </w:rPr>
        <w:t xml:space="preserve"> </w:t>
      </w:r>
      <w:r>
        <w:t>С.</w:t>
      </w:r>
      <w:r>
        <w:rPr>
          <w:spacing w:val="-15"/>
        </w:rPr>
        <w:t xml:space="preserve"> </w:t>
      </w:r>
      <w:r>
        <w:t>Жукова,</w:t>
      </w:r>
      <w:r>
        <w:rPr>
          <w:spacing w:val="-11"/>
        </w:rPr>
        <w:t xml:space="preserve"> </w:t>
      </w:r>
      <w:r>
        <w:t>В.</w:t>
      </w:r>
      <w:r>
        <w:rPr>
          <w:spacing w:val="-14"/>
        </w:rPr>
        <w:t xml:space="preserve"> </w:t>
      </w:r>
      <w:r>
        <w:t>Н.</w:t>
      </w:r>
      <w:r>
        <w:rPr>
          <w:spacing w:val="-14"/>
        </w:rPr>
        <w:t xml:space="preserve"> </w:t>
      </w:r>
      <w:proofErr w:type="gramStart"/>
      <w:r>
        <w:t>Азаров</w:t>
      </w:r>
      <w:r>
        <w:rPr>
          <w:spacing w:val="-12"/>
        </w:rPr>
        <w:t xml:space="preserve"> </w:t>
      </w:r>
      <w:r>
        <w:t>;</w:t>
      </w:r>
      <w:proofErr w:type="gramEnd"/>
      <w:r>
        <w:rPr>
          <w:spacing w:val="-16"/>
        </w:rPr>
        <w:t xml:space="preserve"> </w:t>
      </w:r>
      <w:r>
        <w:t>Волгоградский</w:t>
      </w:r>
      <w:r>
        <w:rPr>
          <w:spacing w:val="-3"/>
        </w:rPr>
        <w:t xml:space="preserve"> </w:t>
      </w:r>
      <w:r>
        <w:t xml:space="preserve">государственный </w:t>
      </w:r>
      <w:r>
        <w:rPr>
          <w:w w:val="95"/>
        </w:rPr>
        <w:t>технический университет.</w:t>
      </w:r>
      <w:r>
        <w:rPr>
          <w:spacing w:val="80"/>
          <w:w w:val="150"/>
        </w:rPr>
        <w:t xml:space="preserve"> </w:t>
      </w:r>
      <w:proofErr w:type="gramStart"/>
      <w:r>
        <w:rPr>
          <w:w w:val="95"/>
        </w:rPr>
        <w:t>Волгоград :</w:t>
      </w:r>
      <w:proofErr w:type="gramEnd"/>
      <w:r>
        <w:rPr>
          <w:spacing w:val="-13"/>
          <w:w w:val="95"/>
        </w:rPr>
        <w:t xml:space="preserve"> </w:t>
      </w:r>
      <w:r>
        <w:rPr>
          <w:w w:val="95"/>
        </w:rPr>
        <w:t xml:space="preserve">Изд-во </w:t>
      </w:r>
      <w:proofErr w:type="spellStart"/>
      <w:r>
        <w:rPr>
          <w:w w:val="95"/>
        </w:rPr>
        <w:t>ВолгГТУ</w:t>
      </w:r>
      <w:proofErr w:type="spellEnd"/>
      <w:r>
        <w:rPr>
          <w:w w:val="95"/>
        </w:rPr>
        <w:t>, 2017.</w:t>
      </w:r>
      <w:r>
        <w:rPr>
          <w:spacing w:val="-9"/>
          <w:w w:val="95"/>
        </w:rPr>
        <w:t xml:space="preserve"> </w:t>
      </w:r>
      <w:r>
        <w:rPr>
          <w:w w:val="85"/>
        </w:rPr>
        <w:t>—</w:t>
      </w:r>
      <w:r>
        <w:rPr>
          <w:spacing w:val="-7"/>
          <w:w w:val="85"/>
        </w:rPr>
        <w:t xml:space="preserve"> </w:t>
      </w:r>
      <w:r>
        <w:rPr>
          <w:w w:val="95"/>
        </w:rPr>
        <w:t>89</w:t>
      </w:r>
      <w:r>
        <w:rPr>
          <w:spacing w:val="-12"/>
          <w:w w:val="95"/>
        </w:rPr>
        <w:t xml:space="preserve"> </w:t>
      </w:r>
      <w:r>
        <w:rPr>
          <w:w w:val="95"/>
        </w:rPr>
        <w:t>с.</w:t>
      </w:r>
      <w:r>
        <w:rPr>
          <w:spacing w:val="-8"/>
          <w:w w:val="95"/>
        </w:rPr>
        <w:t xml:space="preserve"> </w:t>
      </w:r>
      <w:r>
        <w:rPr>
          <w:w w:val="85"/>
        </w:rPr>
        <w:t>—</w:t>
      </w:r>
      <w:r>
        <w:rPr>
          <w:spacing w:val="-5"/>
          <w:w w:val="85"/>
        </w:rPr>
        <w:t xml:space="preserve"> </w:t>
      </w:r>
      <w:r>
        <w:rPr>
          <w:w w:val="95"/>
        </w:rPr>
        <w:t>ISBN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978-5-9948- </w:t>
      </w:r>
      <w:r>
        <w:rPr>
          <w:spacing w:val="-2"/>
        </w:rPr>
        <w:t>2526-6.</w:t>
      </w:r>
    </w:p>
    <w:p w14:paraId="001A5FF2" w14:textId="77777777" w:rsidR="00EC7660" w:rsidRDefault="00EC7660" w:rsidP="00EC7660">
      <w:pPr>
        <w:pStyle w:val="a8"/>
        <w:spacing w:before="1" w:line="283" w:lineRule="exact"/>
        <w:ind w:left="3484"/>
        <w:jc w:val="both"/>
      </w:pPr>
      <w:r>
        <w:rPr>
          <w:spacing w:val="-7"/>
        </w:rPr>
        <w:t>Законодательные</w:t>
      </w:r>
      <w:r>
        <w:rPr>
          <w:spacing w:val="3"/>
        </w:rPr>
        <w:t xml:space="preserve"> </w:t>
      </w:r>
      <w:r>
        <w:rPr>
          <w:spacing w:val="-2"/>
        </w:rPr>
        <w:t>материалы</w:t>
      </w:r>
    </w:p>
    <w:p w14:paraId="0EDF7D77" w14:textId="77777777" w:rsidR="00EC7660" w:rsidRDefault="00EC7660" w:rsidP="00EC7660">
      <w:pPr>
        <w:pStyle w:val="a8"/>
        <w:spacing w:line="235" w:lineRule="auto"/>
        <w:ind w:left="284" w:right="187" w:firstLine="4"/>
        <w:jc w:val="both"/>
      </w:pPr>
      <w:r>
        <w:t xml:space="preserve">Российская Федерация. Законы. Об общих принципах организации местного самоуправления в Российской </w:t>
      </w:r>
      <w:proofErr w:type="gramStart"/>
      <w:r>
        <w:t>Федерации :</w:t>
      </w:r>
      <w:proofErr w:type="gramEnd"/>
      <w:r>
        <w:t xml:space="preserve"> Федеральный закон № 131-ФЗ : [принят </w:t>
      </w:r>
      <w:r>
        <w:rPr>
          <w:w w:val="95"/>
        </w:rPr>
        <w:t>Государственной</w:t>
      </w:r>
      <w:r>
        <w:rPr>
          <w:spacing w:val="6"/>
        </w:rPr>
        <w:t xml:space="preserve"> </w:t>
      </w:r>
      <w:r>
        <w:rPr>
          <w:w w:val="95"/>
        </w:rPr>
        <w:t>думой</w:t>
      </w:r>
      <w:r>
        <w:rPr>
          <w:spacing w:val="9"/>
        </w:rPr>
        <w:t xml:space="preserve"> </w:t>
      </w:r>
      <w:r>
        <w:rPr>
          <w:w w:val="95"/>
        </w:rPr>
        <w:t>16</w:t>
      </w:r>
      <w:r>
        <w:t xml:space="preserve"> </w:t>
      </w:r>
      <w:r>
        <w:rPr>
          <w:w w:val="95"/>
        </w:rPr>
        <w:t>сентября</w:t>
      </w:r>
      <w:r>
        <w:rPr>
          <w:spacing w:val="17"/>
        </w:rPr>
        <w:t xml:space="preserve"> </w:t>
      </w:r>
      <w:r>
        <w:rPr>
          <w:w w:val="95"/>
        </w:rPr>
        <w:t>2003</w:t>
      </w:r>
      <w:r>
        <w:rPr>
          <w:spacing w:val="10"/>
        </w:rPr>
        <w:t xml:space="preserve"> </w:t>
      </w:r>
      <w:r>
        <w:rPr>
          <w:w w:val="95"/>
        </w:rPr>
        <w:t>года].</w:t>
      </w:r>
      <w:r>
        <w:rPr>
          <w:spacing w:val="11"/>
        </w:rPr>
        <w:t xml:space="preserve"> </w:t>
      </w:r>
      <w:r>
        <w:rPr>
          <w:w w:val="90"/>
        </w:rPr>
        <w:t>—</w:t>
      </w:r>
      <w:r>
        <w:t xml:space="preserve"> </w:t>
      </w:r>
      <w:r>
        <w:rPr>
          <w:w w:val="95"/>
        </w:rPr>
        <w:t>Москва,</w:t>
      </w:r>
      <w:r>
        <w:rPr>
          <w:spacing w:val="13"/>
        </w:rPr>
        <w:t xml:space="preserve"> </w:t>
      </w:r>
      <w:r>
        <w:rPr>
          <w:w w:val="95"/>
        </w:rPr>
        <w:t>2017.</w:t>
      </w:r>
      <w:r>
        <w:rPr>
          <w:spacing w:val="10"/>
        </w:rPr>
        <w:t xml:space="preserve"> </w:t>
      </w:r>
      <w:r>
        <w:rPr>
          <w:w w:val="90"/>
        </w:rPr>
        <w:t>—</w:t>
      </w:r>
      <w:r>
        <w:rPr>
          <w:w w:val="95"/>
        </w:rPr>
        <w:t xml:space="preserve"> 158</w:t>
      </w:r>
      <w:r>
        <w:t xml:space="preserve"> </w:t>
      </w:r>
      <w:r>
        <w:rPr>
          <w:w w:val="95"/>
        </w:rPr>
        <w:t>с.</w:t>
      </w:r>
      <w:r>
        <w:t xml:space="preserve"> </w:t>
      </w:r>
      <w:r>
        <w:rPr>
          <w:w w:val="90"/>
        </w:rPr>
        <w:t xml:space="preserve">— </w:t>
      </w:r>
      <w:r>
        <w:rPr>
          <w:w w:val="95"/>
        </w:rPr>
        <w:t>ISBN</w:t>
      </w:r>
      <w:r>
        <w:rPr>
          <w:spacing w:val="13"/>
        </w:rPr>
        <w:t xml:space="preserve"> </w:t>
      </w:r>
      <w:r>
        <w:rPr>
          <w:w w:val="95"/>
        </w:rPr>
        <w:t>978-5-</w:t>
      </w:r>
      <w:r>
        <w:rPr>
          <w:w w:val="90"/>
        </w:rPr>
        <w:t>392-26365-</w:t>
      </w:r>
      <w:r>
        <w:rPr>
          <w:spacing w:val="-5"/>
          <w:w w:val="90"/>
        </w:rPr>
        <w:t>3.</w:t>
      </w:r>
    </w:p>
    <w:p w14:paraId="2EDCFAB3" w14:textId="77777777" w:rsidR="00EC7660" w:rsidRDefault="00EC7660" w:rsidP="00EC7660">
      <w:pPr>
        <w:pStyle w:val="a8"/>
        <w:spacing w:before="1" w:line="283" w:lineRule="exact"/>
        <w:ind w:left="4521"/>
      </w:pPr>
      <w:r>
        <w:rPr>
          <w:spacing w:val="-2"/>
        </w:rPr>
        <w:t>Правила</w:t>
      </w:r>
    </w:p>
    <w:p w14:paraId="6E8A7D46" w14:textId="77777777" w:rsidR="00EC7660" w:rsidRDefault="00EC7660" w:rsidP="00EC7660">
      <w:pPr>
        <w:pStyle w:val="a8"/>
        <w:spacing w:line="237" w:lineRule="auto"/>
        <w:ind w:left="283" w:right="188"/>
        <w:jc w:val="both"/>
      </w:pPr>
      <w:r>
        <w:t xml:space="preserve">Правила обеспечения безопасности при выводе из эксплуатации ядерных установок ядерного топливного </w:t>
      </w:r>
      <w:proofErr w:type="gramStart"/>
      <w:r>
        <w:t>цикла :</w:t>
      </w:r>
      <w:proofErr w:type="gramEnd"/>
      <w:r>
        <w:t xml:space="preserve"> (ИП-057-17) : официальное издание : утверждены </w:t>
      </w:r>
      <w:r>
        <w:rPr>
          <w:spacing w:val="-4"/>
        </w:rPr>
        <w:t>Федеральной</w:t>
      </w:r>
      <w:r>
        <w:rPr>
          <w:spacing w:val="65"/>
        </w:rPr>
        <w:t xml:space="preserve"> </w:t>
      </w:r>
      <w:r>
        <w:rPr>
          <w:spacing w:val="-4"/>
        </w:rPr>
        <w:t>службой</w:t>
      </w:r>
      <w:r>
        <w:rPr>
          <w:spacing w:val="59"/>
        </w:rPr>
        <w:t xml:space="preserve"> </w:t>
      </w:r>
      <w:r>
        <w:rPr>
          <w:spacing w:val="-4"/>
        </w:rPr>
        <w:t>по</w:t>
      </w:r>
      <w:r>
        <w:rPr>
          <w:spacing w:val="48"/>
        </w:rPr>
        <w:t xml:space="preserve"> </w:t>
      </w:r>
      <w:r>
        <w:rPr>
          <w:spacing w:val="-4"/>
        </w:rPr>
        <w:t>экологическому,</w:t>
      </w:r>
      <w:r>
        <w:rPr>
          <w:spacing w:val="40"/>
        </w:rPr>
        <w:t xml:space="preserve"> </w:t>
      </w:r>
      <w:r>
        <w:rPr>
          <w:spacing w:val="-4"/>
        </w:rPr>
        <w:t>технологическому</w:t>
      </w:r>
      <w:r>
        <w:rPr>
          <w:spacing w:val="38"/>
        </w:rPr>
        <w:t xml:space="preserve"> </w:t>
      </w:r>
      <w:r>
        <w:rPr>
          <w:spacing w:val="-4"/>
        </w:rPr>
        <w:t>и</w:t>
      </w:r>
      <w:r>
        <w:rPr>
          <w:spacing w:val="44"/>
        </w:rPr>
        <w:t xml:space="preserve"> </w:t>
      </w:r>
      <w:r>
        <w:rPr>
          <w:spacing w:val="-4"/>
        </w:rPr>
        <w:t>атомному</w:t>
      </w:r>
      <w:r>
        <w:rPr>
          <w:spacing w:val="57"/>
        </w:rPr>
        <w:t xml:space="preserve"> </w:t>
      </w:r>
      <w:r>
        <w:rPr>
          <w:spacing w:val="-4"/>
        </w:rPr>
        <w:t>надзору</w:t>
      </w:r>
      <w:r>
        <w:rPr>
          <w:spacing w:val="62"/>
        </w:rPr>
        <w:t xml:space="preserve"> </w:t>
      </w:r>
      <w:r>
        <w:rPr>
          <w:spacing w:val="-5"/>
        </w:rPr>
        <w:t>от</w:t>
      </w:r>
    </w:p>
    <w:p w14:paraId="51F4C716" w14:textId="77777777" w:rsidR="00EC7660" w:rsidRDefault="00EC7660" w:rsidP="00EC7660">
      <w:pPr>
        <w:pStyle w:val="a8"/>
        <w:spacing w:line="230" w:lineRule="auto"/>
        <w:ind w:left="281"/>
      </w:pPr>
      <w:proofErr w:type="gramStart"/>
      <w:r>
        <w:t>14.06.17</w:t>
      </w:r>
      <w:r>
        <w:rPr>
          <w:spacing w:val="15"/>
        </w:rPr>
        <w:t xml:space="preserve"> </w:t>
      </w:r>
      <w:r>
        <w:t>:</w:t>
      </w:r>
      <w:proofErr w:type="gramEnd"/>
      <w:r>
        <w:t xml:space="preserve"> введены</w:t>
      </w:r>
      <w:r>
        <w:rPr>
          <w:spacing w:val="1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действие</w:t>
      </w:r>
      <w:r>
        <w:rPr>
          <w:spacing w:val="15"/>
        </w:rPr>
        <w:t xml:space="preserve"> </w:t>
      </w:r>
      <w:r>
        <w:t>23.07.17.</w:t>
      </w:r>
      <w:r>
        <w:rPr>
          <w:spacing w:val="21"/>
        </w:rPr>
        <w:t xml:space="preserve"> </w:t>
      </w:r>
      <w:r>
        <w:rPr>
          <w:w w:val="85"/>
        </w:rPr>
        <w:t>—</w:t>
      </w:r>
      <w:r>
        <w:rPr>
          <w:spacing w:val="9"/>
        </w:rPr>
        <w:t xml:space="preserve"> </w:t>
      </w:r>
      <w:r>
        <w:t>Москва</w:t>
      </w:r>
      <w:r>
        <w:rPr>
          <w:spacing w:val="11"/>
        </w:rPr>
        <w:t xml:space="preserve"> </w:t>
      </w:r>
      <w:r>
        <w:t>:</w:t>
      </w:r>
      <w:r>
        <w:rPr>
          <w:spacing w:val="1"/>
        </w:rPr>
        <w:t xml:space="preserve"> </w:t>
      </w:r>
      <w:r>
        <w:t>НТЦ</w:t>
      </w:r>
      <w:r>
        <w:rPr>
          <w:spacing w:val="11"/>
        </w:rPr>
        <w:t xml:space="preserve"> </w:t>
      </w:r>
      <w:r>
        <w:t>ЯРБ,</w:t>
      </w:r>
      <w:r>
        <w:rPr>
          <w:spacing w:val="13"/>
        </w:rPr>
        <w:t xml:space="preserve"> </w:t>
      </w:r>
      <w:r>
        <w:t>2017.</w:t>
      </w:r>
      <w:r>
        <w:rPr>
          <w:spacing w:val="15"/>
        </w:rPr>
        <w:t xml:space="preserve"> </w:t>
      </w:r>
      <w:r>
        <w:rPr>
          <w:w w:val="85"/>
        </w:rPr>
        <w:t>—</w:t>
      </w:r>
      <w:r>
        <w:rPr>
          <w:spacing w:val="9"/>
        </w:rPr>
        <w:t xml:space="preserve"> </w:t>
      </w:r>
      <w:r>
        <w:t>32</w:t>
      </w:r>
      <w:r>
        <w:rPr>
          <w:spacing w:val="7"/>
        </w:rPr>
        <w:t xml:space="preserve"> </w:t>
      </w:r>
      <w:proofErr w:type="gramStart"/>
      <w:r>
        <w:t>с.</w:t>
      </w:r>
      <w:r>
        <w:rPr>
          <w:spacing w:val="4"/>
        </w:rPr>
        <w:t xml:space="preserve"> </w:t>
      </w:r>
      <w:r>
        <w:t>;</w:t>
      </w:r>
      <w:proofErr w:type="gramEnd"/>
      <w:r>
        <w:rPr>
          <w:spacing w:val="1"/>
        </w:rPr>
        <w:t xml:space="preserve"> </w:t>
      </w:r>
      <w:r>
        <w:t>20</w:t>
      </w:r>
      <w:r>
        <w:rPr>
          <w:spacing w:val="3"/>
        </w:rPr>
        <w:t xml:space="preserve"> </w:t>
      </w:r>
      <w:r>
        <w:t>см.</w:t>
      </w:r>
      <w:r>
        <w:rPr>
          <w:spacing w:val="10"/>
        </w:rPr>
        <w:t xml:space="preserve"> </w:t>
      </w:r>
      <w:r>
        <w:rPr>
          <w:w w:val="85"/>
        </w:rPr>
        <w:t xml:space="preserve">— </w:t>
      </w:r>
      <w:r>
        <w:rPr>
          <w:w w:val="95"/>
        </w:rPr>
        <w:t>(Федеральные</w:t>
      </w:r>
      <w:r>
        <w:rPr>
          <w:spacing w:val="40"/>
        </w:rPr>
        <w:t xml:space="preserve"> </w:t>
      </w:r>
      <w:r>
        <w:rPr>
          <w:w w:val="95"/>
        </w:rPr>
        <w:t>нормы</w:t>
      </w:r>
      <w:r>
        <w:rPr>
          <w:spacing w:val="30"/>
        </w:rPr>
        <w:t xml:space="preserve"> </w:t>
      </w:r>
      <w:r>
        <w:rPr>
          <w:w w:val="95"/>
        </w:rPr>
        <w:t>и</w:t>
      </w:r>
      <w:r>
        <w:t xml:space="preserve"> </w:t>
      </w:r>
      <w:r>
        <w:rPr>
          <w:w w:val="95"/>
        </w:rPr>
        <w:t>правила</w:t>
      </w:r>
      <w:r>
        <w:rPr>
          <w:spacing w:val="31"/>
        </w:rPr>
        <w:t xml:space="preserve"> </w:t>
      </w:r>
      <w:r>
        <w:rPr>
          <w:w w:val="95"/>
        </w:rPr>
        <w:t>в области</w:t>
      </w:r>
      <w:r>
        <w:rPr>
          <w:spacing w:val="33"/>
        </w:rPr>
        <w:t xml:space="preserve"> </w:t>
      </w:r>
      <w:r>
        <w:rPr>
          <w:w w:val="95"/>
        </w:rPr>
        <w:t>использования</w:t>
      </w:r>
      <w:r>
        <w:rPr>
          <w:spacing w:val="36"/>
        </w:rPr>
        <w:t xml:space="preserve"> </w:t>
      </w:r>
      <w:r>
        <w:rPr>
          <w:w w:val="95"/>
        </w:rPr>
        <w:t>атомной</w:t>
      </w:r>
      <w:r>
        <w:rPr>
          <w:spacing w:val="37"/>
        </w:rPr>
        <w:t xml:space="preserve"> </w:t>
      </w:r>
      <w:r>
        <w:rPr>
          <w:w w:val="95"/>
        </w:rPr>
        <w:t>энергии).</w:t>
      </w:r>
      <w:r>
        <w:rPr>
          <w:spacing w:val="40"/>
        </w:rPr>
        <w:t xml:space="preserve"> </w:t>
      </w:r>
      <w:r>
        <w:rPr>
          <w:w w:val="85"/>
        </w:rPr>
        <w:t>—</w:t>
      </w:r>
      <w:r>
        <w:rPr>
          <w:w w:val="95"/>
        </w:rPr>
        <w:t xml:space="preserve"> 100</w:t>
      </w:r>
      <w:r>
        <w:t xml:space="preserve"> </w:t>
      </w:r>
      <w:r>
        <w:rPr>
          <w:w w:val="95"/>
        </w:rPr>
        <w:t xml:space="preserve">экз. ISBN 978-5-9909994-0-4. </w:t>
      </w:r>
      <w:r>
        <w:rPr>
          <w:w w:val="85"/>
        </w:rPr>
        <w:t xml:space="preserve">— </w:t>
      </w:r>
      <w:proofErr w:type="gramStart"/>
      <w:r>
        <w:rPr>
          <w:w w:val="95"/>
        </w:rPr>
        <w:t>Текст :</w:t>
      </w:r>
      <w:proofErr w:type="gramEnd"/>
      <w:r>
        <w:rPr>
          <w:w w:val="95"/>
        </w:rPr>
        <w:t xml:space="preserve"> непосредственный.</w:t>
      </w:r>
    </w:p>
    <w:p w14:paraId="36867D1F" w14:textId="77777777" w:rsidR="00EC7660" w:rsidRDefault="00EC7660" w:rsidP="00EC7660">
      <w:pPr>
        <w:pStyle w:val="a8"/>
        <w:spacing w:line="278" w:lineRule="exact"/>
        <w:ind w:left="4392"/>
      </w:pPr>
      <w:r>
        <w:rPr>
          <w:spacing w:val="-2"/>
        </w:rPr>
        <w:t>Стандарты</w:t>
      </w:r>
    </w:p>
    <w:p w14:paraId="607AD7D7" w14:textId="77777777" w:rsidR="00EC7660" w:rsidRDefault="00EC7660" w:rsidP="00EC7660">
      <w:pPr>
        <w:pStyle w:val="a8"/>
        <w:spacing w:line="232" w:lineRule="auto"/>
        <w:ind w:left="277" w:right="173" w:firstLine="5"/>
        <w:jc w:val="both"/>
      </w:pPr>
      <w:r>
        <w:rPr>
          <w:spacing w:val="-2"/>
        </w:rPr>
        <w:t>ГОСТ</w:t>
      </w:r>
      <w:r>
        <w:rPr>
          <w:spacing w:val="-14"/>
        </w:rPr>
        <w:t xml:space="preserve"> </w:t>
      </w:r>
      <w:r>
        <w:rPr>
          <w:spacing w:val="-2"/>
        </w:rPr>
        <w:t>24291—90.</w:t>
      </w:r>
      <w:r>
        <w:rPr>
          <w:spacing w:val="-14"/>
        </w:rPr>
        <w:t xml:space="preserve"> </w:t>
      </w:r>
      <w:r>
        <w:rPr>
          <w:spacing w:val="-2"/>
        </w:rPr>
        <w:t>Электрическая</w:t>
      </w:r>
      <w:r>
        <w:rPr>
          <w:spacing w:val="-13"/>
        </w:rPr>
        <w:t xml:space="preserve"> </w:t>
      </w:r>
      <w:r>
        <w:rPr>
          <w:spacing w:val="-2"/>
        </w:rPr>
        <w:t>часть</w:t>
      </w:r>
      <w:r>
        <w:rPr>
          <w:spacing w:val="-14"/>
        </w:rPr>
        <w:t xml:space="preserve"> </w:t>
      </w:r>
      <w:r>
        <w:rPr>
          <w:spacing w:val="-2"/>
        </w:rPr>
        <w:t>электростанции</w:t>
      </w:r>
      <w:r>
        <w:rPr>
          <w:spacing w:val="-14"/>
        </w:rPr>
        <w:t xml:space="preserve"> </w:t>
      </w:r>
      <w:r>
        <w:rPr>
          <w:spacing w:val="-2"/>
        </w:rPr>
        <w:t>и</w:t>
      </w:r>
      <w:r>
        <w:rPr>
          <w:spacing w:val="-13"/>
        </w:rPr>
        <w:t xml:space="preserve"> </w:t>
      </w:r>
      <w:r>
        <w:rPr>
          <w:spacing w:val="-2"/>
        </w:rPr>
        <w:t>электрической</w:t>
      </w:r>
      <w:r>
        <w:rPr>
          <w:spacing w:val="-11"/>
        </w:rPr>
        <w:t xml:space="preserve"> </w:t>
      </w:r>
      <w:r>
        <w:rPr>
          <w:spacing w:val="-2"/>
        </w:rPr>
        <w:t>сети.</w:t>
      </w:r>
      <w:r>
        <w:rPr>
          <w:spacing w:val="-14"/>
        </w:rPr>
        <w:t xml:space="preserve"> </w:t>
      </w:r>
      <w:r>
        <w:rPr>
          <w:spacing w:val="-2"/>
        </w:rPr>
        <w:t>Термины</w:t>
      </w:r>
      <w:r>
        <w:rPr>
          <w:spacing w:val="-13"/>
        </w:rPr>
        <w:t xml:space="preserve"> </w:t>
      </w:r>
      <w:r>
        <w:rPr>
          <w:spacing w:val="-2"/>
        </w:rPr>
        <w:t xml:space="preserve">и </w:t>
      </w:r>
      <w:r>
        <w:t>определения: дата</w:t>
      </w:r>
      <w:r>
        <w:rPr>
          <w:spacing w:val="-3"/>
        </w:rPr>
        <w:t xml:space="preserve"> </w:t>
      </w:r>
      <w:r>
        <w:t>введения</w:t>
      </w:r>
      <w:r>
        <w:rPr>
          <w:spacing w:val="-1"/>
        </w:rPr>
        <w:t xml:space="preserve"> </w:t>
      </w:r>
      <w:r>
        <w:t xml:space="preserve">1992-01-01. </w:t>
      </w:r>
      <w:r>
        <w:rPr>
          <w:w w:val="90"/>
        </w:rPr>
        <w:t xml:space="preserve">— </w:t>
      </w:r>
      <w:r>
        <w:t>URL:</w:t>
      </w:r>
      <w:r>
        <w:rPr>
          <w:spacing w:val="-1"/>
        </w:rPr>
        <w:t xml:space="preserve"> </w:t>
      </w:r>
      <w:hyperlink r:id="rId6">
        <w:r>
          <w:t>http://www.techhap.ru/gost/285640.html</w:t>
        </w:r>
      </w:hyperlink>
      <w:r>
        <w:t xml:space="preserve"> </w:t>
      </w:r>
      <w:r>
        <w:rPr>
          <w:w w:val="95"/>
        </w:rPr>
        <w:t>(дата обращения: 24.10.2020).</w:t>
      </w:r>
      <w:r>
        <w:t xml:space="preserve"> </w:t>
      </w:r>
      <w:r>
        <w:rPr>
          <w:w w:val="90"/>
        </w:rPr>
        <w:t xml:space="preserve">— </w:t>
      </w:r>
      <w:proofErr w:type="gramStart"/>
      <w:r>
        <w:rPr>
          <w:w w:val="95"/>
        </w:rPr>
        <w:t>Текст :</w:t>
      </w:r>
      <w:proofErr w:type="gramEnd"/>
      <w:r>
        <w:rPr>
          <w:w w:val="95"/>
        </w:rPr>
        <w:t xml:space="preserve"> электронный.</w:t>
      </w:r>
    </w:p>
    <w:p w14:paraId="63B73B2E" w14:textId="77777777" w:rsidR="00EC7660" w:rsidRDefault="00EC7660" w:rsidP="00EC7660">
      <w:pPr>
        <w:pStyle w:val="a8"/>
        <w:spacing w:line="279" w:lineRule="exact"/>
        <w:ind w:left="3792"/>
        <w:jc w:val="both"/>
      </w:pPr>
      <w:r>
        <w:rPr>
          <w:spacing w:val="-8"/>
        </w:rPr>
        <w:t>Патентные</w:t>
      </w:r>
      <w:r>
        <w:rPr>
          <w:spacing w:val="5"/>
        </w:rPr>
        <w:t xml:space="preserve"> </w:t>
      </w:r>
      <w:r>
        <w:rPr>
          <w:spacing w:val="-2"/>
        </w:rPr>
        <w:t>документы</w:t>
      </w:r>
    </w:p>
    <w:p w14:paraId="07663905" w14:textId="77777777" w:rsidR="00EC7660" w:rsidRDefault="00EC7660" w:rsidP="00EC7660">
      <w:pPr>
        <w:pStyle w:val="a8"/>
        <w:spacing w:before="5" w:line="230" w:lineRule="auto"/>
        <w:ind w:left="277" w:right="181" w:firstLine="5"/>
        <w:jc w:val="both"/>
      </w:pPr>
      <w:r>
        <w:t xml:space="preserve">Патент № 2637215 Российская Федерация, MПK B02C 19/16 (2006.01), B02C 17/00 </w:t>
      </w:r>
      <w:r>
        <w:rPr>
          <w:spacing w:val="-4"/>
        </w:rPr>
        <w:t>(2006.01).</w:t>
      </w:r>
      <w:r>
        <w:rPr>
          <w:spacing w:val="-12"/>
        </w:rPr>
        <w:t xml:space="preserve"> </w:t>
      </w:r>
      <w:r>
        <w:rPr>
          <w:spacing w:val="-4"/>
        </w:rPr>
        <w:t>Вибрационная</w:t>
      </w:r>
      <w:r>
        <w:rPr>
          <w:spacing w:val="-12"/>
        </w:rPr>
        <w:t xml:space="preserve"> </w:t>
      </w:r>
      <w:proofErr w:type="gramStart"/>
      <w:r>
        <w:rPr>
          <w:spacing w:val="-4"/>
        </w:rPr>
        <w:t>мельница</w:t>
      </w:r>
      <w:r>
        <w:rPr>
          <w:spacing w:val="-11"/>
        </w:rPr>
        <w:t xml:space="preserve"> </w:t>
      </w:r>
      <w:r>
        <w:rPr>
          <w:spacing w:val="-4"/>
        </w:rPr>
        <w:t>:</w:t>
      </w:r>
      <w:proofErr w:type="gramEnd"/>
      <w:r>
        <w:rPr>
          <w:spacing w:val="-12"/>
        </w:rPr>
        <w:t xml:space="preserve"> </w:t>
      </w:r>
      <w:r>
        <w:rPr>
          <w:spacing w:val="-4"/>
        </w:rPr>
        <w:t>№</w:t>
      </w:r>
      <w:r>
        <w:rPr>
          <w:spacing w:val="12"/>
        </w:rPr>
        <w:t xml:space="preserve"> </w:t>
      </w:r>
      <w:r>
        <w:rPr>
          <w:spacing w:val="-4"/>
        </w:rPr>
        <w:t>2017105030</w:t>
      </w:r>
      <w:r>
        <w:rPr>
          <w:spacing w:val="-5"/>
        </w:rPr>
        <w:t xml:space="preserve"> </w:t>
      </w:r>
      <w:r>
        <w:rPr>
          <w:spacing w:val="-4"/>
        </w:rPr>
        <w:t>:</w:t>
      </w:r>
      <w:r>
        <w:rPr>
          <w:spacing w:val="-12"/>
        </w:rPr>
        <w:t xml:space="preserve"> </w:t>
      </w:r>
      <w:proofErr w:type="spellStart"/>
      <w:r>
        <w:rPr>
          <w:spacing w:val="-4"/>
        </w:rPr>
        <w:t>заявл</w:t>
      </w:r>
      <w:proofErr w:type="spellEnd"/>
      <w:r>
        <w:rPr>
          <w:spacing w:val="-4"/>
        </w:rPr>
        <w:t>.</w:t>
      </w:r>
      <w:r>
        <w:rPr>
          <w:spacing w:val="-9"/>
        </w:rPr>
        <w:t xml:space="preserve"> </w:t>
      </w:r>
      <w:proofErr w:type="gramStart"/>
      <w:r>
        <w:rPr>
          <w:spacing w:val="-4"/>
        </w:rPr>
        <w:t>15.02.2017 :</w:t>
      </w:r>
      <w:proofErr w:type="gramEnd"/>
      <w:r>
        <w:rPr>
          <w:spacing w:val="-12"/>
        </w:rPr>
        <w:t xml:space="preserve"> </w:t>
      </w:r>
      <w:proofErr w:type="spellStart"/>
      <w:r>
        <w:rPr>
          <w:spacing w:val="-4"/>
        </w:rPr>
        <w:t>опубл</w:t>
      </w:r>
      <w:proofErr w:type="spellEnd"/>
      <w:r>
        <w:rPr>
          <w:spacing w:val="-4"/>
        </w:rPr>
        <w:t>.</w:t>
      </w:r>
      <w:r>
        <w:rPr>
          <w:spacing w:val="-9"/>
        </w:rPr>
        <w:t xml:space="preserve"> </w:t>
      </w:r>
      <w:r>
        <w:rPr>
          <w:spacing w:val="-4"/>
        </w:rPr>
        <w:t xml:space="preserve">01.12.2017 / </w:t>
      </w:r>
      <w:r>
        <w:t>Артеменко</w:t>
      </w:r>
      <w:r>
        <w:rPr>
          <w:spacing w:val="-10"/>
        </w:rPr>
        <w:t xml:space="preserve"> </w:t>
      </w:r>
      <w:r>
        <w:t>К.</w:t>
      </w:r>
      <w:r>
        <w:rPr>
          <w:spacing w:val="-16"/>
        </w:rPr>
        <w:t xml:space="preserve"> </w:t>
      </w:r>
      <w:r>
        <w:t>И.,</w:t>
      </w:r>
      <w:r>
        <w:rPr>
          <w:spacing w:val="-16"/>
        </w:rPr>
        <w:t xml:space="preserve"> </w:t>
      </w:r>
      <w:r>
        <w:t>Богданов</w:t>
      </w:r>
      <w:r>
        <w:rPr>
          <w:spacing w:val="-8"/>
        </w:rPr>
        <w:t xml:space="preserve"> </w:t>
      </w:r>
      <w:r>
        <w:t>Н.</w:t>
      </w:r>
      <w:r>
        <w:rPr>
          <w:spacing w:val="-14"/>
        </w:rPr>
        <w:t xml:space="preserve"> </w:t>
      </w:r>
      <w:proofErr w:type="gramStart"/>
      <w:r>
        <w:t>Э.</w:t>
      </w:r>
      <w:r>
        <w:rPr>
          <w:spacing w:val="-16"/>
        </w:rPr>
        <w:t xml:space="preserve"> </w:t>
      </w:r>
      <w:r>
        <w:t>;</w:t>
      </w:r>
      <w:proofErr w:type="gramEnd"/>
      <w:r>
        <w:rPr>
          <w:spacing w:val="-15"/>
        </w:rPr>
        <w:t xml:space="preserve"> </w:t>
      </w:r>
      <w:r>
        <w:t>заявитель</w:t>
      </w:r>
      <w:r>
        <w:rPr>
          <w:spacing w:val="-6"/>
        </w:rPr>
        <w:t xml:space="preserve"> </w:t>
      </w:r>
      <w:r>
        <w:t>БГТУ.</w:t>
      </w:r>
    </w:p>
    <w:p w14:paraId="77A6181B" w14:textId="77777777" w:rsidR="00EC7660" w:rsidRDefault="00EC7660" w:rsidP="00EC7660">
      <w:pPr>
        <w:pStyle w:val="a8"/>
        <w:spacing w:line="281" w:lineRule="exact"/>
        <w:ind w:left="2070"/>
        <w:jc w:val="both"/>
      </w:pPr>
      <w:r>
        <w:rPr>
          <w:spacing w:val="-8"/>
        </w:rPr>
        <w:lastRenderedPageBreak/>
        <w:t>Диссертации</w:t>
      </w:r>
      <w:r>
        <w:rPr>
          <w:spacing w:val="19"/>
        </w:rPr>
        <w:t xml:space="preserve"> </w:t>
      </w:r>
      <w:r>
        <w:rPr>
          <w:spacing w:val="-8"/>
        </w:rPr>
        <w:t>и</w:t>
      </w:r>
      <w:r>
        <w:rPr>
          <w:spacing w:val="-7"/>
        </w:rPr>
        <w:t xml:space="preserve"> </w:t>
      </w:r>
      <w:r>
        <w:rPr>
          <w:spacing w:val="-8"/>
        </w:rPr>
        <w:t>авторефераты</w:t>
      </w:r>
      <w:r>
        <w:rPr>
          <w:spacing w:val="9"/>
        </w:rPr>
        <w:t xml:space="preserve"> </w:t>
      </w:r>
      <w:r>
        <w:rPr>
          <w:spacing w:val="-8"/>
        </w:rPr>
        <w:t>диссертаций</w:t>
      </w:r>
      <w:r>
        <w:rPr>
          <w:spacing w:val="19"/>
        </w:rPr>
        <w:t xml:space="preserve"> </w:t>
      </w:r>
      <w:r>
        <w:rPr>
          <w:spacing w:val="-8"/>
        </w:rPr>
        <w:t>(без</w:t>
      </w:r>
      <w:r>
        <w:rPr>
          <w:spacing w:val="-2"/>
        </w:rPr>
        <w:t xml:space="preserve"> </w:t>
      </w:r>
      <w:r>
        <w:rPr>
          <w:spacing w:val="-8"/>
        </w:rPr>
        <w:t>отступа)</w:t>
      </w:r>
    </w:p>
    <w:p w14:paraId="39F7B2DA" w14:textId="77777777" w:rsidR="00EC7660" w:rsidRDefault="00EC7660" w:rsidP="00EC7660">
      <w:pPr>
        <w:pStyle w:val="a8"/>
        <w:spacing w:before="5" w:line="230" w:lineRule="auto"/>
        <w:ind w:left="277" w:right="179" w:firstLine="3"/>
        <w:jc w:val="both"/>
      </w:pPr>
      <w:r>
        <w:t>Аврамова, Е. В. Публичная библиотека в системе непрерывного библиотечно- информационного</w:t>
      </w:r>
      <w:r>
        <w:rPr>
          <w:spacing w:val="-11"/>
        </w:rPr>
        <w:t xml:space="preserve"> </w:t>
      </w:r>
      <w:proofErr w:type="gramStart"/>
      <w:r>
        <w:t>образования :</w:t>
      </w:r>
      <w:proofErr w:type="gramEnd"/>
      <w:r>
        <w:rPr>
          <w:spacing w:val="-11"/>
        </w:rPr>
        <w:t xml:space="preserve"> </w:t>
      </w:r>
      <w:proofErr w:type="spellStart"/>
      <w:r>
        <w:t>дис</w:t>
      </w:r>
      <w:proofErr w:type="spellEnd"/>
      <w:r>
        <w:t>. ...</w:t>
      </w:r>
      <w:r>
        <w:rPr>
          <w:spacing w:val="25"/>
        </w:rPr>
        <w:t xml:space="preserve"> </w:t>
      </w:r>
      <w:r>
        <w:t>канд.</w:t>
      </w:r>
      <w:r>
        <w:rPr>
          <w:spacing w:val="-3"/>
        </w:rPr>
        <w:t xml:space="preserve"> </w:t>
      </w:r>
      <w:r>
        <w:t>пед.</w:t>
      </w:r>
      <w:r>
        <w:rPr>
          <w:spacing w:val="-3"/>
        </w:rPr>
        <w:t xml:space="preserve"> </w:t>
      </w:r>
      <w:r>
        <w:t>наук /</w:t>
      </w:r>
      <w:r>
        <w:rPr>
          <w:spacing w:val="-2"/>
        </w:rPr>
        <w:t xml:space="preserve"> </w:t>
      </w:r>
      <w:r>
        <w:t>Аврамова Елена</w:t>
      </w:r>
      <w:r>
        <w:rPr>
          <w:spacing w:val="-2"/>
        </w:rPr>
        <w:t xml:space="preserve"> </w:t>
      </w:r>
      <w:proofErr w:type="gramStart"/>
      <w:r>
        <w:t>Викторовна ;</w:t>
      </w:r>
      <w:proofErr w:type="gramEnd"/>
      <w:r>
        <w:t xml:space="preserve"> </w:t>
      </w:r>
      <w:r>
        <w:rPr>
          <w:w w:val="95"/>
        </w:rPr>
        <w:t xml:space="preserve">Санкт-Петербургский государственный институт культуры. </w:t>
      </w:r>
      <w:r>
        <w:rPr>
          <w:w w:val="85"/>
        </w:rPr>
        <w:t xml:space="preserve">— </w:t>
      </w:r>
      <w:r>
        <w:rPr>
          <w:w w:val="95"/>
        </w:rPr>
        <w:t xml:space="preserve">Санкт-Петербург, 2017. </w:t>
      </w:r>
      <w:r>
        <w:rPr>
          <w:w w:val="85"/>
        </w:rPr>
        <w:t xml:space="preserve">— </w:t>
      </w:r>
      <w:r>
        <w:t>361 с.</w:t>
      </w:r>
    </w:p>
    <w:p w14:paraId="6E953686" w14:textId="77777777" w:rsidR="00EC7660" w:rsidRDefault="00EC7660" w:rsidP="00EC7660">
      <w:pPr>
        <w:pStyle w:val="a8"/>
        <w:spacing w:before="29" w:line="225" w:lineRule="auto"/>
        <w:ind w:left="272" w:right="189" w:firstLine="6"/>
        <w:jc w:val="both"/>
      </w:pPr>
      <w:r>
        <w:t xml:space="preserve">Величковский, Б. Б. Функциональная организация рабочей </w:t>
      </w:r>
      <w:proofErr w:type="gramStart"/>
      <w:r>
        <w:t>памяти :</w:t>
      </w:r>
      <w:proofErr w:type="gramEnd"/>
      <w:r>
        <w:t xml:space="preserve"> </w:t>
      </w:r>
      <w:proofErr w:type="spellStart"/>
      <w:r>
        <w:t>автореф</w:t>
      </w:r>
      <w:proofErr w:type="spellEnd"/>
      <w:r>
        <w:t xml:space="preserve">. </w:t>
      </w:r>
      <w:proofErr w:type="spellStart"/>
      <w:r>
        <w:t>дис</w:t>
      </w:r>
      <w:proofErr w:type="spellEnd"/>
      <w:r>
        <w:t xml:space="preserve">. ... психол. наук / Величковский Борис </w:t>
      </w:r>
      <w:proofErr w:type="gramStart"/>
      <w:r>
        <w:t>Борисович ;</w:t>
      </w:r>
      <w:proofErr w:type="gramEnd"/>
      <w:r>
        <w:t xml:space="preserve"> Московский </w:t>
      </w:r>
      <w:proofErr w:type="spellStart"/>
      <w:r>
        <w:t>государственньйі</w:t>
      </w:r>
      <w:proofErr w:type="spellEnd"/>
      <w:r>
        <w:t xml:space="preserve"> </w:t>
      </w:r>
      <w:r>
        <w:rPr>
          <w:w w:val="95"/>
        </w:rPr>
        <w:t>университет</w:t>
      </w:r>
      <w:r>
        <w:rPr>
          <w:spacing w:val="18"/>
        </w:rPr>
        <w:t xml:space="preserve"> </w:t>
      </w:r>
      <w:r>
        <w:rPr>
          <w:w w:val="95"/>
        </w:rPr>
        <w:t>им. М.</w:t>
      </w:r>
      <w:r>
        <w:rPr>
          <w:spacing w:val="-3"/>
          <w:w w:val="95"/>
        </w:rPr>
        <w:t xml:space="preserve"> </w:t>
      </w:r>
      <w:r>
        <w:rPr>
          <w:w w:val="95"/>
        </w:rPr>
        <w:t>В.</w:t>
      </w:r>
      <w:r>
        <w:rPr>
          <w:spacing w:val="-6"/>
          <w:w w:val="95"/>
        </w:rPr>
        <w:t xml:space="preserve"> </w:t>
      </w:r>
      <w:r>
        <w:rPr>
          <w:w w:val="95"/>
        </w:rPr>
        <w:t>Ломоносова.</w:t>
      </w:r>
      <w:r>
        <w:rPr>
          <w:spacing w:val="16"/>
        </w:rPr>
        <w:t xml:space="preserve"> </w:t>
      </w:r>
      <w:r>
        <w:rPr>
          <w:w w:val="85"/>
        </w:rPr>
        <w:t>—</w:t>
      </w:r>
      <w:r>
        <w:rPr>
          <w:spacing w:val="-3"/>
          <w:w w:val="85"/>
        </w:rPr>
        <w:t xml:space="preserve"> </w:t>
      </w:r>
      <w:r>
        <w:rPr>
          <w:w w:val="95"/>
        </w:rPr>
        <w:t xml:space="preserve">Москва, 2017. </w:t>
      </w:r>
      <w:r>
        <w:rPr>
          <w:w w:val="85"/>
        </w:rPr>
        <w:t>—</w:t>
      </w:r>
      <w:r>
        <w:rPr>
          <w:spacing w:val="-2"/>
          <w:w w:val="85"/>
        </w:rPr>
        <w:t xml:space="preserve"> </w:t>
      </w:r>
      <w:r>
        <w:rPr>
          <w:w w:val="95"/>
        </w:rPr>
        <w:t>44</w:t>
      </w:r>
      <w:r>
        <w:rPr>
          <w:spacing w:val="-7"/>
          <w:w w:val="95"/>
        </w:rPr>
        <w:t xml:space="preserve"> </w:t>
      </w:r>
      <w:r>
        <w:rPr>
          <w:w w:val="95"/>
        </w:rPr>
        <w:t>с.</w:t>
      </w:r>
    </w:p>
    <w:p w14:paraId="6D59B102" w14:textId="77777777" w:rsidR="00EC7660" w:rsidRDefault="00EC7660" w:rsidP="00EC7660">
      <w:pPr>
        <w:pStyle w:val="a8"/>
        <w:spacing w:line="279" w:lineRule="exact"/>
        <w:ind w:left="3917"/>
        <w:jc w:val="both"/>
      </w:pPr>
      <w:r>
        <w:rPr>
          <w:spacing w:val="-4"/>
        </w:rPr>
        <w:t>Статьи</w:t>
      </w:r>
      <w:r>
        <w:rPr>
          <w:spacing w:val="-7"/>
        </w:rPr>
        <w:t xml:space="preserve"> </w:t>
      </w:r>
      <w:r>
        <w:rPr>
          <w:spacing w:val="-4"/>
        </w:rPr>
        <w:t>из</w:t>
      </w:r>
      <w:r>
        <w:rPr>
          <w:spacing w:val="-12"/>
        </w:rPr>
        <w:t xml:space="preserve"> </w:t>
      </w:r>
      <w:r>
        <w:rPr>
          <w:spacing w:val="-4"/>
        </w:rPr>
        <w:t>журналов</w:t>
      </w:r>
    </w:p>
    <w:p w14:paraId="24E87D29" w14:textId="77777777" w:rsidR="00EC7660" w:rsidRDefault="00EC7660" w:rsidP="00EC7660">
      <w:pPr>
        <w:pStyle w:val="a8"/>
        <w:spacing w:before="7" w:line="228" w:lineRule="auto"/>
        <w:ind w:left="272" w:right="204" w:hanging="2"/>
        <w:jc w:val="both"/>
      </w:pPr>
      <w:r>
        <w:t>Акчурин,</w:t>
      </w:r>
      <w:r>
        <w:rPr>
          <w:spacing w:val="-16"/>
        </w:rPr>
        <w:t xml:space="preserve"> </w:t>
      </w:r>
      <w:r>
        <w:t>А.</w:t>
      </w:r>
      <w:r>
        <w:rPr>
          <w:spacing w:val="-16"/>
        </w:rPr>
        <w:t xml:space="preserve"> </w:t>
      </w:r>
      <w:r>
        <w:t>Д.</w:t>
      </w:r>
      <w:r>
        <w:rPr>
          <w:spacing w:val="-15"/>
        </w:rPr>
        <w:t xml:space="preserve"> </w:t>
      </w:r>
      <w:r>
        <w:t>Особенности</w:t>
      </w:r>
      <w:r>
        <w:rPr>
          <w:spacing w:val="-16"/>
        </w:rPr>
        <w:t xml:space="preserve"> </w:t>
      </w:r>
      <w:r>
        <w:t>решения</w:t>
      </w:r>
      <w:r>
        <w:rPr>
          <w:spacing w:val="-16"/>
        </w:rPr>
        <w:t xml:space="preserve"> </w:t>
      </w:r>
      <w:r>
        <w:t>уравнения</w:t>
      </w:r>
      <w:r>
        <w:rPr>
          <w:spacing w:val="-15"/>
        </w:rPr>
        <w:t xml:space="preserve"> </w:t>
      </w:r>
      <w:r>
        <w:t>состояния</w:t>
      </w:r>
      <w:r>
        <w:rPr>
          <w:spacing w:val="-16"/>
        </w:rPr>
        <w:t xml:space="preserve"> </w:t>
      </w:r>
      <w:r>
        <w:t>GERG-2008</w:t>
      </w:r>
      <w:r>
        <w:rPr>
          <w:spacing w:val="-15"/>
        </w:rPr>
        <w:t xml:space="preserve"> </w:t>
      </w:r>
      <w:r>
        <w:t>/</w:t>
      </w:r>
      <w:r>
        <w:rPr>
          <w:spacing w:val="-16"/>
        </w:rPr>
        <w:t xml:space="preserve"> </w:t>
      </w:r>
      <w:r>
        <w:t>А.</w:t>
      </w:r>
      <w:r>
        <w:rPr>
          <w:spacing w:val="-16"/>
        </w:rPr>
        <w:t xml:space="preserve"> </w:t>
      </w:r>
      <w:r>
        <w:t>Д.</w:t>
      </w:r>
      <w:r>
        <w:rPr>
          <w:spacing w:val="-15"/>
        </w:rPr>
        <w:t xml:space="preserve"> </w:t>
      </w:r>
      <w:r>
        <w:t>Акчурин, Е.</w:t>
      </w:r>
      <w:r>
        <w:rPr>
          <w:spacing w:val="-13"/>
        </w:rPr>
        <w:t xml:space="preserve"> </w:t>
      </w:r>
      <w:r>
        <w:t>В.</w:t>
      </w:r>
      <w:r>
        <w:rPr>
          <w:spacing w:val="-13"/>
        </w:rPr>
        <w:t xml:space="preserve"> </w:t>
      </w:r>
      <w:r>
        <w:t>Березовский, Р.</w:t>
      </w:r>
      <w:r>
        <w:rPr>
          <w:spacing w:val="-13"/>
        </w:rPr>
        <w:t xml:space="preserve"> </w:t>
      </w:r>
      <w:r>
        <w:t>Н.</w:t>
      </w:r>
      <w:r>
        <w:rPr>
          <w:spacing w:val="-12"/>
        </w:rPr>
        <w:t xml:space="preserve"> </w:t>
      </w:r>
      <w:r>
        <w:t>Хасанов</w:t>
      </w:r>
      <w:r>
        <w:rPr>
          <w:spacing w:val="-7"/>
        </w:rPr>
        <w:t xml:space="preserve"> </w:t>
      </w:r>
      <w:r>
        <w:t>//</w:t>
      </w:r>
      <w:r>
        <w:rPr>
          <w:spacing w:val="-14"/>
        </w:rPr>
        <w:t xml:space="preserve"> </w:t>
      </w:r>
      <w:r>
        <w:t>Автоматизация,</w:t>
      </w:r>
      <w:r>
        <w:rPr>
          <w:spacing w:val="-11"/>
        </w:rPr>
        <w:t xml:space="preserve"> </w:t>
      </w:r>
      <w:r>
        <w:t>телемеханизация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связь</w:t>
      </w:r>
      <w:r>
        <w:rPr>
          <w:spacing w:val="-11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 xml:space="preserve">нефтяной </w:t>
      </w:r>
      <w:r>
        <w:rPr>
          <w:w w:val="90"/>
        </w:rPr>
        <w:t>промышленности.</w:t>
      </w:r>
      <w:r>
        <w:rPr>
          <w:spacing w:val="-8"/>
          <w:w w:val="90"/>
        </w:rPr>
        <w:t xml:space="preserve"> </w:t>
      </w:r>
      <w:r>
        <w:rPr>
          <w:w w:val="85"/>
        </w:rPr>
        <w:t xml:space="preserve">— </w:t>
      </w:r>
      <w:r>
        <w:rPr>
          <w:w w:val="90"/>
        </w:rPr>
        <w:t xml:space="preserve">2019. </w:t>
      </w:r>
      <w:r>
        <w:rPr>
          <w:w w:val="85"/>
        </w:rPr>
        <w:t>—</w:t>
      </w:r>
      <w:r>
        <w:rPr>
          <w:spacing w:val="-6"/>
          <w:w w:val="85"/>
        </w:rPr>
        <w:t xml:space="preserve"> </w:t>
      </w:r>
      <w:r>
        <w:rPr>
          <w:w w:val="90"/>
        </w:rPr>
        <w:t>№</w:t>
      </w:r>
      <w:r>
        <w:rPr>
          <w:spacing w:val="33"/>
        </w:rPr>
        <w:t xml:space="preserve"> </w:t>
      </w:r>
      <w:r>
        <w:rPr>
          <w:w w:val="90"/>
        </w:rPr>
        <w:t xml:space="preserve">1. </w:t>
      </w:r>
      <w:r>
        <w:rPr>
          <w:w w:val="85"/>
        </w:rPr>
        <w:t>—</w:t>
      </w:r>
      <w:r>
        <w:rPr>
          <w:spacing w:val="-7"/>
          <w:w w:val="85"/>
        </w:rPr>
        <w:t xml:space="preserve"> </w:t>
      </w:r>
      <w:r>
        <w:rPr>
          <w:w w:val="90"/>
        </w:rPr>
        <w:t>С.</w:t>
      </w:r>
      <w:r>
        <w:rPr>
          <w:spacing w:val="-1"/>
          <w:w w:val="90"/>
        </w:rPr>
        <w:t xml:space="preserve"> </w:t>
      </w:r>
      <w:r>
        <w:rPr>
          <w:w w:val="90"/>
        </w:rPr>
        <w:t>11—13.</w:t>
      </w:r>
    </w:p>
    <w:p w14:paraId="061642DF" w14:textId="77777777" w:rsidR="00EC7660" w:rsidRDefault="00EC7660" w:rsidP="00EC7660">
      <w:pPr>
        <w:pStyle w:val="a8"/>
        <w:spacing w:before="4"/>
        <w:rPr>
          <w:sz w:val="2"/>
        </w:rPr>
      </w:pPr>
    </w:p>
    <w:p w14:paraId="1F102899" w14:textId="77777777" w:rsidR="00EC7660" w:rsidRDefault="00EC7660" w:rsidP="00EC7660">
      <w:pPr>
        <w:pStyle w:val="a8"/>
        <w:spacing w:before="237" w:line="235" w:lineRule="auto"/>
        <w:ind w:left="306" w:right="184" w:firstLine="1"/>
        <w:jc w:val="both"/>
      </w:pPr>
      <w:r>
        <w:t xml:space="preserve">Макаров, В. Н. Тенденции развития установок для радиочастотной абляции / В. Н. </w:t>
      </w:r>
      <w:r>
        <w:rPr>
          <w:w w:val="95"/>
        </w:rPr>
        <w:t xml:space="preserve">Макаров, Н. А. Боос. </w:t>
      </w:r>
      <w:r>
        <w:rPr>
          <w:w w:val="90"/>
        </w:rPr>
        <w:t xml:space="preserve">— </w:t>
      </w:r>
      <w:r>
        <w:rPr>
          <w:w w:val="95"/>
        </w:rPr>
        <w:t>Текст: непосредственный // Биомедицинская радиоэлектроника.</w:t>
      </w:r>
      <w:r>
        <w:rPr>
          <w:spacing w:val="-13"/>
          <w:w w:val="95"/>
        </w:rPr>
        <w:t xml:space="preserve"> </w:t>
      </w:r>
      <w:r>
        <w:rPr>
          <w:w w:val="90"/>
        </w:rPr>
        <w:t xml:space="preserve">— </w:t>
      </w:r>
      <w:r>
        <w:rPr>
          <w:spacing w:val="-2"/>
        </w:rPr>
        <w:t>2021.</w:t>
      </w:r>
      <w:r>
        <w:rPr>
          <w:spacing w:val="-14"/>
        </w:rPr>
        <w:t xml:space="preserve"> </w:t>
      </w:r>
      <w:r>
        <w:rPr>
          <w:spacing w:val="-2"/>
          <w:w w:val="90"/>
        </w:rPr>
        <w:t>—</w:t>
      </w:r>
      <w:r>
        <w:rPr>
          <w:spacing w:val="-7"/>
          <w:w w:val="90"/>
        </w:rPr>
        <w:t xml:space="preserve"> </w:t>
      </w:r>
      <w:r>
        <w:rPr>
          <w:spacing w:val="-2"/>
        </w:rPr>
        <w:t>Т.</w:t>
      </w:r>
      <w:r>
        <w:rPr>
          <w:spacing w:val="-14"/>
        </w:rPr>
        <w:t xml:space="preserve"> </w:t>
      </w:r>
      <w:r>
        <w:rPr>
          <w:spacing w:val="-2"/>
        </w:rPr>
        <w:t>24,</w:t>
      </w:r>
      <w:r>
        <w:rPr>
          <w:spacing w:val="-14"/>
        </w:rPr>
        <w:t xml:space="preserve"> </w:t>
      </w:r>
      <w:r>
        <w:rPr>
          <w:spacing w:val="-2"/>
        </w:rPr>
        <w:t>№</w:t>
      </w:r>
      <w:r>
        <w:rPr>
          <w:spacing w:val="13"/>
        </w:rPr>
        <w:t xml:space="preserve"> </w:t>
      </w:r>
      <w:r>
        <w:rPr>
          <w:spacing w:val="-2"/>
        </w:rPr>
        <w:t>6.</w:t>
      </w:r>
      <w:r>
        <w:rPr>
          <w:spacing w:val="-13"/>
        </w:rPr>
        <w:t xml:space="preserve"> </w:t>
      </w:r>
      <w:r>
        <w:rPr>
          <w:spacing w:val="-2"/>
          <w:w w:val="90"/>
        </w:rPr>
        <w:t>—</w:t>
      </w:r>
      <w:r>
        <w:rPr>
          <w:spacing w:val="-8"/>
          <w:w w:val="90"/>
        </w:rPr>
        <w:t xml:space="preserve"> </w:t>
      </w:r>
      <w:r>
        <w:rPr>
          <w:spacing w:val="-2"/>
        </w:rPr>
        <w:t>С.</w:t>
      </w:r>
      <w:r>
        <w:rPr>
          <w:spacing w:val="-13"/>
        </w:rPr>
        <w:t xml:space="preserve"> </w:t>
      </w:r>
      <w:r>
        <w:rPr>
          <w:spacing w:val="-2"/>
        </w:rPr>
        <w:t>58-68.</w:t>
      </w:r>
    </w:p>
    <w:p w14:paraId="49F24947" w14:textId="77777777" w:rsidR="00EC7660" w:rsidRDefault="00EC7660" w:rsidP="00EC7660">
      <w:pPr>
        <w:pStyle w:val="a8"/>
        <w:spacing w:line="235" w:lineRule="auto"/>
        <w:ind w:left="306" w:right="208" w:firstLine="1"/>
        <w:jc w:val="both"/>
      </w:pPr>
      <w:r>
        <w:rPr>
          <w:spacing w:val="-4"/>
        </w:rPr>
        <w:t>Влияние психологических</w:t>
      </w:r>
      <w:r>
        <w:rPr>
          <w:spacing w:val="-12"/>
        </w:rPr>
        <w:t xml:space="preserve"> </w:t>
      </w:r>
      <w:r>
        <w:rPr>
          <w:spacing w:val="-4"/>
        </w:rPr>
        <w:t>свойств</w:t>
      </w:r>
      <w:r>
        <w:rPr>
          <w:spacing w:val="-7"/>
        </w:rPr>
        <w:t xml:space="preserve"> </w:t>
      </w:r>
      <w:r>
        <w:rPr>
          <w:spacing w:val="-4"/>
        </w:rPr>
        <w:t>личности на</w:t>
      </w:r>
      <w:r>
        <w:rPr>
          <w:spacing w:val="-12"/>
        </w:rPr>
        <w:t xml:space="preserve"> </w:t>
      </w:r>
      <w:r>
        <w:rPr>
          <w:spacing w:val="-4"/>
        </w:rPr>
        <w:t>графическое</w:t>
      </w:r>
      <w:r>
        <w:t xml:space="preserve"> </w:t>
      </w:r>
      <w:r>
        <w:rPr>
          <w:spacing w:val="-4"/>
        </w:rPr>
        <w:t>воспроизведение</w:t>
      </w:r>
      <w:r>
        <w:rPr>
          <w:spacing w:val="-12"/>
        </w:rPr>
        <w:t xml:space="preserve"> </w:t>
      </w:r>
      <w:r>
        <w:rPr>
          <w:spacing w:val="-4"/>
        </w:rPr>
        <w:t xml:space="preserve">зрительной </w:t>
      </w:r>
      <w:r>
        <w:t xml:space="preserve">информации / С. К. </w:t>
      </w:r>
      <w:proofErr w:type="spellStart"/>
      <w:r>
        <w:t>Быструшкин</w:t>
      </w:r>
      <w:proofErr w:type="spellEnd"/>
      <w:r>
        <w:t xml:space="preserve">, О. Я. Созонова, Н. Г. Петрова [и др.]. // Сибирский </w:t>
      </w:r>
      <w:r>
        <w:rPr>
          <w:w w:val="95"/>
        </w:rPr>
        <w:t>педагогический</w:t>
      </w:r>
      <w:r>
        <w:rPr>
          <w:spacing w:val="-13"/>
          <w:w w:val="95"/>
        </w:rPr>
        <w:t xml:space="preserve"> </w:t>
      </w:r>
      <w:r>
        <w:rPr>
          <w:w w:val="95"/>
        </w:rPr>
        <w:t>журнал.</w:t>
      </w:r>
      <w:r>
        <w:rPr>
          <w:spacing w:val="-6"/>
          <w:w w:val="95"/>
        </w:rPr>
        <w:t xml:space="preserve"> </w:t>
      </w:r>
      <w:r>
        <w:rPr>
          <w:w w:val="85"/>
        </w:rPr>
        <w:t>—</w:t>
      </w:r>
      <w:r>
        <w:rPr>
          <w:spacing w:val="-5"/>
          <w:w w:val="85"/>
        </w:rPr>
        <w:t xml:space="preserve"> </w:t>
      </w:r>
      <w:r>
        <w:rPr>
          <w:w w:val="95"/>
        </w:rPr>
        <w:t>2017.</w:t>
      </w:r>
      <w:r>
        <w:rPr>
          <w:spacing w:val="-1"/>
          <w:w w:val="95"/>
        </w:rPr>
        <w:t xml:space="preserve"> </w:t>
      </w:r>
      <w:r>
        <w:rPr>
          <w:w w:val="85"/>
        </w:rPr>
        <w:t>—</w:t>
      </w:r>
      <w:r>
        <w:rPr>
          <w:spacing w:val="-7"/>
          <w:w w:val="85"/>
        </w:rPr>
        <w:t xml:space="preserve"> </w:t>
      </w:r>
      <w:r>
        <w:rPr>
          <w:w w:val="95"/>
        </w:rPr>
        <w:t>№</w:t>
      </w:r>
      <w:r>
        <w:rPr>
          <w:spacing w:val="28"/>
        </w:rPr>
        <w:t xml:space="preserve"> </w:t>
      </w:r>
      <w:r>
        <w:rPr>
          <w:w w:val="95"/>
        </w:rPr>
        <w:t>4.</w:t>
      </w:r>
      <w:r>
        <w:rPr>
          <w:spacing w:val="-8"/>
          <w:w w:val="95"/>
        </w:rPr>
        <w:t xml:space="preserve"> </w:t>
      </w:r>
      <w:r>
        <w:rPr>
          <w:w w:val="85"/>
        </w:rPr>
        <w:t>—</w:t>
      </w:r>
      <w:r>
        <w:rPr>
          <w:spacing w:val="-7"/>
          <w:w w:val="85"/>
        </w:rPr>
        <w:t xml:space="preserve"> </w:t>
      </w:r>
      <w:r>
        <w:rPr>
          <w:w w:val="95"/>
        </w:rPr>
        <w:t>С.</w:t>
      </w:r>
      <w:r>
        <w:rPr>
          <w:spacing w:val="-9"/>
          <w:w w:val="95"/>
        </w:rPr>
        <w:t xml:space="preserve"> </w:t>
      </w:r>
      <w:r>
        <w:rPr>
          <w:w w:val="95"/>
        </w:rPr>
        <w:t>136-144.</w:t>
      </w:r>
    </w:p>
    <w:p w14:paraId="6EF1FE82" w14:textId="77777777" w:rsidR="00EC7660" w:rsidRDefault="00EC7660" w:rsidP="00EC7660">
      <w:pPr>
        <w:pStyle w:val="a8"/>
        <w:tabs>
          <w:tab w:val="left" w:pos="2017"/>
          <w:tab w:val="left" w:pos="2521"/>
          <w:tab w:val="left" w:pos="3810"/>
          <w:tab w:val="left" w:pos="4253"/>
          <w:tab w:val="left" w:pos="5298"/>
          <w:tab w:val="left" w:pos="5794"/>
          <w:tab w:val="left" w:pos="6714"/>
          <w:tab w:val="left" w:pos="7205"/>
          <w:tab w:val="left" w:pos="7694"/>
          <w:tab w:val="left" w:pos="8624"/>
          <w:tab w:val="left" w:pos="9115"/>
        </w:tabs>
        <w:spacing w:line="232" w:lineRule="auto"/>
        <w:ind w:left="310" w:right="189" w:firstLine="1"/>
      </w:pPr>
      <w:r>
        <w:t>Грязев,</w:t>
      </w:r>
      <w:r>
        <w:rPr>
          <w:spacing w:val="32"/>
        </w:rPr>
        <w:t xml:space="preserve"> </w:t>
      </w:r>
      <w:r>
        <w:t>А.</w:t>
      </w:r>
      <w:r>
        <w:rPr>
          <w:spacing w:val="26"/>
        </w:rPr>
        <w:t xml:space="preserve"> </w:t>
      </w:r>
      <w:r>
        <w:t>«Пустое</w:t>
      </w:r>
      <w:r>
        <w:rPr>
          <w:spacing w:val="35"/>
        </w:rPr>
        <w:t xml:space="preserve"> </w:t>
      </w:r>
      <w:r>
        <w:t>занятие»:</w:t>
      </w:r>
      <w:r>
        <w:rPr>
          <w:spacing w:val="36"/>
        </w:rPr>
        <w:t xml:space="preserve"> </w:t>
      </w:r>
      <w:r>
        <w:t>кто</w:t>
      </w:r>
      <w:r>
        <w:rPr>
          <w:spacing w:val="25"/>
        </w:rPr>
        <w:t xml:space="preserve"> </w:t>
      </w:r>
      <w:r>
        <w:t>лишает</w:t>
      </w:r>
      <w:r>
        <w:rPr>
          <w:spacing w:val="35"/>
        </w:rPr>
        <w:t xml:space="preserve"> </w:t>
      </w:r>
      <w:r>
        <w:t>Россию</w:t>
      </w:r>
      <w:r>
        <w:rPr>
          <w:spacing w:val="33"/>
        </w:rPr>
        <w:t xml:space="preserve"> </w:t>
      </w:r>
      <w:r>
        <w:t>права</w:t>
      </w:r>
      <w:r>
        <w:rPr>
          <w:spacing w:val="27"/>
        </w:rPr>
        <w:t xml:space="preserve"> </w:t>
      </w:r>
      <w:r>
        <w:t>вето</w:t>
      </w:r>
      <w:r>
        <w:rPr>
          <w:spacing w:val="28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СБ</w:t>
      </w:r>
      <w:r>
        <w:rPr>
          <w:spacing w:val="24"/>
        </w:rPr>
        <w:t xml:space="preserve"> </w:t>
      </w:r>
      <w:proofErr w:type="gramStart"/>
      <w:r>
        <w:t>ООН</w:t>
      </w:r>
      <w:r>
        <w:rPr>
          <w:spacing w:val="28"/>
        </w:rPr>
        <w:t xml:space="preserve"> </w:t>
      </w:r>
      <w:r>
        <w:t>:</w:t>
      </w:r>
      <w:proofErr w:type="gramEnd"/>
      <w:r>
        <w:rPr>
          <w:spacing w:val="14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ГА</w:t>
      </w:r>
      <w:r>
        <w:rPr>
          <w:spacing w:val="31"/>
        </w:rPr>
        <w:t xml:space="preserve"> </w:t>
      </w:r>
      <w:r>
        <w:t>ООН возобновлены</w:t>
      </w:r>
      <w:r>
        <w:rPr>
          <w:spacing w:val="66"/>
        </w:rPr>
        <w:t xml:space="preserve"> </w:t>
      </w:r>
      <w:r>
        <w:t>переговоры</w:t>
      </w:r>
      <w:r>
        <w:rPr>
          <w:spacing w:val="68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реформе</w:t>
      </w:r>
      <w:r>
        <w:rPr>
          <w:spacing w:val="61"/>
        </w:rPr>
        <w:t xml:space="preserve"> </w:t>
      </w:r>
      <w:r>
        <w:t>Совета</w:t>
      </w:r>
      <w:r>
        <w:rPr>
          <w:spacing w:val="57"/>
        </w:rPr>
        <w:t xml:space="preserve"> </w:t>
      </w:r>
      <w:r>
        <w:t>Безопасности</w:t>
      </w:r>
      <w:r>
        <w:rPr>
          <w:spacing w:val="71"/>
        </w:rPr>
        <w:t xml:space="preserve"> </w:t>
      </w:r>
      <w:r>
        <w:t>/</w:t>
      </w:r>
      <w:r>
        <w:rPr>
          <w:spacing w:val="52"/>
        </w:rPr>
        <w:t xml:space="preserve"> </w:t>
      </w:r>
      <w:r>
        <w:t>А.</w:t>
      </w:r>
      <w:r>
        <w:rPr>
          <w:spacing w:val="55"/>
        </w:rPr>
        <w:t xml:space="preserve"> </w:t>
      </w:r>
      <w:r>
        <w:t>Грязев.</w:t>
      </w:r>
      <w:r>
        <w:rPr>
          <w:spacing w:val="54"/>
        </w:rPr>
        <w:t xml:space="preserve"> </w:t>
      </w:r>
      <w:r>
        <w:rPr>
          <w:w w:val="85"/>
        </w:rPr>
        <w:t>—</w:t>
      </w:r>
      <w:r>
        <w:rPr>
          <w:spacing w:val="40"/>
        </w:rPr>
        <w:t xml:space="preserve"> </w:t>
      </w:r>
      <w:r>
        <w:t xml:space="preserve">Текст </w:t>
      </w:r>
      <w:proofErr w:type="spellStart"/>
      <w:r>
        <w:rPr>
          <w:spacing w:val="-2"/>
        </w:rPr>
        <w:t>электронньгй</w:t>
      </w:r>
      <w:proofErr w:type="spellEnd"/>
      <w:r>
        <w:t xml:space="preserve"> </w:t>
      </w:r>
      <w:r>
        <w:rPr>
          <w:spacing w:val="-6"/>
        </w:rPr>
        <w:t>//</w:t>
      </w:r>
      <w:r>
        <w:t xml:space="preserve"> </w:t>
      </w:r>
      <w:proofErr w:type="spellStart"/>
      <w:proofErr w:type="gramStart"/>
      <w:r>
        <w:rPr>
          <w:spacing w:val="-2"/>
        </w:rPr>
        <w:t>Газета.ги</w:t>
      </w:r>
      <w:proofErr w:type="spellEnd"/>
      <w:r>
        <w:t xml:space="preserve"> </w:t>
      </w:r>
      <w:r>
        <w:rPr>
          <w:spacing w:val="-10"/>
        </w:rPr>
        <w:t>:</w:t>
      </w:r>
      <w:proofErr w:type="gramEnd"/>
      <w:r>
        <w:t xml:space="preserve"> </w:t>
      </w:r>
      <w:r>
        <w:rPr>
          <w:spacing w:val="-2"/>
        </w:rPr>
        <w:t>[сайт].</w:t>
      </w:r>
      <w:r>
        <w:t xml:space="preserve"> </w:t>
      </w:r>
      <w:r>
        <w:rPr>
          <w:spacing w:val="-10"/>
          <w:w w:val="85"/>
        </w:rPr>
        <w:t>—</w:t>
      </w:r>
      <w:r>
        <w:t xml:space="preserve"> </w:t>
      </w:r>
      <w:r>
        <w:rPr>
          <w:spacing w:val="-2"/>
        </w:rPr>
        <w:t>2018.</w:t>
      </w:r>
      <w:r>
        <w:t xml:space="preserve"> </w:t>
      </w:r>
      <w:r>
        <w:rPr>
          <w:spacing w:val="-10"/>
          <w:w w:val="85"/>
        </w:rPr>
        <w:t>—</w:t>
      </w:r>
      <w:r>
        <w:t xml:space="preserve"> </w:t>
      </w:r>
      <w:r>
        <w:rPr>
          <w:spacing w:val="-10"/>
        </w:rPr>
        <w:t>2</w:t>
      </w:r>
      <w:r>
        <w:t xml:space="preserve"> </w:t>
      </w:r>
      <w:r>
        <w:rPr>
          <w:spacing w:val="-2"/>
        </w:rPr>
        <w:t>февр.</w:t>
      </w:r>
      <w:r>
        <w:t xml:space="preserve"> </w:t>
      </w:r>
      <w:r>
        <w:rPr>
          <w:spacing w:val="-10"/>
          <w:w w:val="85"/>
        </w:rPr>
        <w:t>—</w:t>
      </w:r>
      <w:r>
        <w:t xml:space="preserve"> </w:t>
      </w:r>
      <w:r>
        <w:rPr>
          <w:spacing w:val="-4"/>
          <w:w w:val="95"/>
        </w:rPr>
        <w:t xml:space="preserve">URL: </w:t>
      </w:r>
      <w:hyperlink r:id="rId7">
        <w:r>
          <w:rPr>
            <w:spacing w:val="-2"/>
          </w:rPr>
          <w:t>https://www.gazeta.ru/politics/2018/02/02</w:t>
        </w:r>
        <w:r>
          <w:rPr>
            <w:spacing w:val="24"/>
          </w:rPr>
          <w:t xml:space="preserve"> </w:t>
        </w:r>
        <w:r>
          <w:rPr>
            <w:spacing w:val="-2"/>
          </w:rPr>
          <w:t>а</w:t>
        </w:r>
      </w:hyperlink>
      <w:r>
        <w:rPr>
          <w:spacing w:val="23"/>
        </w:rPr>
        <w:t xml:space="preserve"> </w:t>
      </w:r>
      <w:r>
        <w:rPr>
          <w:spacing w:val="-2"/>
        </w:rPr>
        <w:t>11634385.shtml</w:t>
      </w:r>
      <w:r>
        <w:rPr>
          <w:spacing w:val="-14"/>
        </w:rPr>
        <w:t xml:space="preserve"> </w:t>
      </w:r>
      <w:r>
        <w:rPr>
          <w:spacing w:val="-2"/>
        </w:rPr>
        <w:t>(дата</w:t>
      </w:r>
      <w:r>
        <w:rPr>
          <w:spacing w:val="-14"/>
        </w:rPr>
        <w:t xml:space="preserve"> </w:t>
      </w:r>
      <w:r>
        <w:rPr>
          <w:spacing w:val="-2"/>
        </w:rPr>
        <w:t>обращения:</w:t>
      </w:r>
      <w:r>
        <w:rPr>
          <w:spacing w:val="-5"/>
        </w:rPr>
        <w:t xml:space="preserve"> </w:t>
      </w:r>
      <w:r>
        <w:rPr>
          <w:spacing w:val="-2"/>
        </w:rPr>
        <w:t>09.02.2020).</w:t>
      </w:r>
    </w:p>
    <w:p w14:paraId="54BDB9A3" w14:textId="77777777" w:rsidR="00EC7660" w:rsidRDefault="00EC7660" w:rsidP="00EC7660">
      <w:pPr>
        <w:pStyle w:val="a8"/>
        <w:spacing w:before="4" w:line="232" w:lineRule="auto"/>
        <w:ind w:left="307" w:right="170"/>
      </w:pPr>
      <w:r>
        <w:rPr>
          <w:spacing w:val="-4"/>
        </w:rPr>
        <w:t>Полосин, А.</w:t>
      </w:r>
      <w:r>
        <w:rPr>
          <w:spacing w:val="-12"/>
        </w:rPr>
        <w:t xml:space="preserve"> </w:t>
      </w:r>
      <w:r>
        <w:rPr>
          <w:spacing w:val="-4"/>
        </w:rPr>
        <w:t>В.</w:t>
      </w:r>
      <w:r>
        <w:rPr>
          <w:spacing w:val="-7"/>
        </w:rPr>
        <w:t xml:space="preserve"> </w:t>
      </w:r>
      <w:r>
        <w:rPr>
          <w:spacing w:val="-4"/>
        </w:rPr>
        <w:t>Об итогах года</w:t>
      </w:r>
      <w:r>
        <w:rPr>
          <w:spacing w:val="-6"/>
        </w:rPr>
        <w:t xml:space="preserve"> </w:t>
      </w:r>
      <w:r>
        <w:rPr>
          <w:spacing w:val="-4"/>
        </w:rPr>
        <w:t>экологии</w:t>
      </w:r>
      <w:r>
        <w:t xml:space="preserve"> </w:t>
      </w:r>
      <w:r>
        <w:rPr>
          <w:spacing w:val="-4"/>
        </w:rPr>
        <w:t>в</w:t>
      </w:r>
      <w:r>
        <w:rPr>
          <w:spacing w:val="-12"/>
        </w:rPr>
        <w:t xml:space="preserve"> </w:t>
      </w:r>
      <w:r>
        <w:rPr>
          <w:spacing w:val="-4"/>
        </w:rPr>
        <w:t>атомной</w:t>
      </w:r>
      <w:r>
        <w:t xml:space="preserve"> </w:t>
      </w:r>
      <w:r>
        <w:rPr>
          <w:spacing w:val="-4"/>
        </w:rPr>
        <w:t>отрасли Российской</w:t>
      </w:r>
      <w:r>
        <w:rPr>
          <w:spacing w:val="9"/>
        </w:rPr>
        <w:t xml:space="preserve"> </w:t>
      </w:r>
      <w:r>
        <w:rPr>
          <w:spacing w:val="-4"/>
        </w:rPr>
        <w:t>Федерации</w:t>
      </w:r>
      <w:r>
        <w:rPr>
          <w:spacing w:val="9"/>
        </w:rPr>
        <w:t xml:space="preserve"> </w:t>
      </w:r>
      <w:r>
        <w:rPr>
          <w:spacing w:val="-4"/>
        </w:rPr>
        <w:t>/</w:t>
      </w:r>
      <w:r>
        <w:rPr>
          <w:spacing w:val="-7"/>
        </w:rPr>
        <w:t xml:space="preserve"> </w:t>
      </w:r>
      <w:r>
        <w:rPr>
          <w:spacing w:val="-4"/>
        </w:rPr>
        <w:t>А.</w:t>
      </w:r>
      <w:r>
        <w:rPr>
          <w:spacing w:val="-6"/>
        </w:rPr>
        <w:t xml:space="preserve"> </w:t>
      </w:r>
      <w:r>
        <w:rPr>
          <w:spacing w:val="-4"/>
        </w:rPr>
        <w:t xml:space="preserve">В. </w:t>
      </w:r>
      <w:proofErr w:type="spellStart"/>
      <w:r>
        <w:rPr>
          <w:w w:val="95"/>
        </w:rPr>
        <w:t>Полосик</w:t>
      </w:r>
      <w:proofErr w:type="spellEnd"/>
      <w:r>
        <w:rPr>
          <w:w w:val="95"/>
        </w:rPr>
        <w:t>,</w:t>
      </w:r>
      <w:r>
        <w:rPr>
          <w:spacing w:val="-2"/>
        </w:rPr>
        <w:t xml:space="preserve"> </w:t>
      </w:r>
      <w:r>
        <w:rPr>
          <w:w w:val="95"/>
        </w:rPr>
        <w:t>В.</w:t>
      </w:r>
      <w:r>
        <w:rPr>
          <w:spacing w:val="-5"/>
          <w:w w:val="95"/>
        </w:rPr>
        <w:t xml:space="preserve"> </w:t>
      </w:r>
      <w:r>
        <w:rPr>
          <w:w w:val="95"/>
        </w:rPr>
        <w:t>А.</w:t>
      </w:r>
      <w:r>
        <w:rPr>
          <w:spacing w:val="-8"/>
          <w:w w:val="95"/>
        </w:rPr>
        <w:t xml:space="preserve"> </w:t>
      </w:r>
      <w:r>
        <w:rPr>
          <w:w w:val="95"/>
        </w:rPr>
        <w:t>Грачёв,</w:t>
      </w:r>
      <w:r>
        <w:rPr>
          <w:spacing w:val="-4"/>
          <w:w w:val="95"/>
        </w:rPr>
        <w:t xml:space="preserve"> </w:t>
      </w:r>
      <w:r>
        <w:rPr>
          <w:w w:val="95"/>
        </w:rPr>
        <w:t>О.</w:t>
      </w:r>
      <w:r>
        <w:rPr>
          <w:spacing w:val="-4"/>
          <w:w w:val="95"/>
        </w:rPr>
        <w:t xml:space="preserve"> </w:t>
      </w:r>
      <w:r>
        <w:rPr>
          <w:w w:val="95"/>
        </w:rPr>
        <w:t>В.</w:t>
      </w:r>
      <w:r>
        <w:rPr>
          <w:spacing w:val="-7"/>
          <w:w w:val="95"/>
        </w:rPr>
        <w:t xml:space="preserve"> </w:t>
      </w:r>
      <w:proofErr w:type="spellStart"/>
      <w:r>
        <w:rPr>
          <w:w w:val="95"/>
        </w:rPr>
        <w:t>Плямина</w:t>
      </w:r>
      <w:proofErr w:type="spellEnd"/>
      <w:r>
        <w:rPr>
          <w:w w:val="95"/>
        </w:rPr>
        <w:t>.</w:t>
      </w:r>
      <w:r>
        <w:rPr>
          <w:spacing w:val="-3"/>
        </w:rPr>
        <w:t xml:space="preserve"> </w:t>
      </w:r>
      <w:r>
        <w:rPr>
          <w:w w:val="90"/>
        </w:rPr>
        <w:t>—</w:t>
      </w:r>
      <w:r>
        <w:rPr>
          <w:spacing w:val="-8"/>
          <w:w w:val="90"/>
        </w:rPr>
        <w:t xml:space="preserve"> </w:t>
      </w:r>
      <w:proofErr w:type="gramStart"/>
      <w:r>
        <w:rPr>
          <w:w w:val="95"/>
        </w:rPr>
        <w:t>Текст</w:t>
      </w:r>
      <w:r>
        <w:rPr>
          <w:spacing w:val="-3"/>
        </w:rPr>
        <w:t xml:space="preserve"> </w:t>
      </w:r>
      <w:r>
        <w:rPr>
          <w:w w:val="95"/>
        </w:rPr>
        <w:t>:</w:t>
      </w:r>
      <w:proofErr w:type="gramEnd"/>
      <w:r>
        <w:rPr>
          <w:spacing w:val="-13"/>
          <w:w w:val="95"/>
        </w:rPr>
        <w:t xml:space="preserve"> </w:t>
      </w:r>
      <w:r>
        <w:rPr>
          <w:w w:val="95"/>
        </w:rPr>
        <w:t>электронный</w:t>
      </w:r>
      <w:r>
        <w:rPr>
          <w:spacing w:val="20"/>
        </w:rPr>
        <w:t xml:space="preserve"> </w:t>
      </w:r>
      <w:r>
        <w:rPr>
          <w:i/>
          <w:w w:val="95"/>
        </w:rPr>
        <w:t>//</w:t>
      </w:r>
      <w:r>
        <w:rPr>
          <w:i/>
        </w:rPr>
        <w:t xml:space="preserve"> </w:t>
      </w:r>
      <w:r>
        <w:rPr>
          <w:w w:val="95"/>
        </w:rPr>
        <w:t>Радиация</w:t>
      </w:r>
      <w:r>
        <w:rPr>
          <w:spacing w:val="4"/>
        </w:rPr>
        <w:t xml:space="preserve"> </w:t>
      </w:r>
      <w:r>
        <w:rPr>
          <w:w w:val="95"/>
        </w:rPr>
        <w:t>и</w:t>
      </w:r>
      <w:r>
        <w:rPr>
          <w:spacing w:val="-6"/>
          <w:w w:val="95"/>
        </w:rPr>
        <w:t xml:space="preserve"> </w:t>
      </w:r>
      <w:r>
        <w:rPr>
          <w:w w:val="95"/>
        </w:rPr>
        <w:t>риск.</w:t>
      </w:r>
      <w:r>
        <w:rPr>
          <w:spacing w:val="-10"/>
          <w:w w:val="95"/>
        </w:rPr>
        <w:t xml:space="preserve"> </w:t>
      </w:r>
      <w:r>
        <w:rPr>
          <w:w w:val="90"/>
        </w:rPr>
        <w:t>—</w:t>
      </w:r>
      <w:r>
        <w:rPr>
          <w:spacing w:val="-9"/>
          <w:w w:val="90"/>
        </w:rPr>
        <w:t xml:space="preserve"> </w:t>
      </w:r>
      <w:r>
        <w:rPr>
          <w:w w:val="95"/>
        </w:rPr>
        <w:t>2018.</w:t>
      </w:r>
      <w:r>
        <w:rPr>
          <w:spacing w:val="-8"/>
          <w:w w:val="95"/>
        </w:rPr>
        <w:t xml:space="preserve"> </w:t>
      </w:r>
      <w:r>
        <w:rPr>
          <w:spacing w:val="-10"/>
          <w:w w:val="60"/>
        </w:rPr>
        <w:t xml:space="preserve">— </w:t>
      </w:r>
      <w:r>
        <w:rPr>
          <w:w w:val="90"/>
        </w:rPr>
        <w:t>№</w:t>
      </w:r>
      <w:r>
        <w:rPr>
          <w:spacing w:val="64"/>
          <w:w w:val="150"/>
        </w:rPr>
        <w:t xml:space="preserve"> </w:t>
      </w:r>
      <w:r>
        <w:rPr>
          <w:w w:val="90"/>
        </w:rPr>
        <w:t>1.</w:t>
      </w:r>
      <w:r>
        <w:rPr>
          <w:spacing w:val="20"/>
        </w:rPr>
        <w:t xml:space="preserve"> </w:t>
      </w:r>
      <w:r>
        <w:rPr>
          <w:w w:val="90"/>
        </w:rPr>
        <w:t>—</w:t>
      </w:r>
      <w:r>
        <w:rPr>
          <w:spacing w:val="9"/>
        </w:rPr>
        <w:t xml:space="preserve"> </w:t>
      </w:r>
      <w:r>
        <w:rPr>
          <w:w w:val="90"/>
        </w:rPr>
        <w:t>DOI:</w:t>
      </w:r>
      <w:r>
        <w:rPr>
          <w:spacing w:val="24"/>
        </w:rPr>
        <w:t xml:space="preserve"> </w:t>
      </w:r>
      <w:r>
        <w:rPr>
          <w:w w:val="90"/>
        </w:rPr>
        <w:t>10.21870/0131-3878-2018-27-1-115-</w:t>
      </w:r>
      <w:r>
        <w:rPr>
          <w:spacing w:val="-4"/>
          <w:w w:val="90"/>
        </w:rPr>
        <w:t>122.</w:t>
      </w:r>
    </w:p>
    <w:p w14:paraId="0D877829" w14:textId="77777777" w:rsidR="00EC7660" w:rsidRDefault="00EC7660" w:rsidP="00EC7660">
      <w:pPr>
        <w:pStyle w:val="a8"/>
        <w:spacing w:before="5" w:line="232" w:lineRule="auto"/>
        <w:ind w:left="307" w:right="183" w:firstLine="4"/>
        <w:jc w:val="both"/>
      </w:pPr>
      <w:r>
        <w:rPr>
          <w:spacing w:val="-2"/>
        </w:rPr>
        <w:t>Ценностная</w:t>
      </w:r>
      <w:r>
        <w:rPr>
          <w:spacing w:val="-14"/>
        </w:rPr>
        <w:t xml:space="preserve"> </w:t>
      </w:r>
      <w:r>
        <w:rPr>
          <w:spacing w:val="-2"/>
        </w:rPr>
        <w:t>детерминация инновационного</w:t>
      </w:r>
      <w:r>
        <w:rPr>
          <w:spacing w:val="-14"/>
        </w:rPr>
        <w:t xml:space="preserve"> </w:t>
      </w:r>
      <w:r>
        <w:rPr>
          <w:spacing w:val="-2"/>
        </w:rPr>
        <w:t>поведения</w:t>
      </w:r>
      <w:r>
        <w:rPr>
          <w:spacing w:val="-8"/>
        </w:rPr>
        <w:t xml:space="preserve"> </w:t>
      </w:r>
      <w:r>
        <w:rPr>
          <w:spacing w:val="-2"/>
        </w:rPr>
        <w:t>молодежи</w:t>
      </w:r>
      <w:r>
        <w:rPr>
          <w:spacing w:val="-5"/>
        </w:rPr>
        <w:t xml:space="preserve"> </w:t>
      </w:r>
      <w:r>
        <w:rPr>
          <w:spacing w:val="-2"/>
        </w:rPr>
        <w:t>в</w:t>
      </w:r>
      <w:r>
        <w:rPr>
          <w:spacing w:val="-14"/>
        </w:rPr>
        <w:t xml:space="preserve"> </w:t>
      </w:r>
      <w:r>
        <w:rPr>
          <w:spacing w:val="-2"/>
        </w:rPr>
        <w:t>контексте</w:t>
      </w:r>
      <w:r>
        <w:rPr>
          <w:spacing w:val="-11"/>
        </w:rPr>
        <w:t xml:space="preserve"> </w:t>
      </w:r>
      <w:r>
        <w:rPr>
          <w:spacing w:val="-2"/>
        </w:rPr>
        <w:t xml:space="preserve">культурно- </w:t>
      </w:r>
      <w:r>
        <w:rPr>
          <w:w w:val="95"/>
        </w:rPr>
        <w:t>средовых различий /</w:t>
      </w:r>
      <w:r>
        <w:rPr>
          <w:spacing w:val="-12"/>
          <w:w w:val="95"/>
        </w:rPr>
        <w:t xml:space="preserve"> </w:t>
      </w:r>
      <w:r>
        <w:rPr>
          <w:w w:val="95"/>
        </w:rPr>
        <w:t>М.</w:t>
      </w:r>
      <w:r>
        <w:rPr>
          <w:spacing w:val="-11"/>
          <w:w w:val="95"/>
        </w:rPr>
        <w:t xml:space="preserve"> </w:t>
      </w:r>
      <w:r>
        <w:rPr>
          <w:w w:val="95"/>
        </w:rPr>
        <w:t>С.</w:t>
      </w:r>
      <w:r>
        <w:rPr>
          <w:spacing w:val="-10"/>
          <w:w w:val="95"/>
        </w:rPr>
        <w:t xml:space="preserve"> </w:t>
      </w:r>
      <w:r>
        <w:rPr>
          <w:w w:val="95"/>
        </w:rPr>
        <w:t xml:space="preserve">Яницкий. </w:t>
      </w:r>
      <w:r>
        <w:rPr>
          <w:w w:val="85"/>
        </w:rPr>
        <w:t>—</w:t>
      </w:r>
      <w:r>
        <w:rPr>
          <w:spacing w:val="-7"/>
          <w:w w:val="85"/>
        </w:rPr>
        <w:t xml:space="preserve"> </w:t>
      </w:r>
      <w:proofErr w:type="gramStart"/>
      <w:r>
        <w:rPr>
          <w:w w:val="95"/>
        </w:rPr>
        <w:t>Текст</w:t>
      </w:r>
      <w:r>
        <w:rPr>
          <w:spacing w:val="-8"/>
          <w:w w:val="95"/>
        </w:rPr>
        <w:t xml:space="preserve"> </w:t>
      </w:r>
      <w:r>
        <w:rPr>
          <w:w w:val="95"/>
        </w:rPr>
        <w:t>:</w:t>
      </w:r>
      <w:proofErr w:type="gramEnd"/>
      <w:r>
        <w:rPr>
          <w:spacing w:val="-10"/>
          <w:w w:val="95"/>
        </w:rPr>
        <w:t xml:space="preserve"> </w:t>
      </w:r>
      <w:proofErr w:type="spellStart"/>
      <w:r>
        <w:rPr>
          <w:w w:val="95"/>
        </w:rPr>
        <w:t>электронньlи</w:t>
      </w:r>
      <w:proofErr w:type="spellEnd"/>
      <w:r>
        <w:t xml:space="preserve"> </w:t>
      </w:r>
      <w:r>
        <w:rPr>
          <w:i/>
          <w:w w:val="95"/>
        </w:rPr>
        <w:t>//</w:t>
      </w:r>
      <w:r>
        <w:rPr>
          <w:i/>
          <w:spacing w:val="-1"/>
          <w:w w:val="95"/>
        </w:rPr>
        <w:t xml:space="preserve"> </w:t>
      </w:r>
      <w:r>
        <w:rPr>
          <w:w w:val="95"/>
        </w:rPr>
        <w:t xml:space="preserve">Сибирский психологический журнал. </w:t>
      </w:r>
      <w:r>
        <w:rPr>
          <w:w w:val="85"/>
        </w:rPr>
        <w:t xml:space="preserve">— </w:t>
      </w:r>
      <w:r>
        <w:rPr>
          <w:w w:val="95"/>
        </w:rPr>
        <w:t xml:space="preserve">2009. </w:t>
      </w:r>
      <w:r>
        <w:rPr>
          <w:w w:val="85"/>
        </w:rPr>
        <w:t xml:space="preserve">— </w:t>
      </w:r>
      <w:r>
        <w:rPr>
          <w:w w:val="95"/>
        </w:rPr>
        <w:t>№</w:t>
      </w:r>
      <w:r>
        <w:rPr>
          <w:spacing w:val="37"/>
        </w:rPr>
        <w:t xml:space="preserve"> </w:t>
      </w:r>
      <w:r>
        <w:rPr>
          <w:w w:val="95"/>
        </w:rPr>
        <w:t xml:space="preserve">34. </w:t>
      </w:r>
      <w:r>
        <w:rPr>
          <w:w w:val="85"/>
        </w:rPr>
        <w:t xml:space="preserve">— </w:t>
      </w:r>
      <w:r>
        <w:rPr>
          <w:w w:val="95"/>
        </w:rPr>
        <w:t xml:space="preserve">С. 26-37. </w:t>
      </w:r>
      <w:r>
        <w:rPr>
          <w:w w:val="85"/>
        </w:rPr>
        <w:t xml:space="preserve">— </w:t>
      </w:r>
      <w:r>
        <w:rPr>
          <w:w w:val="95"/>
        </w:rPr>
        <w:t xml:space="preserve">URL: </w:t>
      </w:r>
      <w:hyperlink r:id="rId8">
        <w:r>
          <w:rPr>
            <w:w w:val="95"/>
          </w:rPr>
          <w:t>https://elibrary.ru/item.asp?id=13024552</w:t>
        </w:r>
      </w:hyperlink>
      <w:r>
        <w:rPr>
          <w:spacing w:val="-3"/>
          <w:w w:val="95"/>
        </w:rPr>
        <w:t xml:space="preserve"> </w:t>
      </w:r>
      <w:r>
        <w:rPr>
          <w:w w:val="95"/>
        </w:rPr>
        <w:t xml:space="preserve">(дата </w:t>
      </w:r>
      <w:r>
        <w:t xml:space="preserve">обращения: 29.05.2018). </w:t>
      </w:r>
      <w:r>
        <w:rPr>
          <w:w w:val="85"/>
        </w:rPr>
        <w:t xml:space="preserve">— </w:t>
      </w:r>
      <w:r>
        <w:t xml:space="preserve">Режим доступа: Научная электронная библиотека </w:t>
      </w:r>
      <w:r>
        <w:rPr>
          <w:spacing w:val="-2"/>
        </w:rPr>
        <w:t>eLIBRARY.RU.</w:t>
      </w:r>
    </w:p>
    <w:p w14:paraId="21197D7C" w14:textId="77777777" w:rsidR="00EC7660" w:rsidRPr="008973EA" w:rsidRDefault="00EC7660" w:rsidP="00EC7660">
      <w:pPr>
        <w:pStyle w:val="a8"/>
        <w:spacing w:before="3" w:line="232" w:lineRule="auto"/>
        <w:ind w:left="307" w:right="197" w:firstLine="6"/>
        <w:jc w:val="both"/>
        <w:rPr>
          <w:lang w:val="en-US"/>
        </w:rPr>
      </w:pPr>
      <w:r w:rsidRPr="008973EA">
        <w:rPr>
          <w:lang w:val="en-US"/>
        </w:rPr>
        <w:t>Yu.</w:t>
      </w:r>
      <w:r w:rsidRPr="008973EA">
        <w:rPr>
          <w:spacing w:val="-16"/>
          <w:lang w:val="en-US"/>
        </w:rPr>
        <w:t xml:space="preserve"> </w:t>
      </w:r>
      <w:r>
        <w:t>Ѕ</w:t>
      </w:r>
      <w:r w:rsidRPr="008973EA">
        <w:rPr>
          <w:lang w:val="en-US"/>
        </w:rPr>
        <w:t>.</w:t>
      </w:r>
      <w:r w:rsidRPr="008973EA">
        <w:rPr>
          <w:spacing w:val="-16"/>
          <w:lang w:val="en-US"/>
        </w:rPr>
        <w:t xml:space="preserve"> </w:t>
      </w:r>
      <w:r>
        <w:t>У</w:t>
      </w:r>
      <w:r w:rsidRPr="008973EA">
        <w:rPr>
          <w:lang w:val="en-US"/>
        </w:rPr>
        <w:t>.</w:t>
      </w:r>
      <w:r w:rsidRPr="008973EA">
        <w:rPr>
          <w:spacing w:val="-15"/>
          <w:lang w:val="en-US"/>
        </w:rPr>
        <w:t xml:space="preserve"> </w:t>
      </w:r>
      <w:r w:rsidRPr="008973EA">
        <w:rPr>
          <w:lang w:val="en-US"/>
        </w:rPr>
        <w:t>Kinetic</w:t>
      </w:r>
      <w:r w:rsidRPr="008973EA">
        <w:rPr>
          <w:spacing w:val="-13"/>
          <w:lang w:val="en-US"/>
        </w:rPr>
        <w:t xml:space="preserve"> </w:t>
      </w:r>
      <w:r w:rsidRPr="008973EA">
        <w:rPr>
          <w:lang w:val="en-US"/>
        </w:rPr>
        <w:t>Relevance</w:t>
      </w:r>
      <w:r w:rsidRPr="008973EA">
        <w:rPr>
          <w:spacing w:val="-11"/>
          <w:lang w:val="en-US"/>
        </w:rPr>
        <w:t xml:space="preserve"> </w:t>
      </w:r>
      <w:r w:rsidRPr="008973EA">
        <w:rPr>
          <w:lang w:val="en-US"/>
        </w:rPr>
        <w:t>of</w:t>
      </w:r>
      <w:r w:rsidRPr="008973EA">
        <w:rPr>
          <w:spacing w:val="-16"/>
          <w:lang w:val="en-US"/>
        </w:rPr>
        <w:t xml:space="preserve"> </w:t>
      </w:r>
      <w:r w:rsidRPr="008973EA">
        <w:rPr>
          <w:lang w:val="en-US"/>
        </w:rPr>
        <w:t>Hydrogen</w:t>
      </w:r>
      <w:r w:rsidRPr="008973EA">
        <w:rPr>
          <w:spacing w:val="-6"/>
          <w:lang w:val="en-US"/>
        </w:rPr>
        <w:t xml:space="preserve"> </w:t>
      </w:r>
      <w:r w:rsidRPr="008973EA">
        <w:rPr>
          <w:lang w:val="en-US"/>
        </w:rPr>
        <w:t>Desorption</w:t>
      </w:r>
      <w:r w:rsidRPr="008973EA">
        <w:rPr>
          <w:spacing w:val="-7"/>
          <w:lang w:val="en-US"/>
        </w:rPr>
        <w:t xml:space="preserve"> </w:t>
      </w:r>
      <w:r w:rsidRPr="008973EA">
        <w:rPr>
          <w:lang w:val="en-US"/>
        </w:rPr>
        <w:t>Steps</w:t>
      </w:r>
      <w:r w:rsidRPr="008973EA">
        <w:rPr>
          <w:spacing w:val="-16"/>
          <w:lang w:val="en-US"/>
        </w:rPr>
        <w:t xml:space="preserve"> </w:t>
      </w:r>
      <w:r w:rsidRPr="008973EA">
        <w:rPr>
          <w:lang w:val="en-US"/>
        </w:rPr>
        <w:t>and</w:t>
      </w:r>
      <w:r w:rsidRPr="008973EA">
        <w:rPr>
          <w:spacing w:val="-11"/>
          <w:lang w:val="en-US"/>
        </w:rPr>
        <w:t xml:space="preserve"> </w:t>
      </w:r>
      <w:r w:rsidRPr="008973EA">
        <w:rPr>
          <w:lang w:val="en-US"/>
        </w:rPr>
        <w:t>Virtual</w:t>
      </w:r>
      <w:r w:rsidRPr="008973EA">
        <w:rPr>
          <w:spacing w:val="-10"/>
          <w:lang w:val="en-US"/>
        </w:rPr>
        <w:t xml:space="preserve"> </w:t>
      </w:r>
      <w:r w:rsidRPr="008973EA">
        <w:rPr>
          <w:lang w:val="en-US"/>
        </w:rPr>
        <w:t>and</w:t>
      </w:r>
      <w:r w:rsidRPr="008973EA">
        <w:rPr>
          <w:spacing w:val="-15"/>
          <w:lang w:val="en-US"/>
        </w:rPr>
        <w:t xml:space="preserve"> </w:t>
      </w:r>
      <w:r w:rsidRPr="008973EA">
        <w:rPr>
          <w:lang w:val="en-US"/>
        </w:rPr>
        <w:t>Catalytic</w:t>
      </w:r>
      <w:r w:rsidRPr="008973EA">
        <w:rPr>
          <w:spacing w:val="-14"/>
          <w:lang w:val="en-US"/>
        </w:rPr>
        <w:t xml:space="preserve"> </w:t>
      </w:r>
      <w:r w:rsidRPr="008973EA">
        <w:rPr>
          <w:lang w:val="en-US"/>
        </w:rPr>
        <w:t xml:space="preserve">Surfaces </w:t>
      </w:r>
      <w:r w:rsidRPr="008973EA">
        <w:rPr>
          <w:spacing w:val="-2"/>
          <w:lang w:val="en-US"/>
        </w:rPr>
        <w:t>during</w:t>
      </w:r>
      <w:r w:rsidRPr="008973EA">
        <w:rPr>
          <w:spacing w:val="-14"/>
          <w:lang w:val="en-US"/>
        </w:rPr>
        <w:t xml:space="preserve"> </w:t>
      </w:r>
      <w:r w:rsidRPr="008973EA">
        <w:rPr>
          <w:spacing w:val="-2"/>
          <w:lang w:val="en-US"/>
        </w:rPr>
        <w:t>Reactions</w:t>
      </w:r>
      <w:r w:rsidRPr="008973EA">
        <w:rPr>
          <w:spacing w:val="-14"/>
          <w:lang w:val="en-US"/>
        </w:rPr>
        <w:t xml:space="preserve"> </w:t>
      </w:r>
      <w:r w:rsidRPr="008973EA">
        <w:rPr>
          <w:spacing w:val="-2"/>
          <w:lang w:val="en-US"/>
        </w:rPr>
        <w:t>of</w:t>
      </w:r>
      <w:r w:rsidRPr="008973EA">
        <w:rPr>
          <w:spacing w:val="-13"/>
          <w:lang w:val="en-US"/>
        </w:rPr>
        <w:t xml:space="preserve"> </w:t>
      </w:r>
      <w:r w:rsidRPr="008973EA">
        <w:rPr>
          <w:spacing w:val="-2"/>
          <w:lang w:val="en-US"/>
        </w:rPr>
        <w:t>Light</w:t>
      </w:r>
      <w:r w:rsidRPr="008973EA">
        <w:rPr>
          <w:spacing w:val="-14"/>
          <w:lang w:val="en-US"/>
        </w:rPr>
        <w:t xml:space="preserve"> </w:t>
      </w:r>
      <w:r w:rsidRPr="008973EA">
        <w:rPr>
          <w:spacing w:val="-2"/>
          <w:lang w:val="en-US"/>
        </w:rPr>
        <w:t>Alkanes</w:t>
      </w:r>
      <w:r w:rsidRPr="008973EA">
        <w:rPr>
          <w:spacing w:val="-14"/>
          <w:lang w:val="en-US"/>
        </w:rPr>
        <w:t xml:space="preserve"> </w:t>
      </w:r>
      <w:r w:rsidRPr="008973EA">
        <w:rPr>
          <w:spacing w:val="-2"/>
          <w:lang w:val="en-US"/>
        </w:rPr>
        <w:t>/</w:t>
      </w:r>
      <w:r w:rsidRPr="008973EA">
        <w:rPr>
          <w:spacing w:val="-13"/>
          <w:lang w:val="en-US"/>
        </w:rPr>
        <w:t xml:space="preserve"> </w:t>
      </w:r>
      <w:r>
        <w:rPr>
          <w:spacing w:val="-2"/>
        </w:rPr>
        <w:t>Ѕ</w:t>
      </w:r>
      <w:r w:rsidRPr="008973EA">
        <w:rPr>
          <w:spacing w:val="-2"/>
          <w:lang w:val="en-US"/>
        </w:rPr>
        <w:t>.</w:t>
      </w:r>
      <w:r w:rsidRPr="008973EA">
        <w:rPr>
          <w:spacing w:val="-14"/>
          <w:lang w:val="en-US"/>
        </w:rPr>
        <w:t xml:space="preserve"> </w:t>
      </w:r>
      <w:r>
        <w:rPr>
          <w:spacing w:val="-2"/>
        </w:rPr>
        <w:t>У</w:t>
      </w:r>
      <w:r w:rsidRPr="008973EA">
        <w:rPr>
          <w:spacing w:val="-2"/>
          <w:lang w:val="en-US"/>
        </w:rPr>
        <w:t>.</w:t>
      </w:r>
      <w:r w:rsidRPr="008973EA">
        <w:rPr>
          <w:spacing w:val="-13"/>
          <w:lang w:val="en-US"/>
        </w:rPr>
        <w:t xml:space="preserve"> </w:t>
      </w:r>
      <w:r w:rsidRPr="008973EA">
        <w:rPr>
          <w:spacing w:val="-2"/>
          <w:lang w:val="en-US"/>
        </w:rPr>
        <w:t>Yu,</w:t>
      </w:r>
      <w:r w:rsidRPr="008973EA">
        <w:rPr>
          <w:spacing w:val="-14"/>
          <w:lang w:val="en-US"/>
        </w:rPr>
        <w:t xml:space="preserve"> </w:t>
      </w:r>
      <w:r>
        <w:rPr>
          <w:spacing w:val="-2"/>
        </w:rPr>
        <w:t>Ј</w:t>
      </w:r>
      <w:r w:rsidRPr="008973EA">
        <w:rPr>
          <w:spacing w:val="-2"/>
          <w:lang w:val="en-US"/>
        </w:rPr>
        <w:t>.</w:t>
      </w:r>
      <w:r w:rsidRPr="008973EA">
        <w:rPr>
          <w:spacing w:val="-14"/>
          <w:lang w:val="en-US"/>
        </w:rPr>
        <w:t xml:space="preserve"> </w:t>
      </w:r>
      <w:r>
        <w:rPr>
          <w:spacing w:val="-2"/>
        </w:rPr>
        <w:t>А</w:t>
      </w:r>
      <w:r w:rsidRPr="008973EA">
        <w:rPr>
          <w:spacing w:val="-2"/>
          <w:lang w:val="en-US"/>
        </w:rPr>
        <w:t>.</w:t>
      </w:r>
      <w:r w:rsidRPr="008973EA">
        <w:rPr>
          <w:spacing w:val="-13"/>
          <w:lang w:val="en-US"/>
        </w:rPr>
        <w:t xml:space="preserve"> </w:t>
      </w:r>
      <w:proofErr w:type="spellStart"/>
      <w:r w:rsidRPr="008973EA">
        <w:rPr>
          <w:spacing w:val="-2"/>
          <w:lang w:val="en-US"/>
        </w:rPr>
        <w:t>Biscardi</w:t>
      </w:r>
      <w:proofErr w:type="spellEnd"/>
      <w:r w:rsidRPr="008973EA">
        <w:rPr>
          <w:spacing w:val="-2"/>
          <w:lang w:val="en-US"/>
        </w:rPr>
        <w:t>,</w:t>
      </w:r>
      <w:r w:rsidRPr="008973EA">
        <w:rPr>
          <w:spacing w:val="-14"/>
          <w:lang w:val="en-US"/>
        </w:rPr>
        <w:t xml:space="preserve"> </w:t>
      </w:r>
      <w:r>
        <w:rPr>
          <w:spacing w:val="-2"/>
        </w:rPr>
        <w:t>Е</w:t>
      </w:r>
      <w:r w:rsidRPr="008973EA">
        <w:rPr>
          <w:spacing w:val="-2"/>
          <w:lang w:val="en-US"/>
        </w:rPr>
        <w:t>.</w:t>
      </w:r>
      <w:r w:rsidRPr="008973EA">
        <w:rPr>
          <w:spacing w:val="-14"/>
          <w:lang w:val="en-US"/>
        </w:rPr>
        <w:t xml:space="preserve"> </w:t>
      </w:r>
      <w:proofErr w:type="spellStart"/>
      <w:r w:rsidRPr="008973EA">
        <w:rPr>
          <w:spacing w:val="-2"/>
          <w:lang w:val="en-US"/>
        </w:rPr>
        <w:t>Iglesia</w:t>
      </w:r>
      <w:proofErr w:type="spellEnd"/>
      <w:r w:rsidRPr="008973EA">
        <w:rPr>
          <w:spacing w:val="-13"/>
          <w:lang w:val="en-US"/>
        </w:rPr>
        <w:t xml:space="preserve"> </w:t>
      </w:r>
      <w:r w:rsidRPr="008973EA">
        <w:rPr>
          <w:spacing w:val="-2"/>
          <w:lang w:val="en-US"/>
        </w:rPr>
        <w:t>//</w:t>
      </w:r>
      <w:r w:rsidRPr="008973EA">
        <w:rPr>
          <w:spacing w:val="-14"/>
          <w:lang w:val="en-US"/>
        </w:rPr>
        <w:t xml:space="preserve"> </w:t>
      </w:r>
      <w:r w:rsidRPr="008973EA">
        <w:rPr>
          <w:spacing w:val="-2"/>
          <w:lang w:val="en-US"/>
        </w:rPr>
        <w:t>The</w:t>
      </w:r>
      <w:r w:rsidRPr="008973EA">
        <w:rPr>
          <w:spacing w:val="-13"/>
          <w:lang w:val="en-US"/>
        </w:rPr>
        <w:t xml:space="preserve"> </w:t>
      </w:r>
      <w:r w:rsidRPr="008973EA">
        <w:rPr>
          <w:spacing w:val="-2"/>
          <w:lang w:val="en-US"/>
        </w:rPr>
        <w:t>Journal</w:t>
      </w:r>
      <w:r w:rsidRPr="008973EA">
        <w:rPr>
          <w:spacing w:val="-14"/>
          <w:lang w:val="en-US"/>
        </w:rPr>
        <w:t xml:space="preserve"> </w:t>
      </w:r>
      <w:r w:rsidRPr="008973EA">
        <w:rPr>
          <w:spacing w:val="-2"/>
          <w:lang w:val="en-US"/>
        </w:rPr>
        <w:t>of</w:t>
      </w:r>
      <w:r w:rsidRPr="008973EA">
        <w:rPr>
          <w:spacing w:val="-14"/>
          <w:lang w:val="en-US"/>
        </w:rPr>
        <w:t xml:space="preserve"> </w:t>
      </w:r>
      <w:r w:rsidRPr="008973EA">
        <w:rPr>
          <w:spacing w:val="-2"/>
          <w:lang w:val="en-US"/>
        </w:rPr>
        <w:t xml:space="preserve">Physical </w:t>
      </w:r>
      <w:r w:rsidRPr="008973EA">
        <w:rPr>
          <w:w w:val="90"/>
          <w:lang w:val="en-US"/>
        </w:rPr>
        <w:t xml:space="preserve">Chemistry </w:t>
      </w:r>
      <w:r>
        <w:rPr>
          <w:w w:val="90"/>
        </w:rPr>
        <w:t>В</w:t>
      </w:r>
      <w:r w:rsidRPr="008973EA">
        <w:rPr>
          <w:w w:val="90"/>
          <w:lang w:val="en-US"/>
        </w:rPr>
        <w:t>. —</w:t>
      </w:r>
      <w:r w:rsidRPr="008973EA">
        <w:rPr>
          <w:spacing w:val="-5"/>
          <w:w w:val="90"/>
          <w:lang w:val="en-US"/>
        </w:rPr>
        <w:t xml:space="preserve"> </w:t>
      </w:r>
      <w:r w:rsidRPr="008973EA">
        <w:rPr>
          <w:w w:val="90"/>
          <w:lang w:val="en-US"/>
        </w:rPr>
        <w:t>2002. —</w:t>
      </w:r>
      <w:r w:rsidRPr="008973EA">
        <w:rPr>
          <w:spacing w:val="-3"/>
          <w:w w:val="90"/>
          <w:lang w:val="en-US"/>
        </w:rPr>
        <w:t xml:space="preserve"> </w:t>
      </w:r>
      <w:r w:rsidRPr="008973EA">
        <w:rPr>
          <w:w w:val="90"/>
          <w:lang w:val="en-US"/>
        </w:rPr>
        <w:t>Vol. 106, No37. —</w:t>
      </w:r>
      <w:r w:rsidRPr="008973EA">
        <w:rPr>
          <w:spacing w:val="-5"/>
          <w:w w:val="90"/>
          <w:lang w:val="en-US"/>
        </w:rPr>
        <w:t xml:space="preserve"> </w:t>
      </w:r>
      <w:r>
        <w:rPr>
          <w:w w:val="90"/>
        </w:rPr>
        <w:t>Р</w:t>
      </w:r>
      <w:r w:rsidRPr="008973EA">
        <w:rPr>
          <w:w w:val="90"/>
          <w:lang w:val="en-US"/>
        </w:rPr>
        <w:t>. 9642—9648.</w:t>
      </w:r>
    </w:p>
    <w:p w14:paraId="69EFC78D" w14:textId="77777777" w:rsidR="00EC7660" w:rsidRPr="008973EA" w:rsidRDefault="00EC7660" w:rsidP="00EC7660">
      <w:pPr>
        <w:pStyle w:val="a8"/>
        <w:spacing w:before="3" w:line="232" w:lineRule="auto"/>
        <w:ind w:left="306" w:right="177" w:firstLine="1"/>
        <w:jc w:val="both"/>
        <w:rPr>
          <w:lang w:val="en-US"/>
        </w:rPr>
      </w:pPr>
      <w:proofErr w:type="spellStart"/>
      <w:r w:rsidRPr="008973EA">
        <w:rPr>
          <w:lang w:val="en-US"/>
        </w:rPr>
        <w:t>Cloos</w:t>
      </w:r>
      <w:proofErr w:type="spellEnd"/>
      <w:r w:rsidRPr="008973EA">
        <w:rPr>
          <w:lang w:val="en-US"/>
        </w:rPr>
        <w:t xml:space="preserve"> </w:t>
      </w:r>
      <w:r>
        <w:t>Ј</w:t>
      </w:r>
      <w:r w:rsidRPr="008973EA">
        <w:rPr>
          <w:lang w:val="en-US"/>
        </w:rPr>
        <w:t>. Acceptance of data sharing in smartphone apps from key industries of the digital transformation:</w:t>
      </w:r>
      <w:r w:rsidRPr="008973EA">
        <w:rPr>
          <w:spacing w:val="-11"/>
          <w:lang w:val="en-US"/>
        </w:rPr>
        <w:t xml:space="preserve"> </w:t>
      </w:r>
      <w:r>
        <w:t>А</w:t>
      </w:r>
      <w:r w:rsidRPr="008973EA">
        <w:rPr>
          <w:spacing w:val="-8"/>
          <w:lang w:val="en-US"/>
        </w:rPr>
        <w:t xml:space="preserve"> </w:t>
      </w:r>
      <w:r w:rsidRPr="008973EA">
        <w:rPr>
          <w:lang w:val="en-US"/>
        </w:rPr>
        <w:t>representative</w:t>
      </w:r>
      <w:r w:rsidRPr="008973EA">
        <w:rPr>
          <w:spacing w:val="-8"/>
          <w:lang w:val="en-US"/>
        </w:rPr>
        <w:t xml:space="preserve"> </w:t>
      </w:r>
      <w:r w:rsidRPr="008973EA">
        <w:rPr>
          <w:lang w:val="en-US"/>
        </w:rPr>
        <w:t>population survey for</w:t>
      </w:r>
      <w:r w:rsidRPr="008973EA">
        <w:rPr>
          <w:spacing w:val="-5"/>
          <w:lang w:val="en-US"/>
        </w:rPr>
        <w:t xml:space="preserve"> </w:t>
      </w:r>
      <w:r w:rsidRPr="008973EA">
        <w:rPr>
          <w:lang w:val="en-US"/>
        </w:rPr>
        <w:t>Germany /</w:t>
      </w:r>
      <w:r w:rsidRPr="008973EA">
        <w:rPr>
          <w:spacing w:val="-8"/>
          <w:lang w:val="en-US"/>
        </w:rPr>
        <w:t xml:space="preserve"> </w:t>
      </w:r>
      <w:r>
        <w:t>Ј</w:t>
      </w:r>
      <w:r w:rsidRPr="008973EA">
        <w:rPr>
          <w:lang w:val="en-US"/>
        </w:rPr>
        <w:t>.</w:t>
      </w:r>
      <w:r w:rsidRPr="008973EA">
        <w:rPr>
          <w:spacing w:val="-9"/>
          <w:lang w:val="en-US"/>
        </w:rPr>
        <w:t xml:space="preserve"> </w:t>
      </w:r>
      <w:proofErr w:type="spellStart"/>
      <w:r w:rsidRPr="008973EA">
        <w:rPr>
          <w:lang w:val="en-US"/>
        </w:rPr>
        <w:t>Cloos</w:t>
      </w:r>
      <w:proofErr w:type="spellEnd"/>
      <w:r w:rsidRPr="008973EA">
        <w:rPr>
          <w:lang w:val="en-US"/>
        </w:rPr>
        <w:t>,</w:t>
      </w:r>
      <w:r w:rsidRPr="008973EA">
        <w:rPr>
          <w:spacing w:val="-3"/>
          <w:lang w:val="en-US"/>
        </w:rPr>
        <w:t xml:space="preserve"> </w:t>
      </w:r>
      <w:r>
        <w:t>Ѕ</w:t>
      </w:r>
      <w:r w:rsidRPr="008973EA">
        <w:rPr>
          <w:lang w:val="en-US"/>
        </w:rPr>
        <w:t>.</w:t>
      </w:r>
      <w:r w:rsidRPr="008973EA">
        <w:rPr>
          <w:spacing w:val="-9"/>
          <w:lang w:val="en-US"/>
        </w:rPr>
        <w:t xml:space="preserve"> </w:t>
      </w:r>
      <w:r w:rsidRPr="008973EA">
        <w:rPr>
          <w:lang w:val="en-US"/>
        </w:rPr>
        <w:t>Mohr.</w:t>
      </w:r>
      <w:r w:rsidRPr="008973EA">
        <w:rPr>
          <w:spacing w:val="-5"/>
          <w:lang w:val="en-US"/>
        </w:rPr>
        <w:t xml:space="preserve"> </w:t>
      </w:r>
      <w:r w:rsidRPr="008973EA">
        <w:rPr>
          <w:w w:val="85"/>
          <w:lang w:val="en-US"/>
        </w:rPr>
        <w:t>—</w:t>
      </w:r>
      <w:r w:rsidRPr="008973EA">
        <w:rPr>
          <w:spacing w:val="-4"/>
          <w:w w:val="85"/>
          <w:lang w:val="en-US"/>
        </w:rPr>
        <w:t xml:space="preserve"> </w:t>
      </w:r>
      <w:proofErr w:type="gramStart"/>
      <w:r w:rsidRPr="008973EA">
        <w:rPr>
          <w:lang w:val="en-US"/>
        </w:rPr>
        <w:t>Text</w:t>
      </w:r>
      <w:r w:rsidRPr="008973EA">
        <w:rPr>
          <w:spacing w:val="-8"/>
          <w:lang w:val="en-US"/>
        </w:rPr>
        <w:t xml:space="preserve"> </w:t>
      </w:r>
      <w:r w:rsidRPr="008973EA">
        <w:rPr>
          <w:lang w:val="en-US"/>
        </w:rPr>
        <w:t>:</w:t>
      </w:r>
      <w:proofErr w:type="gramEnd"/>
      <w:r w:rsidRPr="008973EA">
        <w:rPr>
          <w:lang w:val="en-US"/>
        </w:rPr>
        <w:t xml:space="preserve"> </w:t>
      </w:r>
      <w:r w:rsidRPr="008973EA">
        <w:rPr>
          <w:w w:val="90"/>
          <w:lang w:val="en-US"/>
        </w:rPr>
        <w:t>electronic // Technological</w:t>
      </w:r>
      <w:r w:rsidRPr="008973EA">
        <w:rPr>
          <w:spacing w:val="28"/>
          <w:lang w:val="en-US"/>
        </w:rPr>
        <w:t xml:space="preserve"> </w:t>
      </w:r>
      <w:r w:rsidRPr="008973EA">
        <w:rPr>
          <w:w w:val="90"/>
          <w:lang w:val="en-US"/>
        </w:rPr>
        <w:t xml:space="preserve">Forecasting and Social Change. </w:t>
      </w:r>
      <w:r w:rsidRPr="008973EA">
        <w:rPr>
          <w:w w:val="85"/>
          <w:lang w:val="en-US"/>
        </w:rPr>
        <w:t xml:space="preserve">— </w:t>
      </w:r>
      <w:r w:rsidRPr="008973EA">
        <w:rPr>
          <w:w w:val="90"/>
          <w:lang w:val="en-US"/>
        </w:rPr>
        <w:t xml:space="preserve">2022. </w:t>
      </w:r>
      <w:r w:rsidRPr="008973EA">
        <w:rPr>
          <w:w w:val="85"/>
          <w:lang w:val="en-US"/>
        </w:rPr>
        <w:t xml:space="preserve">— </w:t>
      </w:r>
      <w:r w:rsidRPr="008973EA">
        <w:rPr>
          <w:w w:val="90"/>
          <w:lang w:val="en-US"/>
        </w:rPr>
        <w:t xml:space="preserve">Vol. 176. </w:t>
      </w:r>
      <w:r w:rsidRPr="008973EA">
        <w:rPr>
          <w:w w:val="85"/>
          <w:lang w:val="en-US"/>
        </w:rPr>
        <w:t>—</w:t>
      </w:r>
      <w:r w:rsidRPr="008973EA">
        <w:rPr>
          <w:spacing w:val="-5"/>
          <w:w w:val="85"/>
          <w:lang w:val="en-US"/>
        </w:rPr>
        <w:t xml:space="preserve"> </w:t>
      </w:r>
      <w:r w:rsidRPr="008973EA">
        <w:rPr>
          <w:w w:val="90"/>
          <w:lang w:val="en-US"/>
        </w:rPr>
        <w:t xml:space="preserve">121459. </w:t>
      </w:r>
      <w:r w:rsidRPr="008973EA">
        <w:rPr>
          <w:w w:val="85"/>
          <w:lang w:val="en-US"/>
        </w:rPr>
        <w:t xml:space="preserve">— </w:t>
      </w:r>
      <w:r w:rsidRPr="008973EA">
        <w:rPr>
          <w:w w:val="90"/>
          <w:lang w:val="en-US"/>
        </w:rPr>
        <w:t xml:space="preserve">DOI: </w:t>
      </w:r>
      <w:r w:rsidRPr="008973EA">
        <w:rPr>
          <w:spacing w:val="-2"/>
          <w:lang w:val="en-US"/>
        </w:rPr>
        <w:t>10.1016/j.techfore.2021.121459.</w:t>
      </w:r>
    </w:p>
    <w:p w14:paraId="2EC74D55" w14:textId="77777777" w:rsidR="00EC7660" w:rsidRPr="008973EA" w:rsidRDefault="00EC7660" w:rsidP="00EC7660">
      <w:pPr>
        <w:pStyle w:val="a8"/>
        <w:spacing w:before="3" w:line="232" w:lineRule="auto"/>
        <w:ind w:left="304" w:right="209" w:firstLine="7"/>
        <w:jc w:val="both"/>
        <w:rPr>
          <w:lang w:val="en-US"/>
        </w:rPr>
      </w:pPr>
      <w:r w:rsidRPr="008973EA">
        <w:rPr>
          <w:lang w:val="en-US"/>
        </w:rPr>
        <w:t xml:space="preserve">Evans, </w:t>
      </w:r>
      <w:r>
        <w:t>А</w:t>
      </w:r>
      <w:r w:rsidRPr="008973EA">
        <w:rPr>
          <w:lang w:val="en-US"/>
        </w:rPr>
        <w:t>. V. Imagination is</w:t>
      </w:r>
      <w:r w:rsidRPr="008973EA">
        <w:rPr>
          <w:spacing w:val="-2"/>
          <w:lang w:val="en-US"/>
        </w:rPr>
        <w:t xml:space="preserve"> </w:t>
      </w:r>
      <w:r>
        <w:t>а</w:t>
      </w:r>
      <w:r w:rsidRPr="008973EA">
        <w:rPr>
          <w:spacing w:val="-2"/>
          <w:lang w:val="en-US"/>
        </w:rPr>
        <w:t xml:space="preserve"> </w:t>
      </w:r>
      <w:r w:rsidRPr="008973EA">
        <w:rPr>
          <w:lang w:val="en-US"/>
        </w:rPr>
        <w:t xml:space="preserve">trend / </w:t>
      </w:r>
      <w:r>
        <w:t>А</w:t>
      </w:r>
      <w:r w:rsidRPr="008973EA">
        <w:rPr>
          <w:lang w:val="en-US"/>
        </w:rPr>
        <w:t>. V.</w:t>
      </w:r>
      <w:r w:rsidRPr="008973EA">
        <w:rPr>
          <w:spacing w:val="-1"/>
          <w:lang w:val="en-US"/>
        </w:rPr>
        <w:t xml:space="preserve"> </w:t>
      </w:r>
      <w:r w:rsidRPr="008973EA">
        <w:rPr>
          <w:lang w:val="en-US"/>
        </w:rPr>
        <w:t xml:space="preserve">Evans. </w:t>
      </w:r>
      <w:r w:rsidRPr="008973EA">
        <w:rPr>
          <w:w w:val="90"/>
          <w:lang w:val="en-US"/>
        </w:rPr>
        <w:t xml:space="preserve">— </w:t>
      </w:r>
      <w:proofErr w:type="gramStart"/>
      <w:r w:rsidRPr="008973EA">
        <w:rPr>
          <w:lang w:val="en-US"/>
        </w:rPr>
        <w:t>Text :</w:t>
      </w:r>
      <w:proofErr w:type="gramEnd"/>
      <w:r w:rsidRPr="008973EA">
        <w:rPr>
          <w:spacing w:val="-6"/>
          <w:lang w:val="en-US"/>
        </w:rPr>
        <w:t xml:space="preserve"> </w:t>
      </w:r>
      <w:r w:rsidRPr="008973EA">
        <w:rPr>
          <w:lang w:val="en-US"/>
        </w:rPr>
        <w:t>electronic //</w:t>
      </w:r>
      <w:r w:rsidRPr="008973EA">
        <w:rPr>
          <w:spacing w:val="-3"/>
          <w:lang w:val="en-US"/>
        </w:rPr>
        <w:t xml:space="preserve"> </w:t>
      </w:r>
      <w:proofErr w:type="spellStart"/>
      <w:r w:rsidRPr="008973EA">
        <w:rPr>
          <w:lang w:val="en-US"/>
        </w:rPr>
        <w:t>Jou</w:t>
      </w:r>
      <w:proofErr w:type="spellEnd"/>
      <w:r>
        <w:t>ш</w:t>
      </w:r>
      <w:r w:rsidRPr="008973EA">
        <w:rPr>
          <w:lang w:val="en-US"/>
        </w:rPr>
        <w:t xml:space="preserve">al of biosocial </w:t>
      </w:r>
      <w:r w:rsidRPr="008973EA">
        <w:rPr>
          <w:w w:val="90"/>
          <w:lang w:val="en-US"/>
        </w:rPr>
        <w:t xml:space="preserve">science. — 2010. — Vol. 39. — </w:t>
      </w:r>
      <w:r>
        <w:rPr>
          <w:w w:val="90"/>
        </w:rPr>
        <w:t>Р</w:t>
      </w:r>
      <w:r w:rsidRPr="008973EA">
        <w:rPr>
          <w:w w:val="90"/>
          <w:lang w:val="en-US"/>
        </w:rPr>
        <w:t>.</w:t>
      </w:r>
      <w:r w:rsidRPr="008973EA">
        <w:rPr>
          <w:spacing w:val="-5"/>
          <w:w w:val="90"/>
          <w:lang w:val="en-US"/>
        </w:rPr>
        <w:t xml:space="preserve"> </w:t>
      </w:r>
      <w:r w:rsidRPr="008973EA">
        <w:rPr>
          <w:w w:val="90"/>
          <w:lang w:val="en-US"/>
        </w:rPr>
        <w:t>147—151.</w:t>
      </w:r>
      <w:r w:rsidRPr="008973EA">
        <w:rPr>
          <w:spacing w:val="22"/>
          <w:lang w:val="en-US"/>
        </w:rPr>
        <w:t xml:space="preserve"> </w:t>
      </w:r>
      <w:r w:rsidRPr="008973EA">
        <w:rPr>
          <w:w w:val="90"/>
          <w:lang w:val="en-US"/>
        </w:rPr>
        <w:t>— DOI: 10.1017/s0021932006001337.</w:t>
      </w:r>
    </w:p>
    <w:p w14:paraId="2EEE78F1" w14:textId="77777777" w:rsidR="00EC7660" w:rsidRDefault="00EC7660" w:rsidP="00EC7660">
      <w:pPr>
        <w:pStyle w:val="a8"/>
        <w:spacing w:line="275" w:lineRule="exact"/>
        <w:ind w:left="3585"/>
        <w:jc w:val="both"/>
      </w:pPr>
      <w:r>
        <w:rPr>
          <w:spacing w:val="-8"/>
        </w:rPr>
        <w:t>Компьютерные</w:t>
      </w:r>
      <w:r>
        <w:rPr>
          <w:spacing w:val="21"/>
        </w:rPr>
        <w:t xml:space="preserve"> </w:t>
      </w:r>
      <w:r>
        <w:rPr>
          <w:spacing w:val="-2"/>
        </w:rPr>
        <w:t>программы</w:t>
      </w:r>
    </w:p>
    <w:p w14:paraId="0DA27ED6" w14:textId="77777777" w:rsidR="00EC7660" w:rsidRDefault="00EC7660" w:rsidP="00EC7660">
      <w:pPr>
        <w:pStyle w:val="a8"/>
        <w:spacing w:before="3" w:line="232" w:lineRule="auto"/>
        <w:ind w:left="306" w:right="186" w:firstLine="6"/>
        <w:jc w:val="both"/>
      </w:pPr>
      <w:r>
        <w:t xml:space="preserve">KOMПAC-3D LT V </w:t>
      </w:r>
      <w:proofErr w:type="gramStart"/>
      <w:r>
        <w:t>12 :</w:t>
      </w:r>
      <w:proofErr w:type="gramEnd"/>
      <w:r>
        <w:t xml:space="preserve"> система трехмерного моделирования [для домашнего </w:t>
      </w:r>
      <w:r>
        <w:rPr>
          <w:spacing w:val="-2"/>
        </w:rPr>
        <w:t>моделирования</w:t>
      </w:r>
      <w:r>
        <w:rPr>
          <w:spacing w:val="-5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учебных</w:t>
      </w:r>
      <w:r>
        <w:rPr>
          <w:spacing w:val="-6"/>
        </w:rPr>
        <w:t xml:space="preserve"> </w:t>
      </w:r>
      <w:r>
        <w:rPr>
          <w:spacing w:val="-2"/>
        </w:rPr>
        <w:t>целей]</w:t>
      </w:r>
      <w:r>
        <w:rPr>
          <w:spacing w:val="-9"/>
        </w:rPr>
        <w:t xml:space="preserve"> </w:t>
      </w:r>
      <w:r>
        <w:rPr>
          <w:spacing w:val="-2"/>
        </w:rPr>
        <w:t>/</w:t>
      </w:r>
      <w:r>
        <w:rPr>
          <w:spacing w:val="-12"/>
        </w:rPr>
        <w:t xml:space="preserve"> </w:t>
      </w:r>
      <w:r>
        <w:rPr>
          <w:spacing w:val="-2"/>
        </w:rPr>
        <w:t xml:space="preserve">разработчик «ACKOH». </w:t>
      </w:r>
      <w:r>
        <w:rPr>
          <w:spacing w:val="-2"/>
          <w:w w:val="85"/>
        </w:rPr>
        <w:t>—</w:t>
      </w:r>
      <w:r>
        <w:rPr>
          <w:spacing w:val="-5"/>
          <w:w w:val="85"/>
        </w:rPr>
        <w:t xml:space="preserve"> </w:t>
      </w:r>
      <w:proofErr w:type="gramStart"/>
      <w:r>
        <w:rPr>
          <w:spacing w:val="-2"/>
        </w:rPr>
        <w:t>Москва</w:t>
      </w:r>
      <w:r>
        <w:rPr>
          <w:spacing w:val="-9"/>
        </w:rPr>
        <w:t xml:space="preserve"> </w:t>
      </w:r>
      <w:r>
        <w:rPr>
          <w:spacing w:val="-2"/>
        </w:rPr>
        <w:t>:</w:t>
      </w:r>
      <w:proofErr w:type="gramEnd"/>
      <w:r>
        <w:rPr>
          <w:spacing w:val="-8"/>
        </w:rPr>
        <w:t xml:space="preserve"> </w:t>
      </w:r>
      <w:proofErr w:type="spellStart"/>
      <w:r>
        <w:rPr>
          <w:spacing w:val="-2"/>
        </w:rPr>
        <w:t>lC</w:t>
      </w:r>
      <w:proofErr w:type="spellEnd"/>
      <w:r>
        <w:rPr>
          <w:spacing w:val="-2"/>
        </w:rPr>
        <w:t>,</w:t>
      </w:r>
      <w:r>
        <w:rPr>
          <w:spacing w:val="-14"/>
        </w:rPr>
        <w:t xml:space="preserve"> </w:t>
      </w:r>
      <w:r>
        <w:rPr>
          <w:spacing w:val="-2"/>
        </w:rPr>
        <w:t>2017.</w:t>
      </w:r>
      <w:r>
        <w:rPr>
          <w:spacing w:val="-12"/>
        </w:rPr>
        <w:t xml:space="preserve"> </w:t>
      </w:r>
      <w:r>
        <w:rPr>
          <w:spacing w:val="-2"/>
          <w:w w:val="85"/>
        </w:rPr>
        <w:t>—</w:t>
      </w:r>
      <w:r>
        <w:rPr>
          <w:spacing w:val="-5"/>
          <w:w w:val="85"/>
        </w:rPr>
        <w:t xml:space="preserve"> </w:t>
      </w:r>
      <w:r>
        <w:rPr>
          <w:spacing w:val="-2"/>
        </w:rPr>
        <w:t>1</w:t>
      </w:r>
      <w:r>
        <w:rPr>
          <w:spacing w:val="-13"/>
        </w:rPr>
        <w:t xml:space="preserve"> </w:t>
      </w:r>
      <w:r>
        <w:rPr>
          <w:spacing w:val="-2"/>
        </w:rPr>
        <w:t xml:space="preserve">CD- </w:t>
      </w:r>
      <w:r>
        <w:t xml:space="preserve">ROM. </w:t>
      </w:r>
      <w:r>
        <w:rPr>
          <w:w w:val="85"/>
        </w:rPr>
        <w:t xml:space="preserve">— </w:t>
      </w:r>
      <w:r>
        <w:t>(</w:t>
      </w:r>
      <w:proofErr w:type="spellStart"/>
      <w:r>
        <w:t>lC</w:t>
      </w:r>
      <w:proofErr w:type="spellEnd"/>
      <w:r>
        <w:t xml:space="preserve">: Электронная дистрибьюция). </w:t>
      </w:r>
      <w:r>
        <w:rPr>
          <w:w w:val="85"/>
        </w:rPr>
        <w:t xml:space="preserve">— </w:t>
      </w:r>
      <w:proofErr w:type="spellStart"/>
      <w:r>
        <w:t>Загл</w:t>
      </w:r>
      <w:proofErr w:type="spellEnd"/>
      <w:r>
        <w:t xml:space="preserve">. с титул. экрана. </w:t>
      </w:r>
      <w:r>
        <w:rPr>
          <w:w w:val="85"/>
        </w:rPr>
        <w:t xml:space="preserve">— </w:t>
      </w:r>
      <w:r>
        <w:t xml:space="preserve">Электронная </w:t>
      </w:r>
      <w:proofErr w:type="gramStart"/>
      <w:r>
        <w:t>программа :</w:t>
      </w:r>
      <w:proofErr w:type="gramEnd"/>
      <w:r>
        <w:t xml:space="preserve"> электронная.</w:t>
      </w:r>
    </w:p>
    <w:p w14:paraId="2DE87D95" w14:textId="77777777" w:rsidR="00EC7660" w:rsidRDefault="00EC7660" w:rsidP="00EC7660">
      <w:pPr>
        <w:pStyle w:val="a8"/>
        <w:spacing w:line="281" w:lineRule="exact"/>
        <w:ind w:left="3792"/>
      </w:pPr>
      <w:r>
        <w:rPr>
          <w:spacing w:val="-2"/>
        </w:rPr>
        <w:t>Сайты</w:t>
      </w:r>
      <w:r>
        <w:rPr>
          <w:spacing w:val="-14"/>
        </w:rPr>
        <w:t xml:space="preserve"> </w:t>
      </w:r>
      <w:r>
        <w:rPr>
          <w:spacing w:val="-2"/>
        </w:rPr>
        <w:t>в</w:t>
      </w:r>
      <w:r>
        <w:rPr>
          <w:spacing w:val="-14"/>
        </w:rPr>
        <w:t xml:space="preserve"> </w:t>
      </w:r>
      <w:r>
        <w:rPr>
          <w:spacing w:val="-2"/>
        </w:rPr>
        <w:t>сети</w:t>
      </w:r>
      <w:r>
        <w:rPr>
          <w:spacing w:val="-13"/>
        </w:rPr>
        <w:t xml:space="preserve"> </w:t>
      </w:r>
      <w:r>
        <w:rPr>
          <w:spacing w:val="-2"/>
        </w:rPr>
        <w:t>Интернет</w:t>
      </w:r>
    </w:p>
    <w:p w14:paraId="4B268C8D" w14:textId="77777777" w:rsidR="00EC7660" w:rsidRDefault="00EC7660" w:rsidP="00EC7660">
      <w:pPr>
        <w:pStyle w:val="a8"/>
        <w:spacing w:before="7" w:line="230" w:lineRule="auto"/>
        <w:ind w:left="310" w:hanging="4"/>
      </w:pPr>
      <w:r>
        <w:rPr>
          <w:w w:val="95"/>
        </w:rPr>
        <w:t>Правительство</w:t>
      </w:r>
      <w:r>
        <w:rPr>
          <w:spacing w:val="31"/>
        </w:rPr>
        <w:t xml:space="preserve"> </w:t>
      </w:r>
      <w:r>
        <w:rPr>
          <w:w w:val="95"/>
        </w:rPr>
        <w:t>Российской</w:t>
      </w:r>
      <w:r>
        <w:rPr>
          <w:spacing w:val="29"/>
        </w:rPr>
        <w:t xml:space="preserve"> </w:t>
      </w:r>
      <w:proofErr w:type="gramStart"/>
      <w:r>
        <w:rPr>
          <w:w w:val="95"/>
        </w:rPr>
        <w:t>Федерации</w:t>
      </w:r>
      <w:r>
        <w:rPr>
          <w:spacing w:val="28"/>
        </w:rPr>
        <w:t xml:space="preserve"> </w:t>
      </w:r>
      <w:r>
        <w:rPr>
          <w:w w:val="95"/>
        </w:rPr>
        <w:t>:</w:t>
      </w:r>
      <w:proofErr w:type="gramEnd"/>
      <w:r>
        <w:rPr>
          <w:spacing w:val="10"/>
        </w:rPr>
        <w:t xml:space="preserve"> </w:t>
      </w:r>
      <w:r>
        <w:rPr>
          <w:w w:val="95"/>
        </w:rPr>
        <w:t>официальный</w:t>
      </w:r>
      <w:r>
        <w:rPr>
          <w:spacing w:val="33"/>
        </w:rPr>
        <w:t xml:space="preserve"> </w:t>
      </w:r>
      <w:r>
        <w:rPr>
          <w:w w:val="95"/>
        </w:rPr>
        <w:t>сайт.</w:t>
      </w:r>
      <w:r>
        <w:rPr>
          <w:spacing w:val="17"/>
        </w:rPr>
        <w:t xml:space="preserve"> </w:t>
      </w:r>
      <w:r>
        <w:rPr>
          <w:w w:val="85"/>
        </w:rPr>
        <w:t>—</w:t>
      </w:r>
      <w:r>
        <w:rPr>
          <w:spacing w:val="11"/>
        </w:rPr>
        <w:t xml:space="preserve"> </w:t>
      </w:r>
      <w:r>
        <w:rPr>
          <w:w w:val="95"/>
        </w:rPr>
        <w:t>Москва.</w:t>
      </w:r>
      <w:r>
        <w:rPr>
          <w:spacing w:val="24"/>
        </w:rPr>
        <w:t xml:space="preserve"> </w:t>
      </w:r>
      <w:r>
        <w:rPr>
          <w:w w:val="85"/>
        </w:rPr>
        <w:t>—</w:t>
      </w:r>
      <w:r>
        <w:rPr>
          <w:spacing w:val="11"/>
        </w:rPr>
        <w:t xml:space="preserve"> </w:t>
      </w:r>
      <w:r>
        <w:rPr>
          <w:w w:val="95"/>
        </w:rPr>
        <w:t>Обновляется</w:t>
      </w:r>
      <w:r>
        <w:rPr>
          <w:spacing w:val="34"/>
        </w:rPr>
        <w:t xml:space="preserve"> </w:t>
      </w:r>
      <w:r>
        <w:rPr>
          <w:w w:val="95"/>
        </w:rPr>
        <w:t xml:space="preserve">в </w:t>
      </w:r>
      <w:r>
        <w:t>течение</w:t>
      </w:r>
      <w:r>
        <w:rPr>
          <w:spacing w:val="60"/>
        </w:rPr>
        <w:t xml:space="preserve"> </w:t>
      </w:r>
      <w:r>
        <w:t>суток.</w:t>
      </w:r>
      <w:r>
        <w:rPr>
          <w:spacing w:val="57"/>
        </w:rPr>
        <w:t xml:space="preserve"> </w:t>
      </w:r>
      <w:r>
        <w:rPr>
          <w:w w:val="85"/>
        </w:rPr>
        <w:t>—</w:t>
      </w:r>
      <w:r>
        <w:rPr>
          <w:spacing w:val="40"/>
        </w:rPr>
        <w:t xml:space="preserve"> </w:t>
      </w:r>
      <w:r>
        <w:t>URL:</w:t>
      </w:r>
      <w:r>
        <w:rPr>
          <w:spacing w:val="55"/>
        </w:rPr>
        <w:t xml:space="preserve"> </w:t>
      </w:r>
      <w:hyperlink r:id="rId9">
        <w:r>
          <w:t>http://government.ru</w:t>
        </w:r>
      </w:hyperlink>
      <w:r>
        <w:rPr>
          <w:spacing w:val="40"/>
        </w:rPr>
        <w:t xml:space="preserve"> </w:t>
      </w:r>
      <w:r>
        <w:t>(дата</w:t>
      </w:r>
      <w:r>
        <w:rPr>
          <w:spacing w:val="51"/>
        </w:rPr>
        <w:t xml:space="preserve"> </w:t>
      </w:r>
      <w:r>
        <w:t>обращения:</w:t>
      </w:r>
      <w:r>
        <w:rPr>
          <w:spacing w:val="60"/>
        </w:rPr>
        <w:t xml:space="preserve"> </w:t>
      </w:r>
      <w:r>
        <w:t>19.02.2020).</w:t>
      </w:r>
      <w:r>
        <w:rPr>
          <w:spacing w:val="66"/>
        </w:rPr>
        <w:t xml:space="preserve"> </w:t>
      </w:r>
      <w:r>
        <w:rPr>
          <w:w w:val="85"/>
        </w:rPr>
        <w:t>—</w:t>
      </w:r>
      <w:r>
        <w:rPr>
          <w:spacing w:val="40"/>
        </w:rPr>
        <w:t xml:space="preserve"> </w:t>
      </w:r>
      <w:r>
        <w:t xml:space="preserve">Текст </w:t>
      </w:r>
      <w:r>
        <w:rPr>
          <w:spacing w:val="-2"/>
        </w:rPr>
        <w:t>электронный.</w:t>
      </w:r>
    </w:p>
    <w:p w14:paraId="20EAEBBE" w14:textId="77777777" w:rsidR="00EC7660" w:rsidRDefault="00EC7660" w:rsidP="00EC7660">
      <w:pPr>
        <w:pStyle w:val="a8"/>
        <w:spacing w:before="12" w:line="230" w:lineRule="auto"/>
        <w:ind w:left="306" w:right="189" w:firstLine="1"/>
        <w:jc w:val="both"/>
      </w:pPr>
      <w:proofErr w:type="gramStart"/>
      <w:r>
        <w:t>eLIBRARY.RU :</w:t>
      </w:r>
      <w:proofErr w:type="gramEnd"/>
      <w:r>
        <w:rPr>
          <w:spacing w:val="-15"/>
        </w:rPr>
        <w:t xml:space="preserve"> </w:t>
      </w:r>
      <w:r>
        <w:t>научная</w:t>
      </w:r>
      <w:r>
        <w:rPr>
          <w:spacing w:val="-5"/>
        </w:rPr>
        <w:t xml:space="preserve"> </w:t>
      </w:r>
      <w:r>
        <w:t>электронная</w:t>
      </w:r>
      <w:r>
        <w:rPr>
          <w:spacing w:val="-5"/>
        </w:rPr>
        <w:t xml:space="preserve"> </w:t>
      </w:r>
      <w:r>
        <w:t>библиотека</w:t>
      </w:r>
      <w:r>
        <w:rPr>
          <w:spacing w:val="-6"/>
        </w:rPr>
        <w:t xml:space="preserve"> </w:t>
      </w:r>
      <w:r>
        <w:t>:</w:t>
      </w:r>
      <w:r>
        <w:rPr>
          <w:spacing w:val="-16"/>
        </w:rPr>
        <w:t xml:space="preserve"> </w:t>
      </w:r>
      <w:r>
        <w:t>сайт.</w:t>
      </w:r>
      <w:r>
        <w:rPr>
          <w:spacing w:val="-10"/>
        </w:rPr>
        <w:t xml:space="preserve"> </w:t>
      </w:r>
      <w:r>
        <w:rPr>
          <w:w w:val="90"/>
        </w:rPr>
        <w:t>—</w:t>
      </w:r>
      <w:r>
        <w:rPr>
          <w:spacing w:val="-10"/>
          <w:w w:val="90"/>
        </w:rPr>
        <w:t xml:space="preserve"> </w:t>
      </w:r>
      <w:r>
        <w:t>Москва,</w:t>
      </w:r>
      <w:r>
        <w:rPr>
          <w:spacing w:val="-9"/>
        </w:rPr>
        <w:t xml:space="preserve"> </w:t>
      </w:r>
      <w:r>
        <w:t>2000-2021.</w:t>
      </w:r>
      <w:r>
        <w:rPr>
          <w:spacing w:val="-7"/>
        </w:rPr>
        <w:t xml:space="preserve"> </w:t>
      </w:r>
      <w:r>
        <w:rPr>
          <w:w w:val="90"/>
        </w:rPr>
        <w:t>—</w:t>
      </w:r>
      <w:r>
        <w:rPr>
          <w:spacing w:val="-10"/>
          <w:w w:val="90"/>
        </w:rPr>
        <w:t xml:space="preserve"> </w:t>
      </w:r>
      <w:r>
        <w:t xml:space="preserve">URL: </w:t>
      </w:r>
      <w:hyperlink r:id="rId10">
        <w:r>
          <w:t>https://elibrary.ru</w:t>
        </w:r>
      </w:hyperlink>
      <w:r>
        <w:t xml:space="preserve"> (дата обращения: 03.02.2021). </w:t>
      </w:r>
      <w:r>
        <w:rPr>
          <w:w w:val="90"/>
        </w:rPr>
        <w:t xml:space="preserve">— </w:t>
      </w:r>
      <w:r>
        <w:t xml:space="preserve">Режим доступа: для </w:t>
      </w:r>
      <w:proofErr w:type="spellStart"/>
      <w:r>
        <w:lastRenderedPageBreak/>
        <w:t>зарегистрир</w:t>
      </w:r>
      <w:proofErr w:type="spellEnd"/>
      <w:r>
        <w:t xml:space="preserve">. </w:t>
      </w:r>
      <w:r>
        <w:rPr>
          <w:w w:val="95"/>
        </w:rPr>
        <w:t xml:space="preserve">пользователей. </w:t>
      </w:r>
      <w:r>
        <w:rPr>
          <w:w w:val="90"/>
        </w:rPr>
        <w:t xml:space="preserve">— </w:t>
      </w:r>
      <w:r>
        <w:rPr>
          <w:w w:val="95"/>
        </w:rPr>
        <w:t xml:space="preserve">Текст: </w:t>
      </w:r>
      <w:proofErr w:type="spellStart"/>
      <w:r>
        <w:rPr>
          <w:w w:val="95"/>
        </w:rPr>
        <w:t>электронньйі</w:t>
      </w:r>
      <w:proofErr w:type="spellEnd"/>
      <w:r>
        <w:rPr>
          <w:w w:val="95"/>
        </w:rPr>
        <w:t>.</w:t>
      </w:r>
    </w:p>
    <w:p w14:paraId="6F62AECA" w14:textId="77777777" w:rsidR="00EC7660" w:rsidRDefault="00EC7660" w:rsidP="00EC7660">
      <w:pPr>
        <w:pStyle w:val="a8"/>
        <w:spacing w:line="281" w:lineRule="exact"/>
        <w:ind w:left="2736"/>
        <w:jc w:val="both"/>
      </w:pPr>
      <w:r>
        <w:rPr>
          <w:spacing w:val="-6"/>
        </w:rPr>
        <w:t>Книги</w:t>
      </w:r>
      <w:r>
        <w:rPr>
          <w:spacing w:val="17"/>
        </w:rPr>
        <w:t xml:space="preserve"> </w:t>
      </w:r>
      <w:r>
        <w:rPr>
          <w:spacing w:val="-6"/>
        </w:rPr>
        <w:t>из</w:t>
      </w:r>
      <w:r>
        <w:rPr>
          <w:spacing w:val="5"/>
        </w:rPr>
        <w:t xml:space="preserve"> </w:t>
      </w:r>
      <w:r>
        <w:rPr>
          <w:spacing w:val="-6"/>
        </w:rPr>
        <w:t>электронно-библиотечных</w:t>
      </w:r>
      <w:r>
        <w:rPr>
          <w:spacing w:val="1"/>
        </w:rPr>
        <w:t xml:space="preserve"> </w:t>
      </w:r>
      <w:r>
        <w:rPr>
          <w:spacing w:val="-6"/>
        </w:rPr>
        <w:t>систем</w:t>
      </w:r>
    </w:p>
    <w:p w14:paraId="37D86243" w14:textId="77777777" w:rsidR="00EC7660" w:rsidRDefault="00EC7660" w:rsidP="00EC7660">
      <w:pPr>
        <w:pStyle w:val="a8"/>
        <w:spacing w:before="7" w:line="228" w:lineRule="auto"/>
        <w:ind w:left="303" w:right="187" w:firstLine="4"/>
        <w:jc w:val="both"/>
      </w:pPr>
      <w:r>
        <w:t>Борзова,</w:t>
      </w:r>
      <w:r>
        <w:rPr>
          <w:spacing w:val="-13"/>
        </w:rPr>
        <w:t xml:space="preserve"> </w:t>
      </w:r>
      <w:r>
        <w:t>Л.</w:t>
      </w:r>
      <w:r>
        <w:rPr>
          <w:spacing w:val="-16"/>
        </w:rPr>
        <w:t xml:space="preserve"> </w:t>
      </w:r>
      <w:r>
        <w:t>Д.</w:t>
      </w:r>
      <w:r>
        <w:rPr>
          <w:spacing w:val="-16"/>
        </w:rPr>
        <w:t xml:space="preserve"> </w:t>
      </w:r>
      <w:r>
        <w:t>Основы</w:t>
      </w:r>
      <w:r>
        <w:rPr>
          <w:spacing w:val="-6"/>
        </w:rPr>
        <w:t xml:space="preserve"> </w:t>
      </w:r>
      <w:r>
        <w:t>общей</w:t>
      </w:r>
      <w:r>
        <w:rPr>
          <w:spacing w:val="-8"/>
        </w:rPr>
        <w:t xml:space="preserve"> </w:t>
      </w:r>
      <w:r>
        <w:t>химии:</w:t>
      </w:r>
      <w:r>
        <w:rPr>
          <w:spacing w:val="-10"/>
        </w:rPr>
        <w:t xml:space="preserve"> </w:t>
      </w:r>
      <w:r>
        <w:t>учебное</w:t>
      </w:r>
      <w:r>
        <w:rPr>
          <w:spacing w:val="-7"/>
        </w:rPr>
        <w:t xml:space="preserve"> </w:t>
      </w:r>
      <w:r>
        <w:t>пособие</w:t>
      </w:r>
      <w:r>
        <w:rPr>
          <w:spacing w:val="-7"/>
        </w:rPr>
        <w:t xml:space="preserve"> </w:t>
      </w:r>
      <w:r>
        <w:t>/</w:t>
      </w:r>
      <w:r>
        <w:rPr>
          <w:spacing w:val="-16"/>
        </w:rPr>
        <w:t xml:space="preserve"> </w:t>
      </w:r>
      <w:r>
        <w:t>Л.</w:t>
      </w:r>
      <w:r>
        <w:rPr>
          <w:spacing w:val="-16"/>
        </w:rPr>
        <w:t xml:space="preserve"> </w:t>
      </w:r>
      <w:r>
        <w:t>Д.</w:t>
      </w:r>
      <w:r>
        <w:rPr>
          <w:spacing w:val="-14"/>
        </w:rPr>
        <w:t xml:space="preserve"> </w:t>
      </w:r>
      <w:r>
        <w:t>Борзова,</w:t>
      </w:r>
      <w:r>
        <w:rPr>
          <w:spacing w:val="-8"/>
        </w:rPr>
        <w:t xml:space="preserve"> </w:t>
      </w:r>
      <w:r>
        <w:t>Н.</w:t>
      </w:r>
      <w:r>
        <w:rPr>
          <w:spacing w:val="-15"/>
        </w:rPr>
        <w:t xml:space="preserve"> </w:t>
      </w:r>
      <w:r>
        <w:t>Ю.</w:t>
      </w:r>
      <w:r>
        <w:rPr>
          <w:spacing w:val="-11"/>
        </w:rPr>
        <w:t xml:space="preserve"> </w:t>
      </w:r>
      <w:r>
        <w:t>Черникова, В.</w:t>
      </w:r>
      <w:r>
        <w:rPr>
          <w:spacing w:val="-9"/>
        </w:rPr>
        <w:t xml:space="preserve"> </w:t>
      </w:r>
      <w:r>
        <w:t>В.</w:t>
      </w:r>
      <w:r>
        <w:rPr>
          <w:spacing w:val="-8"/>
        </w:rPr>
        <w:t xml:space="preserve"> </w:t>
      </w:r>
      <w:r>
        <w:t>Якушев.</w:t>
      </w:r>
      <w:r>
        <w:rPr>
          <w:spacing w:val="-2"/>
        </w:rPr>
        <w:t xml:space="preserve"> </w:t>
      </w:r>
      <w:r>
        <w:rPr>
          <w:w w:val="90"/>
        </w:rPr>
        <w:t>—</w:t>
      </w:r>
      <w:r>
        <w:rPr>
          <w:spacing w:val="-1"/>
          <w:w w:val="90"/>
        </w:rPr>
        <w:t xml:space="preserve"> </w:t>
      </w:r>
      <w:r>
        <w:t>Санкт-</w:t>
      </w:r>
      <w:proofErr w:type="gramStart"/>
      <w:r>
        <w:t>Петербург</w:t>
      </w:r>
      <w:r>
        <w:rPr>
          <w:spacing w:val="-10"/>
        </w:rPr>
        <w:t xml:space="preserve"> </w:t>
      </w:r>
      <w:r>
        <w:t>:</w:t>
      </w:r>
      <w:proofErr w:type="gramEnd"/>
      <w:r>
        <w:rPr>
          <w:spacing w:val="-13"/>
        </w:rPr>
        <w:t xml:space="preserve"> </w:t>
      </w:r>
      <w:r>
        <w:t>Лань,</w:t>
      </w:r>
      <w:r>
        <w:rPr>
          <w:spacing w:val="-2"/>
        </w:rPr>
        <w:t xml:space="preserve"> </w:t>
      </w:r>
      <w:r>
        <w:t>2014.</w:t>
      </w:r>
      <w:r>
        <w:rPr>
          <w:spacing w:val="-4"/>
        </w:rPr>
        <w:t xml:space="preserve"> </w:t>
      </w:r>
      <w:r>
        <w:rPr>
          <w:w w:val="90"/>
        </w:rPr>
        <w:t>—</w:t>
      </w:r>
      <w:r>
        <w:rPr>
          <w:spacing w:val="-4"/>
          <w:w w:val="90"/>
        </w:rPr>
        <w:t xml:space="preserve"> </w:t>
      </w:r>
      <w:r>
        <w:t>480</w:t>
      </w:r>
      <w:r>
        <w:rPr>
          <w:spacing w:val="-6"/>
        </w:rPr>
        <w:t xml:space="preserve"> </w:t>
      </w:r>
      <w:r>
        <w:t>с.</w:t>
      </w:r>
      <w:r>
        <w:rPr>
          <w:spacing w:val="-9"/>
        </w:rPr>
        <w:t xml:space="preserve"> </w:t>
      </w:r>
      <w:r>
        <w:rPr>
          <w:w w:val="90"/>
        </w:rPr>
        <w:t>—</w:t>
      </w:r>
      <w:r>
        <w:rPr>
          <w:spacing w:val="-6"/>
          <w:w w:val="90"/>
        </w:rPr>
        <w:t xml:space="preserve"> </w:t>
      </w:r>
      <w:r>
        <w:t>Текст:</w:t>
      </w:r>
      <w:r>
        <w:rPr>
          <w:spacing w:val="-2"/>
        </w:rPr>
        <w:t xml:space="preserve"> </w:t>
      </w:r>
      <w:proofErr w:type="spellStart"/>
      <w:r>
        <w:t>электронньйі</w:t>
      </w:r>
      <w:proofErr w:type="spellEnd"/>
      <w:r>
        <w:t xml:space="preserve"> //</w:t>
      </w:r>
      <w:r>
        <w:rPr>
          <w:spacing w:val="-10"/>
        </w:rPr>
        <w:t xml:space="preserve"> </w:t>
      </w:r>
      <w:r>
        <w:t xml:space="preserve">Лань: электронно-библиотечная система. </w:t>
      </w:r>
      <w:r>
        <w:rPr>
          <w:w w:val="90"/>
        </w:rPr>
        <w:t xml:space="preserve">— </w:t>
      </w:r>
      <w:r>
        <w:t xml:space="preserve">URL: </w:t>
      </w:r>
      <w:hyperlink r:id="rId11">
        <w:r>
          <w:t>https://e.lanbook.com/book/51933</w:t>
        </w:r>
      </w:hyperlink>
      <w:r>
        <w:t xml:space="preserve"> (дата обращения: 05.02.2021).</w:t>
      </w:r>
    </w:p>
    <w:p w14:paraId="033E66F5" w14:textId="77777777" w:rsidR="00EC7660" w:rsidRDefault="00EC7660" w:rsidP="00EC7660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0C00647A" w14:textId="77777777" w:rsidR="00EC7660" w:rsidRPr="00382D2B" w:rsidRDefault="00EC7660" w:rsidP="00EC7660">
      <w:pPr>
        <w:spacing w:after="0" w:line="240" w:lineRule="auto"/>
        <w:rPr>
          <w:rStyle w:val="a5"/>
        </w:rPr>
      </w:pPr>
    </w:p>
    <w:p w14:paraId="4BBC85EB" w14:textId="77777777" w:rsidR="00EC7660" w:rsidRDefault="00EC7660"/>
    <w:sectPr w:rsidR="00EC76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405CED"/>
    <w:multiLevelType w:val="hybridMultilevel"/>
    <w:tmpl w:val="5F40B4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7451AA"/>
    <w:multiLevelType w:val="multilevel"/>
    <w:tmpl w:val="64A8052E"/>
    <w:lvl w:ilvl="0">
      <w:start w:val="1"/>
      <w:numFmt w:val="decimal"/>
      <w:lvlText w:val="%1"/>
      <w:lvlJc w:val="left"/>
      <w:pPr>
        <w:ind w:left="984" w:hanging="175"/>
        <w:jc w:val="right"/>
      </w:pPr>
      <w:rPr>
        <w:rFonts w:hint="default"/>
        <w:spacing w:val="0"/>
        <w:w w:val="89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63" w:hanging="362"/>
        <w:jc w:val="left"/>
      </w:pPr>
      <w:rPr>
        <w:rFonts w:hint="default"/>
        <w:spacing w:val="0"/>
        <w:w w:val="97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545" w:hanging="540"/>
        <w:jc w:val="left"/>
      </w:pPr>
      <w:rPr>
        <w:rFonts w:hint="default"/>
        <w:spacing w:val="0"/>
        <w:w w:val="98"/>
        <w:lang w:val="ru-RU" w:eastAsia="en-US" w:bidi="ar-SA"/>
      </w:rPr>
    </w:lvl>
    <w:lvl w:ilvl="3">
      <w:numFmt w:val="bullet"/>
      <w:lvlText w:val="—"/>
      <w:lvlJc w:val="left"/>
      <w:pPr>
        <w:ind w:left="1428" w:hanging="41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48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1420" w:hanging="41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540" w:hanging="41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151" w:hanging="41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763" w:hanging="41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374" w:hanging="415"/>
      </w:pPr>
      <w:rPr>
        <w:rFonts w:hint="default"/>
        <w:lang w:val="ru-RU" w:eastAsia="en-US" w:bidi="ar-SA"/>
      </w:rPr>
    </w:lvl>
  </w:abstractNum>
  <w:abstractNum w:abstractNumId="2" w15:restartNumberingAfterBreak="0">
    <w:nsid w:val="26652840"/>
    <w:multiLevelType w:val="hybridMultilevel"/>
    <w:tmpl w:val="6D5E1D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BF5F58"/>
    <w:multiLevelType w:val="hybridMultilevel"/>
    <w:tmpl w:val="4E9873EA"/>
    <w:lvl w:ilvl="0" w:tplc="3CEEC60A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660"/>
    <w:rsid w:val="00206100"/>
    <w:rsid w:val="00EC7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576B7F"/>
  <w15:chartTrackingRefBased/>
  <w15:docId w15:val="{9B90298A-406E-42B0-B01D-A9646B397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7660"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C766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8">
    <w:name w:val="heading 8"/>
    <w:basedOn w:val="a"/>
    <w:next w:val="a"/>
    <w:link w:val="80"/>
    <w:semiHidden/>
    <w:unhideWhenUsed/>
    <w:qFormat/>
    <w:rsid w:val="00EC7660"/>
    <w:pPr>
      <w:keepNext/>
      <w:widowControl w:val="0"/>
      <w:snapToGrid w:val="0"/>
      <w:spacing w:before="20" w:after="0" w:line="240" w:lineRule="auto"/>
      <w:outlineLvl w:val="7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semiHidden/>
    <w:rsid w:val="00EC7660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80">
    <w:name w:val="Заголовок 8 Знак"/>
    <w:basedOn w:val="a0"/>
    <w:link w:val="8"/>
    <w:semiHidden/>
    <w:rsid w:val="00EC7660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a3">
    <w:name w:val="footer"/>
    <w:basedOn w:val="a"/>
    <w:link w:val="a4"/>
    <w:semiHidden/>
    <w:unhideWhenUsed/>
    <w:rsid w:val="00EC7660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Нижний колонтитул Знак"/>
    <w:basedOn w:val="a0"/>
    <w:link w:val="a3"/>
    <w:semiHidden/>
    <w:rsid w:val="00EC766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Hyperlink"/>
    <w:basedOn w:val="a0"/>
    <w:uiPriority w:val="99"/>
    <w:unhideWhenUsed/>
    <w:rsid w:val="00EC7660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EC7660"/>
    <w:rPr>
      <w:color w:val="605E5C"/>
      <w:shd w:val="clear" w:color="auto" w:fill="E1DFDD"/>
    </w:rPr>
  </w:style>
  <w:style w:type="paragraph" w:styleId="a7">
    <w:name w:val="List Paragraph"/>
    <w:basedOn w:val="a"/>
    <w:uiPriority w:val="1"/>
    <w:qFormat/>
    <w:rsid w:val="00EC7660"/>
    <w:pPr>
      <w:ind w:left="720"/>
      <w:contextualSpacing/>
    </w:pPr>
  </w:style>
  <w:style w:type="paragraph" w:styleId="a8">
    <w:name w:val="Body Text"/>
    <w:basedOn w:val="a"/>
    <w:link w:val="a9"/>
    <w:uiPriority w:val="1"/>
    <w:qFormat/>
    <w:rsid w:val="00EC766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5"/>
      <w:szCs w:val="25"/>
    </w:rPr>
  </w:style>
  <w:style w:type="character" w:customStyle="1" w:styleId="a9">
    <w:name w:val="Основной текст Знак"/>
    <w:basedOn w:val="a0"/>
    <w:link w:val="a8"/>
    <w:uiPriority w:val="1"/>
    <w:rsid w:val="00EC7660"/>
    <w:rPr>
      <w:rFonts w:ascii="Times New Roman" w:eastAsia="Times New Roman" w:hAnsi="Times New Roman" w:cs="Times New Roman"/>
      <w:sz w:val="25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library.ru/item.asp?id=l3024552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gazeta.ru/politics/2018/02/02_a_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echhap.ru/gost/285640.html" TargetMode="External"/><Relationship Id="rId11" Type="http://schemas.openxmlformats.org/officeDocument/2006/relationships/hyperlink" Target="https://e.lanbook.com/book/51933" TargetMode="External"/><Relationship Id="rId5" Type="http://schemas.openxmlformats.org/officeDocument/2006/relationships/image" Target="media/image1.png"/><Relationship Id="rId10" Type="http://schemas.openxmlformats.org/officeDocument/2006/relationships/hyperlink" Target="https://elibrary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govemmen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10</Pages>
  <Words>2053</Words>
  <Characters>11707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Кончакова Наталья Викторовна</dc:creator>
  <cp:keywords/>
  <dc:description/>
  <cp:lastModifiedBy>Кончакова Наталья Викторовна</cp:lastModifiedBy>
  <cp:revision>1</cp:revision>
  <dcterms:created xsi:type="dcterms:W3CDTF">2025-09-09T06:29:00Z</dcterms:created>
  <dcterms:modified xsi:type="dcterms:W3CDTF">2025-09-09T06:43:00Z</dcterms:modified>
</cp:coreProperties>
</file>