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8B" w:rsidRPr="00BF3CC3" w:rsidRDefault="009F5F07" w:rsidP="009F5F07">
      <w:pPr>
        <w:jc w:val="center"/>
      </w:pPr>
      <w:r>
        <w:t>Базы данных</w:t>
      </w:r>
      <w:r w:rsidR="00BF3CC3" w:rsidRPr="00BF3CC3">
        <w:t xml:space="preserve"> </w:t>
      </w:r>
      <w:r w:rsidR="00BF3CC3">
        <w:t>Новиков В.Т. (ИШХБМТ)</w:t>
      </w:r>
    </w:p>
    <w:p w:rsidR="009F5F07" w:rsidRPr="00BF3CC3" w:rsidRDefault="00465E97">
      <w:pPr>
        <w:rPr>
          <w:lang w:val="en-US"/>
        </w:rPr>
      </w:pPr>
      <w:r w:rsidRPr="00BF3CC3">
        <w:rPr>
          <w:lang w:val="en-US"/>
        </w:rPr>
        <w:t>https://</w:t>
      </w:r>
      <w:r>
        <w:rPr>
          <w:lang w:val="en-US"/>
        </w:rPr>
        <w:t>design</w:t>
      </w:r>
      <w:r w:rsidRPr="00BF3CC3">
        <w:rPr>
          <w:lang w:val="en-US"/>
        </w:rPr>
        <w:t>.</w:t>
      </w:r>
      <w:r>
        <w:rPr>
          <w:lang w:val="en-US"/>
        </w:rPr>
        <w:t>lms</w:t>
      </w:r>
      <w:r w:rsidRPr="00BF3CC3">
        <w:rPr>
          <w:lang w:val="en-US"/>
        </w:rPr>
        <w:t>.</w:t>
      </w:r>
      <w:r>
        <w:rPr>
          <w:lang w:val="en-US"/>
        </w:rPr>
        <w:t>tpu</w:t>
      </w:r>
      <w:r w:rsidRPr="00BF3CC3">
        <w:rPr>
          <w:lang w:val="en-US"/>
        </w:rPr>
        <w:t>.ru/</w:t>
      </w:r>
    </w:p>
    <w:p w:rsidR="00465E97" w:rsidRPr="00BF3CC3" w:rsidRDefault="00465E97">
      <w:pPr>
        <w:rPr>
          <w:lang w:val="en-US"/>
        </w:rPr>
      </w:pPr>
    </w:p>
    <w:p w:rsidR="003B4D9E" w:rsidRDefault="003B4D9E" w:rsidP="003B4D9E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494A4C"/>
        </w:rPr>
      </w:pPr>
      <w:r>
        <w:rPr>
          <w:color w:val="494A4C"/>
        </w:rPr>
        <w:t>Из</w:t>
      </w:r>
      <w:r w:rsidRPr="003B4D9E">
        <w:rPr>
          <w:color w:val="494A4C"/>
        </w:rPr>
        <w:t xml:space="preserve"> </w:t>
      </w:r>
      <w:r>
        <w:rPr>
          <w:color w:val="494A4C"/>
        </w:rPr>
        <w:t>базы</w:t>
      </w:r>
      <w:r w:rsidRPr="003B4D9E">
        <w:rPr>
          <w:color w:val="494A4C"/>
        </w:rPr>
        <w:t xml:space="preserve"> </w:t>
      </w:r>
      <w:r>
        <w:rPr>
          <w:color w:val="494A4C"/>
        </w:rPr>
        <w:t>данных</w:t>
      </w:r>
      <w:r w:rsidRPr="003B4D9E">
        <w:t xml:space="preserve"> </w:t>
      </w:r>
      <w:r w:rsidRPr="003B4D9E">
        <w:rPr>
          <w:color w:val="494A4C"/>
          <w:lang w:val="en-US"/>
        </w:rPr>
        <w:t>Web</w:t>
      </w:r>
      <w:r w:rsidRPr="003B4D9E">
        <w:rPr>
          <w:color w:val="494A4C"/>
        </w:rPr>
        <w:t xml:space="preserve"> </w:t>
      </w:r>
      <w:r w:rsidRPr="003B4D9E">
        <w:rPr>
          <w:color w:val="494A4C"/>
          <w:lang w:val="en-US"/>
        </w:rPr>
        <w:t>of</w:t>
      </w:r>
      <w:r w:rsidRPr="003B4D9E">
        <w:rPr>
          <w:color w:val="494A4C"/>
        </w:rPr>
        <w:t xml:space="preserve"> </w:t>
      </w:r>
      <w:r w:rsidRPr="003B4D9E">
        <w:rPr>
          <w:color w:val="494A4C"/>
          <w:lang w:val="en-US"/>
        </w:rPr>
        <w:t>Science</w:t>
      </w:r>
      <w:r w:rsidRPr="003B4D9E">
        <w:rPr>
          <w:color w:val="494A4C"/>
        </w:rPr>
        <w:t xml:space="preserve"> (</w:t>
      </w:r>
      <w:r w:rsidRPr="003B4D9E">
        <w:rPr>
          <w:color w:val="494A4C"/>
          <w:lang w:val="en-US"/>
        </w:rPr>
        <w:t>WOS</w:t>
      </w:r>
      <w:r w:rsidRPr="003B4D9E">
        <w:rPr>
          <w:color w:val="494A4C"/>
        </w:rPr>
        <w:t>)</w:t>
      </w:r>
      <w:r>
        <w:rPr>
          <w:color w:val="494A4C"/>
        </w:rPr>
        <w:t xml:space="preserve"> скачано 4 статьи (</w:t>
      </w:r>
      <w:hyperlink r:id="rId6" w:history="1">
        <w:r w:rsidRPr="00CB5C75">
          <w:rPr>
            <w:rStyle w:val="a5"/>
          </w:rPr>
          <w:t>http://apps.webofknowledge.com/Search.do?product=WOS&amp;SID=C1H6yuhOMf7osqwIQWm&amp;search_mode=GeneralSearch&amp;prID=02ad1a8b-a65b-4b7d-aecb-31041eed60eb</w:t>
        </w:r>
      </w:hyperlink>
      <w:r>
        <w:rPr>
          <w:color w:val="494A4C"/>
        </w:rPr>
        <w:t>).</w:t>
      </w:r>
    </w:p>
    <w:p w:rsidR="003B4D9E" w:rsidRPr="0055392D" w:rsidRDefault="0055392D" w:rsidP="0055392D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494A4C"/>
        </w:rPr>
      </w:pPr>
      <w:r w:rsidRPr="0055392D">
        <w:rPr>
          <w:color w:val="494A4C"/>
        </w:rPr>
        <w:t xml:space="preserve">Из базы данных </w:t>
      </w:r>
      <w:r>
        <w:rPr>
          <w:color w:val="494A4C"/>
          <w:lang w:val="en-US"/>
        </w:rPr>
        <w:t>S</w:t>
      </w:r>
      <w:proofErr w:type="spellStart"/>
      <w:r w:rsidR="003B4D9E" w:rsidRPr="003B4D9E">
        <w:rPr>
          <w:color w:val="494A4C"/>
        </w:rPr>
        <w:t>copus</w:t>
      </w:r>
      <w:proofErr w:type="spellEnd"/>
      <w:r w:rsidRPr="0055392D">
        <w:t xml:space="preserve"> </w:t>
      </w:r>
      <w:r w:rsidRPr="0055392D">
        <w:rPr>
          <w:color w:val="494A4C"/>
        </w:rPr>
        <w:t>скачано 3 статьи (</w:t>
      </w:r>
      <w:hyperlink r:id="rId7" w:history="1">
        <w:r w:rsidRPr="00CB5C75">
          <w:rPr>
            <w:rStyle w:val="a5"/>
          </w:rPr>
          <w:t>https://www.scopus.com/search/form.uri?display=basic</w:t>
        </w:r>
      </w:hyperlink>
      <w:r w:rsidRPr="0055392D">
        <w:rPr>
          <w:color w:val="494A4C"/>
        </w:rPr>
        <w:t>).</w:t>
      </w:r>
    </w:p>
    <w:p w:rsidR="0055392D" w:rsidRPr="0055392D" w:rsidRDefault="0055392D" w:rsidP="003F7BB4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494A4C"/>
          <w:lang w:val="en-US"/>
        </w:rPr>
      </w:pPr>
      <w:r w:rsidRPr="00BF3CC3">
        <w:rPr>
          <w:color w:val="494A4C"/>
        </w:rPr>
        <w:tab/>
      </w:r>
      <w:r w:rsidRPr="0055392D">
        <w:rPr>
          <w:color w:val="494A4C"/>
        </w:rPr>
        <w:t>Из</w:t>
      </w:r>
      <w:r w:rsidRPr="0055392D">
        <w:rPr>
          <w:color w:val="494A4C"/>
          <w:lang w:val="en-US"/>
        </w:rPr>
        <w:t xml:space="preserve"> </w:t>
      </w:r>
      <w:r w:rsidRPr="0055392D">
        <w:rPr>
          <w:color w:val="494A4C"/>
        </w:rPr>
        <w:t>базы</w:t>
      </w:r>
      <w:r w:rsidRPr="0055392D">
        <w:rPr>
          <w:color w:val="494A4C"/>
          <w:lang w:val="en-US"/>
        </w:rPr>
        <w:t xml:space="preserve"> </w:t>
      </w:r>
      <w:r w:rsidRPr="0055392D">
        <w:rPr>
          <w:color w:val="494A4C"/>
        </w:rPr>
        <w:t>данных</w:t>
      </w:r>
      <w:r w:rsidRPr="0055392D">
        <w:rPr>
          <w:color w:val="494A4C"/>
          <w:lang w:val="en-US"/>
        </w:rPr>
        <w:t xml:space="preserve"> ProQuest Dissertations &amp; Theses Global</w:t>
      </w:r>
      <w:r w:rsidRPr="0055392D">
        <w:rPr>
          <w:lang w:val="en-US"/>
        </w:rPr>
        <w:t xml:space="preserve"> </w:t>
      </w:r>
      <w:proofErr w:type="spellStart"/>
      <w:r w:rsidRPr="0055392D">
        <w:rPr>
          <w:color w:val="494A4C"/>
          <w:lang w:val="en-US"/>
        </w:rPr>
        <w:t>скачан</w:t>
      </w:r>
      <w:proofErr w:type="spellEnd"/>
      <w:r>
        <w:rPr>
          <w:color w:val="494A4C"/>
        </w:rPr>
        <w:t>а</w:t>
      </w:r>
      <w:r w:rsidRPr="0055392D">
        <w:rPr>
          <w:color w:val="494A4C"/>
          <w:lang w:val="en-US"/>
        </w:rPr>
        <w:t xml:space="preserve"> </w:t>
      </w:r>
      <w:r w:rsidR="003F7BB4" w:rsidRPr="003F7BB4">
        <w:rPr>
          <w:color w:val="494A4C"/>
          <w:lang w:val="en-US"/>
        </w:rPr>
        <w:t xml:space="preserve">1 </w:t>
      </w:r>
      <w:r w:rsidR="003F7BB4">
        <w:rPr>
          <w:color w:val="494A4C"/>
        </w:rPr>
        <w:t>диссертация</w:t>
      </w:r>
      <w:r w:rsidR="003F7BB4" w:rsidRPr="003F7BB4">
        <w:rPr>
          <w:color w:val="494A4C"/>
          <w:lang w:val="en-US"/>
        </w:rPr>
        <w:t>. (https://search.proquest.com/pqdtglobal/dissertations/fromDatabasesLayer?accountid=30398</w:t>
      </w:r>
      <w:r w:rsidR="003F7BB4">
        <w:rPr>
          <w:color w:val="494A4C"/>
        </w:rPr>
        <w:t>).</w:t>
      </w:r>
    </w:p>
    <w:p w:rsidR="00465E97" w:rsidRPr="009C672A" w:rsidRDefault="00465E97" w:rsidP="009C672A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494A4C"/>
        </w:rPr>
      </w:pPr>
      <w:r w:rsidRPr="009C672A">
        <w:rPr>
          <w:color w:val="494A4C"/>
        </w:rPr>
        <w:t xml:space="preserve">Благодарим вас за регистрацию вашего идентификатора ORCID. Проверьте свой адрес электронной почты, чтобы завершить регистрацию и получить доступ к ручному редактированию своей записи: нажмите следующую ссылку и войдите в свою запись ORCID. Если вы не можете нажать на ссылку, скопируйте и вставьте ее в адресную строку браузера.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65E97" w:rsidRPr="009C672A" w:rsidTr="00465E97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E97" w:rsidRPr="009C672A" w:rsidRDefault="00BF3CC3" w:rsidP="009C672A">
            <w:pPr>
              <w:pStyle w:val="d07609bd06a92ffafab7160adb2f28ectext-center"/>
              <w:spacing w:before="0" w:beforeAutospacing="0" w:after="0" w:afterAutospacing="0"/>
              <w:jc w:val="both"/>
            </w:pPr>
            <w:hyperlink r:id="rId8" w:tgtFrame="_blank" w:history="1">
              <w:r w:rsidR="00465E97" w:rsidRPr="009C672A">
                <w:rPr>
                  <w:rStyle w:val="a5"/>
                </w:rPr>
                <w:t>https://orcid.org/verify-email/OXkzZ2wzTW95Q0JtRmhwbUhvSEEwdlBhUGZHK29lcllQSnlpejhIZXJDUW5JbGN1Q0hreWIwei92VEZabEVPRw?lang=ru</w:t>
              </w:r>
            </w:hyperlink>
            <w:r w:rsidR="00465E97" w:rsidRPr="009C672A">
              <w:t xml:space="preserve"> </w:t>
            </w:r>
          </w:p>
        </w:tc>
      </w:tr>
    </w:tbl>
    <w:p w:rsidR="00465E97" w:rsidRPr="00C5208A" w:rsidRDefault="00465E97" w:rsidP="009C672A">
      <w:pPr>
        <w:pStyle w:val="a7"/>
        <w:spacing w:before="0" w:beforeAutospacing="0" w:after="0" w:afterAutospacing="0"/>
        <w:jc w:val="both"/>
        <w:rPr>
          <w:color w:val="494A4C"/>
        </w:rPr>
      </w:pPr>
      <w:r w:rsidRPr="009C672A">
        <w:rPr>
          <w:color w:val="494A4C"/>
        </w:rPr>
        <w:t xml:space="preserve">Ваш </w:t>
      </w:r>
      <w:proofErr w:type="spellStart"/>
      <w:r w:rsidRPr="009C672A">
        <w:rPr>
          <w:color w:val="494A4C"/>
        </w:rPr>
        <w:t>шестнадцатизначный</w:t>
      </w:r>
      <w:proofErr w:type="spellEnd"/>
      <w:r w:rsidRPr="009C672A">
        <w:rPr>
          <w:color w:val="494A4C"/>
        </w:rPr>
        <w:t xml:space="preserve"> идентификатор ORCID </w:t>
      </w:r>
      <w:r w:rsidRPr="009C672A">
        <w:rPr>
          <w:rStyle w:val="wmi-callto"/>
          <w:color w:val="494A4C"/>
        </w:rPr>
        <w:t>0000-0002-5119-9959</w:t>
      </w:r>
      <w:r w:rsidRPr="009C672A">
        <w:rPr>
          <w:color w:val="494A4C"/>
        </w:rPr>
        <w:t xml:space="preserve">, а полный идентификатор ORCID </w:t>
      </w:r>
      <w:proofErr w:type="spellStart"/>
      <w:r w:rsidRPr="009C672A">
        <w:rPr>
          <w:color w:val="494A4C"/>
        </w:rPr>
        <w:t>iD</w:t>
      </w:r>
      <w:proofErr w:type="spellEnd"/>
      <w:r w:rsidRPr="009C672A">
        <w:rPr>
          <w:color w:val="494A4C"/>
        </w:rPr>
        <w:t xml:space="preserve"> и ссылка на публичную запись </w:t>
      </w:r>
      <w:hyperlink r:id="rId9" w:tgtFrame="_blank" w:history="1">
        <w:r w:rsidRPr="009C672A">
          <w:rPr>
            <w:rStyle w:val="a5"/>
          </w:rPr>
          <w:t>https://orcid.org/0000-0002-5119-9959</w:t>
        </w:r>
      </w:hyperlink>
      <w:r w:rsidRPr="009C672A">
        <w:rPr>
          <w:color w:val="494A4C"/>
        </w:rPr>
        <w:t xml:space="preserve"> </w:t>
      </w:r>
    </w:p>
    <w:p w:rsidR="009C672A" w:rsidRPr="00C5208A" w:rsidRDefault="009C672A" w:rsidP="009C672A">
      <w:pPr>
        <w:pStyle w:val="a7"/>
        <w:spacing w:before="0" w:beforeAutospacing="0" w:after="0" w:afterAutospacing="0"/>
        <w:jc w:val="both"/>
        <w:rPr>
          <w:color w:val="494A4C"/>
        </w:rPr>
      </w:pPr>
    </w:p>
    <w:p w:rsidR="009C672A" w:rsidRPr="00C5208A" w:rsidRDefault="009C672A" w:rsidP="009C672A">
      <w:pPr>
        <w:pStyle w:val="a7"/>
        <w:spacing w:before="0" w:beforeAutospacing="0" w:after="0" w:afterAutospacing="0"/>
        <w:jc w:val="both"/>
        <w:rPr>
          <w:color w:val="494A4C"/>
        </w:rPr>
      </w:pPr>
    </w:p>
    <w:p w:rsidR="00465E97" w:rsidRPr="00D05EE3" w:rsidRDefault="009C672A" w:rsidP="009C67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08A">
        <w:rPr>
          <w:rFonts w:ascii="Times New Roman" w:hAnsi="Times New Roman" w:cs="Times New Roman"/>
          <w:sz w:val="24"/>
          <w:szCs w:val="24"/>
          <w:lang w:val="en-US"/>
        </w:rPr>
        <w:t xml:space="preserve">Welcome to </w:t>
      </w:r>
      <w:r w:rsidRPr="00C5208A">
        <w:rPr>
          <w:rFonts w:ascii="Times New Roman" w:hAnsi="Times New Roman" w:cs="Times New Roman"/>
          <w:b/>
          <w:sz w:val="24"/>
          <w:szCs w:val="24"/>
          <w:lang w:val="en-US"/>
        </w:rPr>
        <w:t>Publons</w:t>
      </w:r>
      <w:r w:rsidRPr="00C5208A">
        <w:rPr>
          <w:rFonts w:ascii="Times New Roman" w:hAnsi="Times New Roman" w:cs="Times New Roman"/>
          <w:sz w:val="24"/>
          <w:szCs w:val="24"/>
          <w:lang w:val="en-US"/>
        </w:rPr>
        <w:t>! Learn how to show your true research impact with this quick tour.</w:t>
      </w:r>
    </w:p>
    <w:p w:rsidR="00D05EE3" w:rsidRPr="00D05EE3" w:rsidRDefault="00D05EE3" w:rsidP="00D05EE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EE3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D05E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5E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(Новиков В.Т.-давно зарегистрирован).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7610"/>
        <w:gridCol w:w="1807"/>
      </w:tblGrid>
      <w:tr w:rsidR="00D05EE3" w:rsidRPr="00D05EE3" w:rsidTr="00D05EE3">
        <w:tc>
          <w:tcPr>
            <w:tcW w:w="7610" w:type="dxa"/>
          </w:tcPr>
          <w:p w:rsidR="00D05EE3" w:rsidRPr="00D05EE3" w:rsidRDefault="00D05EE3" w:rsidP="00D05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3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D05EE3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Хирша</w:t>
            </w:r>
            <w:proofErr w:type="spellEnd"/>
            <w:r w:rsidRPr="00D05EE3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по всем публикациям на elibrary.ru</w:t>
            </w:r>
          </w:p>
        </w:tc>
        <w:tc>
          <w:tcPr>
            <w:tcW w:w="1807" w:type="dxa"/>
          </w:tcPr>
          <w:p w:rsidR="00D05EE3" w:rsidRPr="00D05EE3" w:rsidRDefault="00D05EE3" w:rsidP="00D05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5EE3" w:rsidRPr="00D05EE3" w:rsidTr="00D05EE3">
        <w:tc>
          <w:tcPr>
            <w:tcW w:w="7610" w:type="dxa"/>
          </w:tcPr>
          <w:p w:rsidR="00D05EE3" w:rsidRPr="00D05EE3" w:rsidRDefault="00D05EE3" w:rsidP="00D05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3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D05EE3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Хирша</w:t>
            </w:r>
            <w:proofErr w:type="spellEnd"/>
            <w:r w:rsidRPr="00D05EE3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по публикациям в РИНЦ</w:t>
            </w:r>
          </w:p>
        </w:tc>
        <w:tc>
          <w:tcPr>
            <w:tcW w:w="1807" w:type="dxa"/>
          </w:tcPr>
          <w:p w:rsidR="00D05EE3" w:rsidRPr="00D05EE3" w:rsidRDefault="00D05EE3" w:rsidP="00D05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5EE3" w:rsidRPr="00D05EE3" w:rsidTr="00D05EE3">
        <w:tc>
          <w:tcPr>
            <w:tcW w:w="7610" w:type="dxa"/>
          </w:tcPr>
          <w:p w:rsidR="00D05EE3" w:rsidRPr="00D05EE3" w:rsidRDefault="00D05EE3" w:rsidP="00D05EE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D05EE3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D05EE3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Хирша</w:t>
            </w:r>
            <w:proofErr w:type="spellEnd"/>
            <w:r w:rsidRPr="00D05EE3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по ядру РИНЦ</w:t>
            </w:r>
          </w:p>
        </w:tc>
        <w:tc>
          <w:tcPr>
            <w:tcW w:w="1807" w:type="dxa"/>
          </w:tcPr>
          <w:p w:rsidR="00D05EE3" w:rsidRPr="00D05EE3" w:rsidRDefault="00D05EE3" w:rsidP="00D05EE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bookmarkStart w:id="0" w:name="_GoBack"/>
    <w:bookmarkEnd w:id="0"/>
    <w:p w:rsidR="009C672A" w:rsidRDefault="00BF3CC3" w:rsidP="009C67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"https://elibrary.ru/author_profile.asp?id=174122" </w:instrText>
      </w:r>
      <w:r>
        <w:fldChar w:fldCharType="separate"/>
      </w:r>
      <w:r w:rsidR="00D05EE3" w:rsidRPr="00CB5C75">
        <w:rPr>
          <w:rStyle w:val="a5"/>
          <w:rFonts w:ascii="Times New Roman" w:hAnsi="Times New Roman" w:cs="Times New Roman"/>
          <w:sz w:val="24"/>
          <w:szCs w:val="24"/>
        </w:rPr>
        <w:t>https://elibrary.ru/author_profile.asp?id=174122</w:t>
      </w:r>
      <w:r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</w:p>
    <w:p w:rsidR="00D05EE3" w:rsidRPr="00D05EE3" w:rsidRDefault="00D05EE3" w:rsidP="009C67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2A" w:rsidRPr="00B763E0" w:rsidRDefault="003F7BB4" w:rsidP="009C672A">
      <w:pPr>
        <w:rPr>
          <w:b/>
        </w:rPr>
      </w:pPr>
      <w:r w:rsidRPr="00B763E0">
        <w:rPr>
          <w:b/>
        </w:rPr>
        <w:t>Также можно рекомендовать для работы студентам следующие базы</w:t>
      </w:r>
    </w:p>
    <w:p w:rsidR="00D05EE3" w:rsidRPr="00B763E0" w:rsidRDefault="00D05EE3" w:rsidP="00D05EE3">
      <w:pPr>
        <w:pStyle w:val="a6"/>
        <w:rPr>
          <w:rStyle w:val="a4"/>
        </w:rPr>
      </w:pPr>
    </w:p>
    <w:p w:rsidR="009F5F07" w:rsidRDefault="009F5F07" w:rsidP="003F7BB4">
      <w:pPr>
        <w:pStyle w:val="a6"/>
        <w:numPr>
          <w:ilvl w:val="0"/>
          <w:numId w:val="3"/>
        </w:numPr>
      </w:pPr>
      <w:r w:rsidRPr="003F7BB4">
        <w:rPr>
          <w:rStyle w:val="a4"/>
          <w:b w:val="0"/>
        </w:rPr>
        <w:t>Единая база ГОСТов РФ</w:t>
      </w:r>
      <w:r w:rsidR="003F7BB4">
        <w:rPr>
          <w:rStyle w:val="a4"/>
        </w:rPr>
        <w:t xml:space="preserve"> (</w:t>
      </w:r>
      <w:hyperlink r:id="rId10" w:history="1">
        <w:r w:rsidRPr="00D47EE7">
          <w:rPr>
            <w:rStyle w:val="a5"/>
          </w:rPr>
          <w:t>http://gostexpert.ru/</w:t>
        </w:r>
      </w:hyperlink>
      <w:r w:rsidR="003F7BB4">
        <w:rPr>
          <w:rStyle w:val="a5"/>
        </w:rPr>
        <w:t>)</w:t>
      </w:r>
    </w:p>
    <w:p w:rsidR="009F5F07" w:rsidRDefault="009F5F07"/>
    <w:p w:rsidR="009F5F07" w:rsidRDefault="009F5F07" w:rsidP="003F7BB4">
      <w:pPr>
        <w:pStyle w:val="a6"/>
        <w:numPr>
          <w:ilvl w:val="0"/>
          <w:numId w:val="3"/>
        </w:numPr>
      </w:pPr>
      <w:r>
        <w:t>База патентов СССР</w:t>
      </w:r>
      <w:r w:rsidR="003F7BB4">
        <w:t>(</w:t>
      </w:r>
      <w:hyperlink r:id="rId11" w:history="1">
        <w:r w:rsidRPr="00D47EE7">
          <w:rPr>
            <w:rStyle w:val="a5"/>
          </w:rPr>
          <w:t>http://patents.su/1992</w:t>
        </w:r>
      </w:hyperlink>
      <w:r w:rsidR="003F7BB4">
        <w:rPr>
          <w:rStyle w:val="a5"/>
        </w:rPr>
        <w:t>)</w:t>
      </w:r>
    </w:p>
    <w:p w:rsidR="009F5F07" w:rsidRDefault="009F5F07"/>
    <w:p w:rsidR="009F5F07" w:rsidRPr="009C672A" w:rsidRDefault="009F5F07" w:rsidP="003F7BB4">
      <w:pPr>
        <w:pStyle w:val="a6"/>
        <w:numPr>
          <w:ilvl w:val="0"/>
          <w:numId w:val="3"/>
        </w:numPr>
      </w:pPr>
      <w:r>
        <w:t>База патентов РФ. Роспатент</w:t>
      </w:r>
      <w:r w:rsidR="003F7BB4">
        <w:t xml:space="preserve"> (</w:t>
      </w:r>
      <w:hyperlink r:id="rId12" w:history="1">
        <w:r w:rsidR="009C672A" w:rsidRPr="00377383">
          <w:rPr>
            <w:rStyle w:val="a5"/>
          </w:rPr>
          <w:t>https://www1.fips.ru/elektronnye-servisy/</w:t>
        </w:r>
      </w:hyperlink>
      <w:r w:rsidR="003F7BB4">
        <w:rPr>
          <w:rStyle w:val="a5"/>
        </w:rPr>
        <w:t>)</w:t>
      </w:r>
    </w:p>
    <w:p w:rsidR="009C672A" w:rsidRPr="00C5208A" w:rsidRDefault="009C672A"/>
    <w:p w:rsidR="009C672A" w:rsidRPr="00C5208A" w:rsidRDefault="009C672A"/>
    <w:p w:rsidR="009C672A" w:rsidRPr="00C5208A" w:rsidRDefault="009C672A"/>
    <w:p w:rsidR="009C672A" w:rsidRPr="00C5208A" w:rsidRDefault="009C672A"/>
    <w:p w:rsidR="009C672A" w:rsidRPr="00C5208A" w:rsidRDefault="009C672A"/>
    <w:sectPr w:rsidR="009C672A" w:rsidRPr="00C5208A" w:rsidSect="009C67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1FD1"/>
    <w:multiLevelType w:val="hybridMultilevel"/>
    <w:tmpl w:val="A5F0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36AA9"/>
    <w:multiLevelType w:val="hybridMultilevel"/>
    <w:tmpl w:val="CD5A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3AC"/>
    <w:multiLevelType w:val="hybridMultilevel"/>
    <w:tmpl w:val="E09E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07"/>
    <w:rsid w:val="00031818"/>
    <w:rsid w:val="003B4D9E"/>
    <w:rsid w:val="003F7BB4"/>
    <w:rsid w:val="00465E97"/>
    <w:rsid w:val="004A4DC4"/>
    <w:rsid w:val="0055392D"/>
    <w:rsid w:val="008E3AC3"/>
    <w:rsid w:val="009C672A"/>
    <w:rsid w:val="009F5F07"/>
    <w:rsid w:val="00B4257A"/>
    <w:rsid w:val="00B763E0"/>
    <w:rsid w:val="00BF3CC3"/>
    <w:rsid w:val="00C5208A"/>
    <w:rsid w:val="00D05EE3"/>
    <w:rsid w:val="00D6048B"/>
    <w:rsid w:val="00D74025"/>
    <w:rsid w:val="00E7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7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5F07"/>
    <w:rPr>
      <w:i/>
      <w:iCs/>
    </w:rPr>
  </w:style>
  <w:style w:type="character" w:styleId="a4">
    <w:name w:val="Strong"/>
    <w:basedOn w:val="a0"/>
    <w:uiPriority w:val="22"/>
    <w:qFormat/>
    <w:rsid w:val="009F5F07"/>
    <w:rPr>
      <w:b/>
      <w:bCs/>
    </w:rPr>
  </w:style>
  <w:style w:type="character" w:styleId="a5">
    <w:name w:val="Hyperlink"/>
    <w:basedOn w:val="a0"/>
    <w:uiPriority w:val="99"/>
    <w:unhideWhenUsed/>
    <w:rsid w:val="009F5F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65E9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6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07609bd06a92ffafab7160adb2f28ectext-center">
    <w:name w:val="d07609bd06a92ffafab7160adb2f28ectext-center"/>
    <w:basedOn w:val="a"/>
    <w:rsid w:val="0046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65E97"/>
  </w:style>
  <w:style w:type="character" w:customStyle="1" w:styleId="30">
    <w:name w:val="Заголовок 3 Знак"/>
    <w:basedOn w:val="a0"/>
    <w:link w:val="3"/>
    <w:uiPriority w:val="9"/>
    <w:semiHidden/>
    <w:rsid w:val="009C67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ssword-instructioncontainer">
    <w:name w:val="password-instruction__container"/>
    <w:basedOn w:val="a0"/>
    <w:rsid w:val="009C672A"/>
  </w:style>
  <w:style w:type="character" w:customStyle="1" w:styleId="wui-subtitle--shared-login">
    <w:name w:val="wui-subtitle--shared-login"/>
    <w:basedOn w:val="a0"/>
    <w:rsid w:val="009C672A"/>
  </w:style>
  <w:style w:type="character" w:customStyle="1" w:styleId="italicised">
    <w:name w:val="italicised"/>
    <w:basedOn w:val="a0"/>
    <w:rsid w:val="009C672A"/>
  </w:style>
  <w:style w:type="paragraph" w:styleId="a8">
    <w:name w:val="Balloon Text"/>
    <w:basedOn w:val="a"/>
    <w:link w:val="a9"/>
    <w:uiPriority w:val="99"/>
    <w:semiHidden/>
    <w:unhideWhenUsed/>
    <w:rsid w:val="009C6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72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7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5F07"/>
    <w:rPr>
      <w:i/>
      <w:iCs/>
    </w:rPr>
  </w:style>
  <w:style w:type="character" w:styleId="a4">
    <w:name w:val="Strong"/>
    <w:basedOn w:val="a0"/>
    <w:uiPriority w:val="22"/>
    <w:qFormat/>
    <w:rsid w:val="009F5F07"/>
    <w:rPr>
      <w:b/>
      <w:bCs/>
    </w:rPr>
  </w:style>
  <w:style w:type="character" w:styleId="a5">
    <w:name w:val="Hyperlink"/>
    <w:basedOn w:val="a0"/>
    <w:uiPriority w:val="99"/>
    <w:unhideWhenUsed/>
    <w:rsid w:val="009F5F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65E9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6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07609bd06a92ffafab7160adb2f28ectext-center">
    <w:name w:val="d07609bd06a92ffafab7160adb2f28ectext-center"/>
    <w:basedOn w:val="a"/>
    <w:rsid w:val="0046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65E97"/>
  </w:style>
  <w:style w:type="character" w:customStyle="1" w:styleId="30">
    <w:name w:val="Заголовок 3 Знак"/>
    <w:basedOn w:val="a0"/>
    <w:link w:val="3"/>
    <w:uiPriority w:val="9"/>
    <w:semiHidden/>
    <w:rsid w:val="009C67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ssword-instructioncontainer">
    <w:name w:val="password-instruction__container"/>
    <w:basedOn w:val="a0"/>
    <w:rsid w:val="009C672A"/>
  </w:style>
  <w:style w:type="character" w:customStyle="1" w:styleId="wui-subtitle--shared-login">
    <w:name w:val="wui-subtitle--shared-login"/>
    <w:basedOn w:val="a0"/>
    <w:rsid w:val="009C672A"/>
  </w:style>
  <w:style w:type="character" w:customStyle="1" w:styleId="italicised">
    <w:name w:val="italicised"/>
    <w:basedOn w:val="a0"/>
    <w:rsid w:val="009C672A"/>
  </w:style>
  <w:style w:type="paragraph" w:styleId="a8">
    <w:name w:val="Balloon Text"/>
    <w:basedOn w:val="a"/>
    <w:link w:val="a9"/>
    <w:uiPriority w:val="99"/>
    <w:semiHidden/>
    <w:unhideWhenUsed/>
    <w:rsid w:val="009C6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72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5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5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902139">
                                                  <w:marLeft w:val="0"/>
                                                  <w:marRight w:val="43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3286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verify-email/OXkzZ2wzTW95Q0JtRmhwbUhvSEEwdlBhUGZHK29lcllQSnlpejhIZXJDUW5JbGN1Q0hreWIwei92VEZabEVPRw?lang=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search/form.uri?display=basic" TargetMode="External"/><Relationship Id="rId12" Type="http://schemas.openxmlformats.org/officeDocument/2006/relationships/hyperlink" Target="https://www1.fips.ru/elektronnye-servi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webofknowledge.com/Search.do?product=WOS&amp;SID=C1H6yuhOMf7osqwIQWm&amp;search_mode=GeneralSearch&amp;prID=02ad1a8b-a65b-4b7d-aecb-31041eed60eb" TargetMode="External"/><Relationship Id="rId11" Type="http://schemas.openxmlformats.org/officeDocument/2006/relationships/hyperlink" Target="http://patents.su/19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stexpe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5119-99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Viktor T. Novikov</cp:lastModifiedBy>
  <cp:revision>4</cp:revision>
  <dcterms:created xsi:type="dcterms:W3CDTF">2019-10-10T06:12:00Z</dcterms:created>
  <dcterms:modified xsi:type="dcterms:W3CDTF">2019-10-10T06:20:00Z</dcterms:modified>
</cp:coreProperties>
</file>