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264EB" w14:textId="7DCA78BB" w:rsidR="00E3331A" w:rsidRDefault="00E3331A" w:rsidP="001269B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Структура </w:t>
      </w:r>
    </w:p>
    <w:sdt>
      <w:sdtPr>
        <w:rPr>
          <w:rFonts w:asciiTheme="minorHAnsi" w:eastAsiaTheme="minorHAnsi" w:hAnsiTheme="minorHAnsi" w:cstheme="minorBidi"/>
          <w:b w:val="0"/>
          <w:sz w:val="22"/>
          <w:szCs w:val="22"/>
          <w:lang w:eastAsia="en-US"/>
        </w:rPr>
        <w:id w:val="-302155780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45073842" w14:textId="241C49A5" w:rsidR="001269B4" w:rsidRPr="00445E48" w:rsidRDefault="001269B4" w:rsidP="001269B4">
          <w:pPr>
            <w:pStyle w:val="ac"/>
          </w:pPr>
        </w:p>
        <w:p w14:paraId="06BB2B1F" w14:textId="569ACF12" w:rsidR="00F71923" w:rsidRPr="00445E48" w:rsidRDefault="001269B4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445E48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445E48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445E48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1591902" w:history="1">
            <w:r w:rsidR="00F71923" w:rsidRPr="00445E48">
              <w:rPr>
                <w:rStyle w:val="ad"/>
                <w:rFonts w:ascii="Times New Roman" w:hAnsi="Times New Roman" w:cs="Times New Roman"/>
                <w:noProof/>
                <w:sz w:val="28"/>
                <w:szCs w:val="28"/>
              </w:rPr>
              <w:t>1 Графическая обработка результатов измерений в Origin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_Toc211591902 \h </w:instrTex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5720380" w14:textId="7AE5B287" w:rsidR="00F71923" w:rsidRPr="00445E48" w:rsidRDefault="005F063F">
          <w:pPr>
            <w:pStyle w:val="21"/>
            <w:tabs>
              <w:tab w:val="right" w:leader="dot" w:pos="9345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11591903" w:history="1">
            <w:r w:rsidR="00F71923" w:rsidRPr="00445E48">
              <w:rPr>
                <w:rStyle w:val="ad"/>
                <w:rFonts w:ascii="Times New Roman" w:hAnsi="Times New Roman" w:cs="Times New Roman"/>
                <w:noProof/>
                <w:sz w:val="28"/>
                <w:szCs w:val="28"/>
              </w:rPr>
              <w:t>1.1 Запуск программы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_Toc211591903 \h </w:instrTex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1FD2B08" w14:textId="4301526A" w:rsidR="00F71923" w:rsidRPr="00445E48" w:rsidRDefault="005F063F">
          <w:pPr>
            <w:pStyle w:val="21"/>
            <w:tabs>
              <w:tab w:val="right" w:leader="dot" w:pos="9345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11591904" w:history="1">
            <w:r w:rsidR="00F71923" w:rsidRPr="00445E48">
              <w:rPr>
                <w:rStyle w:val="ad"/>
                <w:rFonts w:ascii="Times New Roman" w:hAnsi="Times New Roman" w:cs="Times New Roman"/>
                <w:noProof/>
                <w:sz w:val="28"/>
                <w:szCs w:val="28"/>
              </w:rPr>
              <w:t>1.2 Работа с данными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_Toc211591904 \h </w:instrTex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8688A1A" w14:textId="7A81C776" w:rsidR="00F71923" w:rsidRPr="00445E48" w:rsidRDefault="005F063F">
          <w:pPr>
            <w:pStyle w:val="21"/>
            <w:tabs>
              <w:tab w:val="right" w:leader="dot" w:pos="9345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11591905" w:history="1">
            <w:r w:rsidR="00F71923" w:rsidRPr="00445E48">
              <w:rPr>
                <w:rStyle w:val="ad"/>
                <w:rFonts w:ascii="Times New Roman" w:hAnsi="Times New Roman" w:cs="Times New Roman"/>
                <w:noProof/>
                <w:sz w:val="28"/>
                <w:szCs w:val="28"/>
              </w:rPr>
              <w:t>1.3 Аппроксимация линейной зависимостью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_Toc211591905 \h </w:instrTex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86EA21" w14:textId="7911181D" w:rsidR="00F71923" w:rsidRPr="00445E48" w:rsidRDefault="005F063F">
          <w:pPr>
            <w:pStyle w:val="21"/>
            <w:tabs>
              <w:tab w:val="right" w:leader="dot" w:pos="9345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11591906" w:history="1">
            <w:r w:rsidR="00F71923" w:rsidRPr="00445E48">
              <w:rPr>
                <w:rStyle w:val="ad"/>
                <w:rFonts w:ascii="Times New Roman" w:hAnsi="Times New Roman" w:cs="Times New Roman"/>
                <w:noProof/>
                <w:sz w:val="28"/>
                <w:szCs w:val="28"/>
              </w:rPr>
              <w:t>1.4 Выполнение математических действий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_Toc211591906 \h </w:instrTex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BD0AFEE" w14:textId="15263CF7" w:rsidR="00F71923" w:rsidRPr="00445E48" w:rsidRDefault="005F063F">
          <w:pPr>
            <w:pStyle w:val="21"/>
            <w:tabs>
              <w:tab w:val="right" w:leader="dot" w:pos="9345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11591907" w:history="1">
            <w:r w:rsidR="00F71923" w:rsidRPr="00445E48">
              <w:rPr>
                <w:rStyle w:val="ad"/>
                <w:rFonts w:ascii="Times New Roman" w:hAnsi="Times New Roman" w:cs="Times New Roman"/>
                <w:noProof/>
                <w:sz w:val="28"/>
                <w:szCs w:val="28"/>
              </w:rPr>
              <w:t>1.5 Построение графика с учетом погрешности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_Toc211591907 \h </w:instrTex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FFA2349" w14:textId="7679FB9B" w:rsidR="00F71923" w:rsidRPr="00445E48" w:rsidRDefault="005F063F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1591908" w:history="1">
            <w:r w:rsidR="00F71923" w:rsidRPr="00445E48">
              <w:rPr>
                <w:rStyle w:val="ad"/>
                <w:rFonts w:ascii="Times New Roman" w:hAnsi="Times New Roman" w:cs="Times New Roman"/>
                <w:noProof/>
                <w:sz w:val="28"/>
                <w:szCs w:val="28"/>
              </w:rPr>
              <w:t>2 Оцифровка графиков для получения массива данных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_Toc211591908 \h </w:instrTex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28A1F3" w14:textId="2D7400F2" w:rsidR="00F71923" w:rsidRPr="00445E48" w:rsidRDefault="005F063F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1591909" w:history="1">
            <w:r w:rsidR="00F71923" w:rsidRPr="00445E48">
              <w:rPr>
                <w:rStyle w:val="ad"/>
                <w:rFonts w:ascii="Times New Roman" w:hAnsi="Times New Roman" w:cs="Times New Roman"/>
                <w:noProof/>
                <w:sz w:val="28"/>
                <w:szCs w:val="28"/>
              </w:rPr>
              <w:t>3 Задание №1 на практику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_Toc211591909 \h </w:instrTex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18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3D9DFFD" w14:textId="19D0AD62" w:rsidR="00F71923" w:rsidRPr="00445E48" w:rsidRDefault="005F063F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1591910" w:history="1">
            <w:r w:rsidR="00F71923" w:rsidRPr="00445E48">
              <w:rPr>
                <w:rStyle w:val="ad"/>
                <w:rFonts w:ascii="Times New Roman" w:hAnsi="Times New Roman" w:cs="Times New Roman"/>
                <w:noProof/>
                <w:sz w:val="28"/>
                <w:szCs w:val="28"/>
              </w:rPr>
              <w:t>4 Задание №2 на практику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_Toc211591910 \h </w:instrTex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20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872B84A" w14:textId="6EF49E07" w:rsidR="00F71923" w:rsidRPr="00445E48" w:rsidRDefault="005F063F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11591911" w:history="1">
            <w:r w:rsidR="00F71923" w:rsidRPr="00445E48">
              <w:rPr>
                <w:rStyle w:val="ad"/>
                <w:rFonts w:ascii="Times New Roman" w:hAnsi="Times New Roman" w:cs="Times New Roman"/>
                <w:noProof/>
                <w:sz w:val="28"/>
                <w:szCs w:val="28"/>
              </w:rPr>
              <w:t>5 Задание №3 на практику (самостоятельно)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_Toc211591911 \h </w:instrTex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24</w:t>
            </w:r>
            <w:r w:rsidR="00F71923" w:rsidRPr="00445E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10618BD" w14:textId="07F96C44" w:rsidR="001269B4" w:rsidRPr="00445E48" w:rsidRDefault="001269B4" w:rsidP="001269B4">
          <w:pPr>
            <w:spacing w:after="0" w:line="276" w:lineRule="auto"/>
            <w:rPr>
              <w:rFonts w:ascii="Times New Roman" w:hAnsi="Times New Roman" w:cs="Times New Roman"/>
              <w:sz w:val="28"/>
              <w:szCs w:val="28"/>
            </w:rPr>
          </w:pPr>
          <w:r w:rsidRPr="00445E48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17F1E815" w14:textId="77777777" w:rsidR="005F063F" w:rsidRDefault="005F063F">
      <w:bookmarkStart w:id="0" w:name="_Toc211591902"/>
    </w:p>
    <w:p w14:paraId="48BB4969" w14:textId="77777777" w:rsidR="005F063F" w:rsidRDefault="005F063F"/>
    <w:p w14:paraId="3DC13F73" w14:textId="7BD2A0DF" w:rsidR="005F063F" w:rsidRPr="00566D07" w:rsidRDefault="005F063F" w:rsidP="005F063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566D07">
        <w:rPr>
          <w:rFonts w:ascii="Times New Roman" w:hAnsi="Times New Roman" w:cs="Times New Roman"/>
          <w:sz w:val="28"/>
          <w:szCs w:val="28"/>
          <w:highlight w:val="yellow"/>
        </w:rPr>
        <w:t>Все задания выполнять в одном файле, создавая нов</w:t>
      </w:r>
      <w:r>
        <w:rPr>
          <w:rFonts w:ascii="Times New Roman" w:hAnsi="Times New Roman" w:cs="Times New Roman"/>
          <w:sz w:val="28"/>
          <w:szCs w:val="28"/>
          <w:highlight w:val="yellow"/>
        </w:rPr>
        <w:t>ую</w:t>
      </w:r>
      <w:r w:rsidRPr="00566D07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5F063F">
        <w:rPr>
          <w:rFonts w:ascii="Times New Roman" w:hAnsi="Times New Roman" w:cs="Times New Roman"/>
          <w:sz w:val="28"/>
          <w:szCs w:val="28"/>
          <w:highlight w:val="yellow"/>
        </w:rPr>
        <w:t>книгу (</w:t>
      </w:r>
      <w:r w:rsidRPr="005F063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Book</w:t>
      </w:r>
      <w:r w:rsidRPr="005F063F">
        <w:rPr>
          <w:rFonts w:ascii="Times New Roman" w:hAnsi="Times New Roman" w:cs="Times New Roman"/>
          <w:sz w:val="28"/>
          <w:szCs w:val="28"/>
          <w:highlight w:val="yellow"/>
        </w:rPr>
        <w:t>)</w:t>
      </w:r>
      <w:r w:rsidRPr="005F063F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14:paraId="39ABEEA7" w14:textId="77777777" w:rsidR="005F063F" w:rsidRPr="00566D07" w:rsidRDefault="005F063F" w:rsidP="005F063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566D07">
        <w:rPr>
          <w:rFonts w:ascii="Times New Roman" w:hAnsi="Times New Roman" w:cs="Times New Roman"/>
          <w:sz w:val="28"/>
          <w:szCs w:val="28"/>
          <w:highlight w:val="yellow"/>
        </w:rPr>
        <w:t>Желательно делать график индивидуальным (выбрать параметры линий, точек, масштаб, подписи осей).</w:t>
      </w:r>
    </w:p>
    <w:p w14:paraId="13EF4846" w14:textId="1C801AD5" w:rsidR="005F063F" w:rsidRPr="00566D07" w:rsidRDefault="005F063F" w:rsidP="005F063F">
      <w:pPr>
        <w:spacing w:after="0" w:line="276" w:lineRule="auto"/>
        <w:jc w:val="both"/>
        <w:rPr>
          <w:rFonts w:ascii="Times New Roman" w:hAnsi="Times New Roman" w:cs="Times New Roman"/>
          <w:color w:val="FF0000"/>
          <w:sz w:val="32"/>
          <w:szCs w:val="28"/>
          <w:highlight w:val="yellow"/>
        </w:rPr>
      </w:pP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Сохранить файл</w:t>
      </w:r>
      <w:r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проекта</w:t>
      </w: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в персональную папку на </w:t>
      </w:r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 xml:space="preserve">диске </w:t>
      </w:r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  <w:lang w:val="en-US"/>
        </w:rPr>
        <w:t>U</w:t>
      </w: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(</w:t>
      </w:r>
      <w:proofErr w:type="spellStart"/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  <w:lang w:val="en-US"/>
        </w:rPr>
        <w:t>tpu</w:t>
      </w:r>
      <w:proofErr w:type="spellEnd"/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</w:t>
      </w: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  <w:lang w:val="en-US"/>
        </w:rPr>
        <w:t>homes</w:t>
      </w: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).</w:t>
      </w:r>
    </w:p>
    <w:p w14:paraId="5DB46378" w14:textId="17B9B545" w:rsidR="005F063F" w:rsidRPr="00566D07" w:rsidRDefault="005F063F" w:rsidP="005F063F">
      <w:pPr>
        <w:spacing w:after="0" w:line="276" w:lineRule="auto"/>
        <w:jc w:val="both"/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</w:pP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Для проверки и выставления баллов сохранить полученный 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график</w:t>
      </w: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с именем «группа_ФИО</w:t>
      </w:r>
      <w:r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_рис.1</w:t>
      </w: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» (например, «5052_ИвановИИ</w:t>
      </w:r>
      <w:r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_рис.1</w:t>
      </w: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») в папку группы </w:t>
      </w:r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>5052 «</w:t>
      </w:r>
      <w:proofErr w:type="spellStart"/>
      <w:r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  <w:lang w:val="en-US"/>
        </w:rPr>
        <w:t>Orign</w:t>
      </w:r>
      <w:proofErr w:type="spellEnd"/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>»</w:t>
      </w: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на диск </w:t>
      </w:r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lang w:val="en-US"/>
        </w:rPr>
        <w:t>S</w:t>
      </w:r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(</w:t>
      </w:r>
      <w:proofErr w:type="spellStart"/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tpu</w:t>
      </w:r>
      <w:proofErr w:type="spellEnd"/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</w:t>
      </w:r>
      <w:proofErr w:type="spellStart"/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student</w:t>
      </w:r>
      <w:proofErr w:type="spellEnd"/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)</w:t>
      </w:r>
      <w:r w:rsidRPr="00566D07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</w:t>
      </w:r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lang w:val="en-US"/>
        </w:rPr>
        <w:sym w:font="Wingdings" w:char="F0E0"/>
      </w:r>
      <w:r w:rsidRPr="00566D07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_ОБЩАЯ</w:t>
      </w:r>
    </w:p>
    <w:p w14:paraId="088A53E5" w14:textId="77777777" w:rsidR="005F063F" w:rsidRDefault="005F063F"/>
    <w:p w14:paraId="56D7A321" w14:textId="53FC13A4" w:rsidR="005F063F" w:rsidRDefault="005F063F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br w:type="page"/>
      </w:r>
    </w:p>
    <w:p w14:paraId="75C6F716" w14:textId="6BB9ED75" w:rsidR="000C74C1" w:rsidRPr="001269B4" w:rsidRDefault="00E3331A" w:rsidP="001269B4">
      <w:pPr>
        <w:pStyle w:val="1"/>
      </w:pPr>
      <w:r w:rsidRPr="001269B4">
        <w:lastRenderedPageBreak/>
        <w:t xml:space="preserve">1 </w:t>
      </w:r>
      <w:r w:rsidR="000C74C1" w:rsidRPr="001269B4">
        <w:t xml:space="preserve">Графическая обработка результатов измерений в </w:t>
      </w:r>
      <w:proofErr w:type="spellStart"/>
      <w:r w:rsidR="000C74C1" w:rsidRPr="001269B4">
        <w:t>Origin</w:t>
      </w:r>
      <w:bookmarkEnd w:id="0"/>
      <w:proofErr w:type="spellEnd"/>
    </w:p>
    <w:p w14:paraId="6D0207B7" w14:textId="6597372F" w:rsidR="000C74C1" w:rsidRDefault="000C74C1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работы воспользуемся версией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OriginPro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19DC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23, предоставленной Томским политехническим университетом. </w:t>
      </w:r>
      <w:r w:rsidR="00A428A1">
        <w:rPr>
          <w:rFonts w:ascii="Times New Roman" w:hAnsi="Times New Roman" w:cs="Times New Roman"/>
          <w:sz w:val="28"/>
          <w:szCs w:val="28"/>
        </w:rPr>
        <w:t>Для этого необходимо подключиться к удаленному рабочему столу.</w:t>
      </w:r>
    </w:p>
    <w:p w14:paraId="752CEDB2" w14:textId="77777777" w:rsidR="00DB7AB9" w:rsidRDefault="00DB7AB9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F22EB72" w14:textId="75A581CA" w:rsidR="00DB7AB9" w:rsidRPr="00DB7AB9" w:rsidRDefault="00DB7AB9" w:rsidP="00DB7AB9">
      <w:pPr>
        <w:pStyle w:val="2"/>
      </w:pPr>
      <w:bookmarkStart w:id="1" w:name="_Toc211591903"/>
      <w:r w:rsidRPr="00DB7AB9">
        <w:t>1.1 Запуск программы</w:t>
      </w:r>
      <w:bookmarkEnd w:id="1"/>
    </w:p>
    <w:p w14:paraId="01EEFA16" w14:textId="70E93F01" w:rsidR="000C74C1" w:rsidRPr="00C5059B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1F3EF30" wp14:editId="5206ABD7">
            <wp:simplePos x="0" y="0"/>
            <wp:positionH relativeFrom="column">
              <wp:posOffset>5341620</wp:posOffset>
            </wp:positionH>
            <wp:positionV relativeFrom="paragraph">
              <wp:posOffset>635</wp:posOffset>
            </wp:positionV>
            <wp:extent cx="557530" cy="638175"/>
            <wp:effectExtent l="0" t="0" r="0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12" r="98055" b="73575"/>
                    <a:stretch/>
                  </pic:blipFill>
                  <pic:spPr bwMode="auto">
                    <a:xfrm>
                      <a:off x="0" y="0"/>
                      <a:ext cx="557530" cy="638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74C1">
        <w:rPr>
          <w:rFonts w:ascii="Times New Roman" w:hAnsi="Times New Roman" w:cs="Times New Roman"/>
          <w:sz w:val="28"/>
          <w:szCs w:val="28"/>
        </w:rPr>
        <w:t xml:space="preserve">Заходим с помощью </w:t>
      </w:r>
      <w:proofErr w:type="spellStart"/>
      <w:r w:rsidR="000C74C1">
        <w:rPr>
          <w:rFonts w:ascii="Times New Roman" w:hAnsi="Times New Roman" w:cs="Times New Roman"/>
          <w:sz w:val="28"/>
          <w:szCs w:val="28"/>
          <w:lang w:val="en-US"/>
        </w:rPr>
        <w:t>vap</w:t>
      </w:r>
      <w:proofErr w:type="spellEnd"/>
      <w:r w:rsidR="000C74C1" w:rsidRPr="0050461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0C74C1">
        <w:rPr>
          <w:rFonts w:ascii="Times New Roman" w:hAnsi="Times New Roman" w:cs="Times New Roman"/>
          <w:sz w:val="28"/>
          <w:szCs w:val="28"/>
          <w:lang w:val="en-US"/>
        </w:rPr>
        <w:t>tpu</w:t>
      </w:r>
      <w:proofErr w:type="spellEnd"/>
      <w:r w:rsidR="000C74C1" w:rsidRPr="0050461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0C74C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0C74C1" w:rsidRPr="00504615">
        <w:rPr>
          <w:rFonts w:ascii="Times New Roman" w:hAnsi="Times New Roman" w:cs="Times New Roman"/>
          <w:sz w:val="28"/>
          <w:szCs w:val="28"/>
        </w:rPr>
        <w:t xml:space="preserve"> </w:t>
      </w:r>
      <w:r w:rsidR="000C74C1">
        <w:rPr>
          <w:rFonts w:ascii="Times New Roman" w:hAnsi="Times New Roman" w:cs="Times New Roman"/>
          <w:sz w:val="28"/>
          <w:szCs w:val="28"/>
        </w:rPr>
        <w:t xml:space="preserve">или открываем ярлык, находящийся на вашем рабочем столе. Вводим </w:t>
      </w:r>
      <w:r w:rsidR="000C74C1" w:rsidRPr="00050A66">
        <w:rPr>
          <w:rFonts w:ascii="Times New Roman" w:hAnsi="Times New Roman" w:cs="Times New Roman"/>
          <w:b/>
          <w:sz w:val="28"/>
          <w:szCs w:val="28"/>
        </w:rPr>
        <w:t>домен\имя пользователя</w:t>
      </w:r>
      <w:r w:rsidR="000C74C1">
        <w:rPr>
          <w:rFonts w:ascii="Times New Roman" w:hAnsi="Times New Roman" w:cs="Times New Roman"/>
          <w:sz w:val="28"/>
          <w:szCs w:val="28"/>
        </w:rPr>
        <w:t>, пароль</w:t>
      </w:r>
      <w:r w:rsidR="00A428A1">
        <w:rPr>
          <w:rFonts w:ascii="Times New Roman" w:hAnsi="Times New Roman" w:cs="Times New Roman"/>
          <w:sz w:val="28"/>
          <w:szCs w:val="28"/>
        </w:rPr>
        <w:t xml:space="preserve"> (Рис.1)</w:t>
      </w:r>
      <w:r w:rsidR="000C74C1">
        <w:rPr>
          <w:rFonts w:ascii="Times New Roman" w:hAnsi="Times New Roman" w:cs="Times New Roman"/>
          <w:sz w:val="28"/>
          <w:szCs w:val="28"/>
        </w:rPr>
        <w:t>.</w:t>
      </w:r>
    </w:p>
    <w:p w14:paraId="47FCC22F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4860F4" wp14:editId="604EA8DD">
            <wp:extent cx="4573181" cy="32004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3284" t="15442" r="62881" b="25250"/>
                    <a:stretch/>
                  </pic:blipFill>
                  <pic:spPr bwMode="auto">
                    <a:xfrm>
                      <a:off x="0" y="0"/>
                      <a:ext cx="4609957" cy="3226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B254A6" w14:textId="77777777" w:rsidR="000C74C1" w:rsidRP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74C1">
        <w:rPr>
          <w:rFonts w:ascii="Times New Roman" w:hAnsi="Times New Roman" w:cs="Times New Roman"/>
          <w:i/>
          <w:sz w:val="24"/>
          <w:szCs w:val="24"/>
        </w:rPr>
        <w:t>Рис.1. Подключение к удаленному рабочему столу</w:t>
      </w:r>
    </w:p>
    <w:p w14:paraId="5948244D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2665167" w14:textId="68106D90" w:rsidR="000C74C1" w:rsidRDefault="000C74C1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открывшемся окне выбираем папку «Математические»</w:t>
      </w:r>
      <w:r w:rsidR="00A428A1">
        <w:rPr>
          <w:rFonts w:ascii="Times New Roman" w:hAnsi="Times New Roman" w:cs="Times New Roman"/>
          <w:sz w:val="28"/>
          <w:szCs w:val="28"/>
        </w:rPr>
        <w:t xml:space="preserve"> (Рис. 2), а затем производим запуск приложения (Рис.3).</w:t>
      </w:r>
    </w:p>
    <w:p w14:paraId="6A4DA1E0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751448E" wp14:editId="43BFCE4F">
            <wp:extent cx="5025821" cy="2417445"/>
            <wp:effectExtent l="0" t="0" r="3810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998" t="14445" r="62586" b="43798"/>
                    <a:stretch/>
                  </pic:blipFill>
                  <pic:spPr bwMode="auto">
                    <a:xfrm>
                      <a:off x="0" y="0"/>
                      <a:ext cx="5081968" cy="2444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47F6D3" w14:textId="77777777" w:rsidR="000C74C1" w:rsidRP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74C1">
        <w:rPr>
          <w:rFonts w:ascii="Times New Roman" w:hAnsi="Times New Roman" w:cs="Times New Roman"/>
          <w:i/>
          <w:sz w:val="24"/>
          <w:szCs w:val="24"/>
        </w:rPr>
        <w:t xml:space="preserve">Рис.2. </w:t>
      </w:r>
      <w:r>
        <w:rPr>
          <w:rFonts w:ascii="Times New Roman" w:hAnsi="Times New Roman" w:cs="Times New Roman"/>
          <w:i/>
          <w:sz w:val="24"/>
          <w:szCs w:val="24"/>
        </w:rPr>
        <w:t>Удаленные приложения и рабочие столы</w:t>
      </w:r>
    </w:p>
    <w:p w14:paraId="46D4DE6F" w14:textId="77777777" w:rsidR="000C74C1" w:rsidRDefault="000C74C1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6F6623BC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05A748F" wp14:editId="19364CD8">
            <wp:extent cx="4949750" cy="2329815"/>
            <wp:effectExtent l="0" t="0" r="381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2941" t="13303" r="62707" b="45942"/>
                    <a:stretch/>
                  </pic:blipFill>
                  <pic:spPr bwMode="auto">
                    <a:xfrm>
                      <a:off x="0" y="0"/>
                      <a:ext cx="4974586" cy="2341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75D437" w14:textId="77777777" w:rsidR="00A428A1" w:rsidRPr="00A428A1" w:rsidRDefault="00A428A1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74C1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3</w:t>
      </w:r>
      <w:r w:rsidRPr="000C74C1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 xml:space="preserve">Запуск удаленного приложения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Origin</w:t>
      </w:r>
      <w:r w:rsidRPr="00A428A1">
        <w:rPr>
          <w:rFonts w:ascii="Times New Roman" w:hAnsi="Times New Roman" w:cs="Times New Roman"/>
          <w:i/>
          <w:sz w:val="24"/>
          <w:szCs w:val="24"/>
        </w:rPr>
        <w:t xml:space="preserve"> 2023</w:t>
      </w:r>
    </w:p>
    <w:p w14:paraId="4A345542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F5B11A2" w14:textId="3FA57989" w:rsidR="00A428A1" w:rsidRPr="00A428A1" w:rsidRDefault="00A428A1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запуске происходит скачивание файла протокола удаленного рабочего стола с расширением </w:t>
      </w:r>
      <w:r w:rsidRPr="00A428A1">
        <w:rPr>
          <w:rFonts w:ascii="Times New Roman" w:hAnsi="Times New Roman" w:cs="Times New Roman"/>
          <w:b/>
          <w:sz w:val="28"/>
          <w:szCs w:val="28"/>
        </w:rPr>
        <w:t>*.</w:t>
      </w:r>
      <w:proofErr w:type="spellStart"/>
      <w:r w:rsidRPr="00A428A1">
        <w:rPr>
          <w:rFonts w:ascii="Times New Roman" w:hAnsi="Times New Roman" w:cs="Times New Roman"/>
          <w:b/>
          <w:sz w:val="28"/>
          <w:szCs w:val="28"/>
          <w:lang w:val="en-US"/>
        </w:rPr>
        <w:t>rdp</w:t>
      </w:r>
      <w:proofErr w:type="spellEnd"/>
      <w:r>
        <w:rPr>
          <w:rFonts w:ascii="Times New Roman" w:hAnsi="Times New Roman" w:cs="Times New Roman"/>
          <w:sz w:val="28"/>
          <w:szCs w:val="28"/>
        </w:rPr>
        <w:t>. На рисунк</w:t>
      </w:r>
      <w:r w:rsidR="00BD3D6C">
        <w:rPr>
          <w:rFonts w:ascii="Times New Roman" w:hAnsi="Times New Roman" w:cs="Times New Roman"/>
          <w:sz w:val="28"/>
          <w:szCs w:val="28"/>
        </w:rPr>
        <w:t>е 4 представлен файл протокола удаленного рабочего стола с полным именем. Протокол позволит подключиться к удаленному рабочему столу через любое сетевое соединение.</w:t>
      </w:r>
    </w:p>
    <w:p w14:paraId="33C02A8D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2ECB77" wp14:editId="45407BA2">
            <wp:extent cx="4791600" cy="3209193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0893" r="51470" b="57997"/>
                    <a:stretch/>
                  </pic:blipFill>
                  <pic:spPr bwMode="auto">
                    <a:xfrm>
                      <a:off x="0" y="0"/>
                      <a:ext cx="4811436" cy="32224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2D2DA0" w14:textId="77777777" w:rsidR="000C74C1" w:rsidRPr="00905D70" w:rsidRDefault="00905D70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05D70">
        <w:rPr>
          <w:rFonts w:ascii="Times New Roman" w:hAnsi="Times New Roman" w:cs="Times New Roman"/>
          <w:i/>
          <w:sz w:val="24"/>
          <w:szCs w:val="24"/>
        </w:rPr>
        <w:t>Рис.4. Скачивание и запуск файла протокола удаленного рабочего стола</w:t>
      </w:r>
    </w:p>
    <w:p w14:paraId="264E4754" w14:textId="77777777" w:rsidR="001269B4" w:rsidRDefault="001269B4" w:rsidP="001269B4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14:paraId="563C3B20" w14:textId="54B7B2AC" w:rsidR="00905D70" w:rsidRPr="00905D70" w:rsidRDefault="00905D70" w:rsidP="001269B4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запуска файла происходит открытие приложения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OriginPro</w:t>
      </w:r>
      <w:proofErr w:type="spellEnd"/>
      <w:r w:rsidRPr="00905D70">
        <w:rPr>
          <w:rFonts w:ascii="Times New Roman" w:hAnsi="Times New Roman" w:cs="Times New Roman"/>
          <w:sz w:val="28"/>
          <w:szCs w:val="28"/>
        </w:rPr>
        <w:t xml:space="preserve"> 2023.</w:t>
      </w:r>
    </w:p>
    <w:p w14:paraId="5FB518F5" w14:textId="77777777" w:rsidR="000C74C1" w:rsidRPr="00504615" w:rsidRDefault="000C74C1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Внешний вид </w:t>
      </w:r>
      <w:r w:rsidR="00905D70">
        <w:rPr>
          <w:rFonts w:ascii="Times New Roman" w:hAnsi="Times New Roman" w:cs="Times New Roman"/>
          <w:sz w:val="28"/>
          <w:szCs w:val="28"/>
        </w:rPr>
        <w:t xml:space="preserve">основного </w:t>
      </w:r>
      <w:r>
        <w:rPr>
          <w:rFonts w:ascii="Times New Roman" w:hAnsi="Times New Roman" w:cs="Times New Roman"/>
          <w:sz w:val="28"/>
          <w:szCs w:val="28"/>
        </w:rPr>
        <w:t xml:space="preserve">рабочего окна </w:t>
      </w:r>
      <w:r w:rsidR="00905D70">
        <w:rPr>
          <w:rFonts w:ascii="Times New Roman" w:hAnsi="Times New Roman" w:cs="Times New Roman"/>
          <w:sz w:val="28"/>
          <w:szCs w:val="28"/>
        </w:rPr>
        <w:t>представлен на рисунке 5.</w:t>
      </w:r>
    </w:p>
    <w:p w14:paraId="418B6325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5D3C2CD" wp14:editId="37E52138">
            <wp:extent cx="5105027" cy="2875084"/>
            <wp:effectExtent l="0" t="0" r="635" b="190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r="50063"/>
                    <a:stretch/>
                  </pic:blipFill>
                  <pic:spPr bwMode="auto">
                    <a:xfrm>
                      <a:off x="0" y="0"/>
                      <a:ext cx="5143686" cy="2896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674AC0" w14:textId="77777777" w:rsidR="00905D70" w:rsidRPr="00905D70" w:rsidRDefault="00905D70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05D70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5</w:t>
      </w:r>
      <w:r w:rsidRPr="00905D70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Внешний вид основного</w:t>
      </w:r>
      <w:r w:rsidRPr="00905D70">
        <w:rPr>
          <w:rFonts w:ascii="Times New Roman" w:hAnsi="Times New Roman" w:cs="Times New Roman"/>
          <w:i/>
          <w:sz w:val="24"/>
          <w:szCs w:val="24"/>
        </w:rPr>
        <w:t xml:space="preserve"> рабочего </w:t>
      </w:r>
      <w:r>
        <w:rPr>
          <w:rFonts w:ascii="Times New Roman" w:hAnsi="Times New Roman" w:cs="Times New Roman"/>
          <w:i/>
          <w:sz w:val="24"/>
          <w:szCs w:val="24"/>
        </w:rPr>
        <w:t xml:space="preserve">окна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OriginPro</w:t>
      </w:r>
      <w:proofErr w:type="spellEnd"/>
    </w:p>
    <w:p w14:paraId="0E18A36B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B9239A2" w14:textId="508CAAEC" w:rsidR="00DB7AB9" w:rsidRDefault="00DB7AB9" w:rsidP="00DB7AB9">
      <w:pPr>
        <w:pStyle w:val="2"/>
      </w:pPr>
      <w:bookmarkStart w:id="2" w:name="_Toc211591904"/>
      <w:r>
        <w:t>1.2 Работа с данными</w:t>
      </w:r>
      <w:bookmarkEnd w:id="2"/>
    </w:p>
    <w:p w14:paraId="64AB6617" w14:textId="57A7CDE2" w:rsidR="000C74C1" w:rsidRDefault="00A3207B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можно видеть в рабочей области автоматически открывается таблица, которая по умолчанию носит название </w:t>
      </w:r>
      <w:r w:rsidRPr="00A3207B">
        <w:rPr>
          <w:rFonts w:ascii="Times New Roman" w:hAnsi="Times New Roman" w:cs="Times New Roman"/>
          <w:b/>
          <w:sz w:val="28"/>
          <w:szCs w:val="28"/>
          <w:lang w:val="en-US"/>
        </w:rPr>
        <w:t>Book</w:t>
      </w:r>
      <w:r w:rsidRPr="00A3207B">
        <w:rPr>
          <w:rFonts w:ascii="Times New Roman" w:hAnsi="Times New Roman" w:cs="Times New Roman"/>
          <w:b/>
          <w:sz w:val="28"/>
          <w:szCs w:val="28"/>
        </w:rPr>
        <w:t>1</w:t>
      </w:r>
      <w:r w:rsidRPr="00A3207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 таблице есть два столбика</w:t>
      </w:r>
      <w:r w:rsidR="002C1F78">
        <w:rPr>
          <w:rFonts w:ascii="Times New Roman" w:hAnsi="Times New Roman" w:cs="Times New Roman"/>
          <w:sz w:val="28"/>
          <w:szCs w:val="28"/>
        </w:rPr>
        <w:t xml:space="preserve"> соответствующие оси ординат и абсцисс.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74C1">
        <w:rPr>
          <w:rFonts w:ascii="Times New Roman" w:hAnsi="Times New Roman" w:cs="Times New Roman"/>
          <w:sz w:val="28"/>
          <w:szCs w:val="28"/>
        </w:rPr>
        <w:t>Заполняем значения в таблице случайным образом</w:t>
      </w:r>
      <w:r w:rsidR="00F975AB">
        <w:rPr>
          <w:rFonts w:ascii="Times New Roman" w:hAnsi="Times New Roman" w:cs="Times New Roman"/>
          <w:sz w:val="28"/>
          <w:szCs w:val="28"/>
        </w:rPr>
        <w:t>, т.е. вводим координаты точек. В качестве примера можно воспользоваться данными из таблицы 1.</w:t>
      </w:r>
    </w:p>
    <w:p w14:paraId="18E4BAB4" w14:textId="19DB439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BBCB42D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E785EFE" w14:textId="77777777" w:rsidR="00F975AB" w:rsidRDefault="00F975AB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 Пример массива данных</w:t>
      </w:r>
    </w:p>
    <w:tbl>
      <w:tblPr>
        <w:tblStyle w:val="a4"/>
        <w:tblW w:w="921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425"/>
        <w:gridCol w:w="878"/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</w:tblGrid>
      <w:tr w:rsidR="00F975AB" w14:paraId="11E84F0C" w14:textId="77777777" w:rsidTr="00F975AB">
        <w:tc>
          <w:tcPr>
            <w:tcW w:w="425" w:type="dxa"/>
          </w:tcPr>
          <w:p w14:paraId="0AE0F990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878" w:type="dxa"/>
          </w:tcPr>
          <w:p w14:paraId="73D2C122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79" w:type="dxa"/>
          </w:tcPr>
          <w:p w14:paraId="77481B8D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79" w:type="dxa"/>
          </w:tcPr>
          <w:p w14:paraId="2455E723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9" w:type="dxa"/>
          </w:tcPr>
          <w:p w14:paraId="0E90E762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79" w:type="dxa"/>
          </w:tcPr>
          <w:p w14:paraId="680960E2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9" w:type="dxa"/>
          </w:tcPr>
          <w:p w14:paraId="4AD6A67A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879" w:type="dxa"/>
          </w:tcPr>
          <w:p w14:paraId="27BD7123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79" w:type="dxa"/>
          </w:tcPr>
          <w:p w14:paraId="29AA04E3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879" w:type="dxa"/>
          </w:tcPr>
          <w:p w14:paraId="7A8A42A4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79" w:type="dxa"/>
          </w:tcPr>
          <w:p w14:paraId="252B870A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</w:tr>
      <w:tr w:rsidR="00F975AB" w14:paraId="069470D2" w14:textId="77777777" w:rsidTr="00F975AB">
        <w:tc>
          <w:tcPr>
            <w:tcW w:w="425" w:type="dxa"/>
          </w:tcPr>
          <w:p w14:paraId="182D2C9E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</w:p>
        </w:tc>
        <w:tc>
          <w:tcPr>
            <w:tcW w:w="878" w:type="dxa"/>
          </w:tcPr>
          <w:p w14:paraId="18157827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9" w:type="dxa"/>
          </w:tcPr>
          <w:p w14:paraId="0AAF1FFA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879" w:type="dxa"/>
          </w:tcPr>
          <w:p w14:paraId="7B6A68F2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  <w:tc>
          <w:tcPr>
            <w:tcW w:w="879" w:type="dxa"/>
          </w:tcPr>
          <w:p w14:paraId="3C4915C8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879" w:type="dxa"/>
          </w:tcPr>
          <w:p w14:paraId="5AD57BE3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5,01</w:t>
            </w:r>
          </w:p>
        </w:tc>
        <w:tc>
          <w:tcPr>
            <w:tcW w:w="879" w:type="dxa"/>
          </w:tcPr>
          <w:p w14:paraId="4AFE9253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  <w:tc>
          <w:tcPr>
            <w:tcW w:w="879" w:type="dxa"/>
          </w:tcPr>
          <w:p w14:paraId="23405258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7,3</w:t>
            </w:r>
          </w:p>
        </w:tc>
        <w:tc>
          <w:tcPr>
            <w:tcW w:w="879" w:type="dxa"/>
          </w:tcPr>
          <w:p w14:paraId="75A3CBCA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8,4</w:t>
            </w:r>
          </w:p>
        </w:tc>
        <w:tc>
          <w:tcPr>
            <w:tcW w:w="879" w:type="dxa"/>
          </w:tcPr>
          <w:p w14:paraId="27CDEBB6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9,1</w:t>
            </w:r>
          </w:p>
        </w:tc>
        <w:tc>
          <w:tcPr>
            <w:tcW w:w="879" w:type="dxa"/>
          </w:tcPr>
          <w:p w14:paraId="21D86B2D" w14:textId="77777777" w:rsidR="00F975AB" w:rsidRDefault="00F975AB" w:rsidP="001269B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10,05</w:t>
            </w:r>
          </w:p>
        </w:tc>
      </w:tr>
    </w:tbl>
    <w:p w14:paraId="07B8E91B" w14:textId="77777777" w:rsidR="00A17B7D" w:rsidRDefault="00A17B7D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BD368DB" w14:textId="77777777" w:rsidR="005E2D0A" w:rsidRDefault="00A17B7D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рисунке 6 представлен массив данных</w:t>
      </w:r>
      <w:r w:rsidRPr="00A17B7D">
        <w:rPr>
          <w:rFonts w:ascii="Times New Roman" w:hAnsi="Times New Roman" w:cs="Times New Roman"/>
          <w:sz w:val="28"/>
          <w:szCs w:val="28"/>
        </w:rPr>
        <w:t xml:space="preserve"> </w:t>
      </w:r>
      <w:r w:rsidRPr="00A17B7D">
        <w:rPr>
          <w:rFonts w:ascii="Times New Roman" w:hAnsi="Times New Roman" w:cs="Times New Roman"/>
          <w:b/>
          <w:sz w:val="28"/>
          <w:szCs w:val="28"/>
          <w:lang w:val="en-US"/>
        </w:rPr>
        <w:t>Book</w:t>
      </w:r>
      <w:r w:rsidRPr="00A17B7D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7B7D">
        <w:rPr>
          <w:rFonts w:ascii="Times New Roman" w:hAnsi="Times New Roman" w:cs="Times New Roman"/>
          <w:sz w:val="28"/>
          <w:szCs w:val="28"/>
        </w:rPr>
        <w:t>с внесенными значениями из</w:t>
      </w:r>
      <w:r>
        <w:rPr>
          <w:rFonts w:ascii="Times New Roman" w:hAnsi="Times New Roman" w:cs="Times New Roman"/>
          <w:b/>
          <w:sz w:val="28"/>
          <w:szCs w:val="28"/>
        </w:rPr>
        <w:t xml:space="preserve"> Таблицы 1</w:t>
      </w:r>
      <w:r>
        <w:rPr>
          <w:rFonts w:ascii="Times New Roman" w:hAnsi="Times New Roman" w:cs="Times New Roman"/>
          <w:sz w:val="28"/>
          <w:szCs w:val="28"/>
        </w:rPr>
        <w:t>. По необходимости</w:t>
      </w:r>
      <w:r w:rsidR="000C74C1" w:rsidRPr="00A17B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74C1">
        <w:rPr>
          <w:rFonts w:ascii="Times New Roman" w:hAnsi="Times New Roman" w:cs="Times New Roman"/>
          <w:sz w:val="28"/>
          <w:szCs w:val="28"/>
        </w:rPr>
        <w:t>можно указать название ос</w:t>
      </w:r>
      <w:r w:rsidR="00C17118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A17B7D">
        <w:rPr>
          <w:rFonts w:ascii="Times New Roman" w:hAnsi="Times New Roman" w:cs="Times New Roman"/>
          <w:b/>
          <w:sz w:val="28"/>
          <w:szCs w:val="28"/>
          <w:lang w:val="en-US"/>
        </w:rPr>
        <w:t>Long</w:t>
      </w:r>
      <w:r w:rsidRPr="00A17B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7B7D">
        <w:rPr>
          <w:rFonts w:ascii="Times New Roman" w:hAnsi="Times New Roman" w:cs="Times New Roman"/>
          <w:b/>
          <w:sz w:val="28"/>
          <w:szCs w:val="28"/>
          <w:lang w:val="en-US"/>
        </w:rPr>
        <w:t>Name</w:t>
      </w:r>
      <w:r w:rsidRPr="00A17B7D">
        <w:rPr>
          <w:rFonts w:ascii="Times New Roman" w:hAnsi="Times New Roman" w:cs="Times New Roman"/>
          <w:sz w:val="28"/>
          <w:szCs w:val="28"/>
        </w:rPr>
        <w:t>)</w:t>
      </w:r>
      <w:r w:rsidR="000C74C1">
        <w:rPr>
          <w:rFonts w:ascii="Times New Roman" w:hAnsi="Times New Roman" w:cs="Times New Roman"/>
          <w:sz w:val="28"/>
          <w:szCs w:val="28"/>
        </w:rPr>
        <w:t>,</w:t>
      </w:r>
      <w:r w:rsidR="00C17118">
        <w:rPr>
          <w:rFonts w:ascii="Times New Roman" w:hAnsi="Times New Roman" w:cs="Times New Roman"/>
          <w:sz w:val="28"/>
          <w:szCs w:val="28"/>
        </w:rPr>
        <w:t xml:space="preserve"> соответствующее физической величине,</w:t>
      </w:r>
      <w:r w:rsidR="000C74C1">
        <w:rPr>
          <w:rFonts w:ascii="Times New Roman" w:hAnsi="Times New Roman" w:cs="Times New Roman"/>
          <w:sz w:val="28"/>
          <w:szCs w:val="28"/>
        </w:rPr>
        <w:t xml:space="preserve"> единицы измерения</w:t>
      </w:r>
      <w:r w:rsidRPr="00A17B7D">
        <w:rPr>
          <w:rFonts w:ascii="Times New Roman" w:hAnsi="Times New Roman" w:cs="Times New Roman"/>
          <w:sz w:val="28"/>
          <w:szCs w:val="28"/>
        </w:rPr>
        <w:t xml:space="preserve"> (</w:t>
      </w:r>
      <w:r w:rsidRPr="00A17B7D">
        <w:rPr>
          <w:rFonts w:ascii="Times New Roman" w:hAnsi="Times New Roman" w:cs="Times New Roman"/>
          <w:b/>
          <w:sz w:val="28"/>
          <w:szCs w:val="28"/>
          <w:lang w:val="en-US"/>
        </w:rPr>
        <w:t>Units</w:t>
      </w:r>
      <w:r w:rsidRPr="00A17B7D">
        <w:rPr>
          <w:rFonts w:ascii="Times New Roman" w:hAnsi="Times New Roman" w:cs="Times New Roman"/>
          <w:sz w:val="28"/>
          <w:szCs w:val="28"/>
        </w:rPr>
        <w:t>)</w:t>
      </w:r>
      <w:r w:rsidR="000C74C1">
        <w:rPr>
          <w:rFonts w:ascii="Times New Roman" w:hAnsi="Times New Roman" w:cs="Times New Roman"/>
          <w:sz w:val="28"/>
          <w:szCs w:val="28"/>
        </w:rPr>
        <w:t>, дать некоторые комментарии</w:t>
      </w:r>
      <w:r w:rsidRPr="00A17B7D">
        <w:rPr>
          <w:rFonts w:ascii="Times New Roman" w:hAnsi="Times New Roman" w:cs="Times New Roman"/>
          <w:sz w:val="28"/>
          <w:szCs w:val="28"/>
        </w:rPr>
        <w:t xml:space="preserve"> (</w:t>
      </w:r>
      <w:r w:rsidRPr="00A17B7D">
        <w:rPr>
          <w:rFonts w:ascii="Times New Roman" w:hAnsi="Times New Roman" w:cs="Times New Roman"/>
          <w:b/>
          <w:sz w:val="28"/>
          <w:szCs w:val="28"/>
          <w:lang w:val="en-US"/>
        </w:rPr>
        <w:t>Comments</w:t>
      </w:r>
      <w:r w:rsidRPr="00A17B7D">
        <w:rPr>
          <w:rFonts w:ascii="Times New Roman" w:hAnsi="Times New Roman" w:cs="Times New Roman"/>
          <w:sz w:val="28"/>
          <w:szCs w:val="28"/>
        </w:rPr>
        <w:t>)</w:t>
      </w:r>
      <w:r w:rsidR="00A46FD0">
        <w:rPr>
          <w:rFonts w:ascii="Times New Roman" w:hAnsi="Times New Roman" w:cs="Times New Roman"/>
          <w:sz w:val="28"/>
          <w:szCs w:val="28"/>
        </w:rPr>
        <w:t xml:space="preserve"> или задать и применить функцию ко всему столбцу</w:t>
      </w:r>
      <w:r w:rsidRPr="00A17B7D">
        <w:rPr>
          <w:rFonts w:ascii="Times New Roman" w:hAnsi="Times New Roman" w:cs="Times New Roman"/>
          <w:sz w:val="28"/>
          <w:szCs w:val="28"/>
        </w:rPr>
        <w:t xml:space="preserve"> </w:t>
      </w:r>
      <w:r w:rsidRPr="00A46FD0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F</w:t>
      </w:r>
      <w:r w:rsidRPr="00A46FD0"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Pr="00A46FD0">
        <w:rPr>
          <w:rFonts w:ascii="Times New Roman" w:hAnsi="Times New Roman" w:cs="Times New Roman"/>
          <w:b/>
          <w:sz w:val="28"/>
          <w:szCs w:val="28"/>
        </w:rPr>
        <w:t>)</w:t>
      </w:r>
      <w:r w:rsidRPr="00A46FD0">
        <w:rPr>
          <w:rFonts w:ascii="Times New Roman" w:hAnsi="Times New Roman" w:cs="Times New Roman"/>
          <w:sz w:val="28"/>
          <w:szCs w:val="28"/>
        </w:rPr>
        <w:t>).</w:t>
      </w:r>
      <w:r w:rsidR="005E2D0A" w:rsidRPr="005E2D0A">
        <w:rPr>
          <w:rFonts w:ascii="Times New Roman" w:hAnsi="Times New Roman" w:cs="Times New Roman"/>
          <w:sz w:val="28"/>
          <w:szCs w:val="28"/>
        </w:rPr>
        <w:t xml:space="preserve"> </w:t>
      </w:r>
      <w:r w:rsidR="005E2D0A">
        <w:rPr>
          <w:rFonts w:ascii="Times New Roman" w:hAnsi="Times New Roman" w:cs="Times New Roman"/>
          <w:sz w:val="28"/>
          <w:szCs w:val="28"/>
        </w:rPr>
        <w:t>В процессе работы с данными можно выделить весь массив или только ту область значений, которая необходима для дальнейшего анализа.</w:t>
      </w:r>
    </w:p>
    <w:p w14:paraId="586A6E4D" w14:textId="77777777" w:rsidR="000C74C1" w:rsidRDefault="00A17B7D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6C3826A6" wp14:editId="412FAF2E">
            <wp:extent cx="1687909" cy="2110007"/>
            <wp:effectExtent l="0" t="0" r="7620" b="508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0696" t="10688" r="81810" b="56001"/>
                    <a:stretch/>
                  </pic:blipFill>
                  <pic:spPr bwMode="auto">
                    <a:xfrm>
                      <a:off x="0" y="0"/>
                      <a:ext cx="1709998" cy="2137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166A86" w14:textId="77777777" w:rsidR="00A17B7D" w:rsidRPr="00905D70" w:rsidRDefault="00A17B7D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05D70">
        <w:rPr>
          <w:rFonts w:ascii="Times New Roman" w:hAnsi="Times New Roman" w:cs="Times New Roman"/>
          <w:i/>
          <w:sz w:val="24"/>
          <w:szCs w:val="24"/>
        </w:rPr>
        <w:t>Рис.</w:t>
      </w:r>
      <w:r w:rsidRPr="00A17B7D">
        <w:rPr>
          <w:rFonts w:ascii="Times New Roman" w:hAnsi="Times New Roman" w:cs="Times New Roman"/>
          <w:i/>
          <w:sz w:val="24"/>
          <w:szCs w:val="24"/>
        </w:rPr>
        <w:t>6</w:t>
      </w:r>
      <w:r w:rsidRPr="00905D70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 xml:space="preserve">Внешний вид таблицы с внесенными значениями </w:t>
      </w:r>
    </w:p>
    <w:p w14:paraId="2954A2B6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5015566" w14:textId="6158DE4A" w:rsidR="000C74C1" w:rsidRDefault="005E2D0A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Попробуем отобразить точки с соответствующими координатами, внесенными в </w:t>
      </w:r>
      <w:r w:rsidRPr="005E2D0A">
        <w:rPr>
          <w:rFonts w:ascii="Times New Roman" w:hAnsi="Times New Roman" w:cs="Times New Roman"/>
          <w:b/>
          <w:sz w:val="28"/>
          <w:szCs w:val="28"/>
          <w:lang w:val="en-US"/>
        </w:rPr>
        <w:t>Book</w:t>
      </w:r>
      <w:r w:rsidRPr="005E2D0A">
        <w:rPr>
          <w:rFonts w:ascii="Times New Roman" w:hAnsi="Times New Roman" w:cs="Times New Roman"/>
          <w:b/>
          <w:sz w:val="28"/>
          <w:szCs w:val="28"/>
        </w:rPr>
        <w:t>1</w:t>
      </w:r>
      <w:r w:rsidRPr="005E2D0A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Рис.6)</w:t>
      </w:r>
      <w:r w:rsidRPr="005E2D0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 координатной плоскости.</w:t>
      </w:r>
      <w:r w:rsidR="003B654D">
        <w:rPr>
          <w:rFonts w:ascii="Times New Roman" w:hAnsi="Times New Roman" w:cs="Times New Roman"/>
          <w:sz w:val="28"/>
          <w:szCs w:val="28"/>
        </w:rPr>
        <w:t xml:space="preserve"> Для этого можно использовать</w:t>
      </w:r>
      <w:r w:rsidR="00052182">
        <w:rPr>
          <w:rFonts w:ascii="Times New Roman" w:hAnsi="Times New Roman" w:cs="Times New Roman"/>
          <w:sz w:val="28"/>
          <w:szCs w:val="28"/>
        </w:rPr>
        <w:t xml:space="preserve"> два подхода. Во-первых, после выделения соответствующих столбцов с данными, в строке меню выбрать вкладку </w:t>
      </w:r>
      <w:r w:rsidR="00052182" w:rsidRPr="00052182">
        <w:rPr>
          <w:rFonts w:ascii="Times New Roman" w:hAnsi="Times New Roman" w:cs="Times New Roman"/>
          <w:b/>
          <w:sz w:val="28"/>
          <w:szCs w:val="28"/>
          <w:lang w:val="en-US"/>
        </w:rPr>
        <w:t>Plot</w:t>
      </w:r>
      <w:r w:rsidR="00052182" w:rsidRPr="000521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2182" w:rsidRPr="00052182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="00052182" w:rsidRPr="000521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2182" w:rsidRPr="00052182">
        <w:rPr>
          <w:rFonts w:ascii="Times New Roman" w:hAnsi="Times New Roman" w:cs="Times New Roman"/>
          <w:b/>
          <w:sz w:val="28"/>
          <w:szCs w:val="28"/>
          <w:lang w:val="en-US"/>
        </w:rPr>
        <w:t>Basic</w:t>
      </w:r>
      <w:r w:rsidR="00052182" w:rsidRPr="00052182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="00052182" w:rsidRPr="00052182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="00052182" w:rsidRPr="000521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2182" w:rsidRPr="00052182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="00052182" w:rsidRPr="00052182">
        <w:rPr>
          <w:rFonts w:ascii="Times New Roman" w:hAnsi="Times New Roman" w:cs="Times New Roman"/>
          <w:b/>
          <w:sz w:val="28"/>
          <w:szCs w:val="28"/>
          <w:lang w:val="en-US"/>
        </w:rPr>
        <w:t>Scatter</w:t>
      </w:r>
      <w:r w:rsidR="00946849" w:rsidRPr="00946849">
        <w:rPr>
          <w:rFonts w:ascii="Times New Roman" w:hAnsi="Times New Roman" w:cs="Times New Roman"/>
          <w:sz w:val="28"/>
          <w:szCs w:val="28"/>
        </w:rPr>
        <w:t>, что проиллюстрировано на рисунке 7.</w:t>
      </w:r>
      <w:r w:rsidR="00946849">
        <w:rPr>
          <w:rFonts w:ascii="Times New Roman" w:hAnsi="Times New Roman" w:cs="Times New Roman"/>
          <w:sz w:val="28"/>
          <w:szCs w:val="28"/>
        </w:rPr>
        <w:t xml:space="preserve"> На рисунке 8 показана координатная плоскость с отображаемыми на ней точками</w:t>
      </w:r>
      <w:r w:rsidR="000B5B50">
        <w:rPr>
          <w:rFonts w:ascii="Times New Roman" w:hAnsi="Times New Roman" w:cs="Times New Roman"/>
          <w:sz w:val="28"/>
          <w:szCs w:val="28"/>
        </w:rPr>
        <w:t xml:space="preserve"> из массива данных. Во-вторых, можно использовать быстрое меню на панели инструментов. Требуется также выделить необходимую область для построения в </w:t>
      </w:r>
      <w:r w:rsidR="000B5B50" w:rsidRPr="000B5B50">
        <w:rPr>
          <w:rFonts w:ascii="Times New Roman" w:hAnsi="Times New Roman" w:cs="Times New Roman"/>
          <w:b/>
          <w:sz w:val="28"/>
          <w:szCs w:val="28"/>
          <w:lang w:val="en-US"/>
        </w:rPr>
        <w:t>Book</w:t>
      </w:r>
      <w:r w:rsidR="000B5B50" w:rsidRPr="000B5B50">
        <w:rPr>
          <w:rFonts w:ascii="Times New Roman" w:hAnsi="Times New Roman" w:cs="Times New Roman"/>
          <w:b/>
          <w:sz w:val="28"/>
          <w:szCs w:val="28"/>
        </w:rPr>
        <w:t>1</w:t>
      </w:r>
      <w:r w:rsidR="000B5B50" w:rsidRPr="000B5B50">
        <w:rPr>
          <w:rFonts w:ascii="Times New Roman" w:hAnsi="Times New Roman" w:cs="Times New Roman"/>
          <w:sz w:val="28"/>
          <w:szCs w:val="28"/>
        </w:rPr>
        <w:t xml:space="preserve"> </w:t>
      </w:r>
      <w:r w:rsidR="000B5B50">
        <w:rPr>
          <w:rFonts w:ascii="Times New Roman" w:hAnsi="Times New Roman" w:cs="Times New Roman"/>
          <w:sz w:val="28"/>
          <w:szCs w:val="28"/>
        </w:rPr>
        <w:t xml:space="preserve">и выбрать необходимый способ визуального представления массива данных, например </w:t>
      </w:r>
      <w:r w:rsidR="000B5B50" w:rsidRPr="000B5B50">
        <w:rPr>
          <w:rFonts w:ascii="Times New Roman" w:hAnsi="Times New Roman" w:cs="Times New Roman"/>
          <w:b/>
          <w:sz w:val="28"/>
          <w:szCs w:val="28"/>
          <w:lang w:val="en-US"/>
        </w:rPr>
        <w:t>Line</w:t>
      </w:r>
      <w:r w:rsidR="000B5B50" w:rsidRPr="000B5B50">
        <w:rPr>
          <w:rFonts w:ascii="Times New Roman" w:hAnsi="Times New Roman" w:cs="Times New Roman"/>
          <w:b/>
          <w:sz w:val="28"/>
          <w:szCs w:val="28"/>
        </w:rPr>
        <w:t>+</w:t>
      </w:r>
      <w:r w:rsidR="000B5B50" w:rsidRPr="000B5B50">
        <w:rPr>
          <w:rFonts w:ascii="Times New Roman" w:hAnsi="Times New Roman" w:cs="Times New Roman"/>
          <w:b/>
          <w:sz w:val="28"/>
          <w:szCs w:val="28"/>
          <w:lang w:val="en-US"/>
        </w:rPr>
        <w:t>Symbol</w:t>
      </w:r>
      <w:r w:rsidR="006558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5802" w:rsidRPr="00655802">
        <w:rPr>
          <w:rFonts w:ascii="Times New Roman" w:hAnsi="Times New Roman" w:cs="Times New Roman"/>
          <w:sz w:val="28"/>
          <w:szCs w:val="28"/>
        </w:rPr>
        <w:t>(Рис.9)</w:t>
      </w:r>
      <w:r w:rsidR="000B5B50">
        <w:rPr>
          <w:rFonts w:ascii="Times New Roman" w:hAnsi="Times New Roman" w:cs="Times New Roman"/>
          <w:sz w:val="28"/>
          <w:szCs w:val="28"/>
        </w:rPr>
        <w:t>.</w:t>
      </w:r>
    </w:p>
    <w:p w14:paraId="3F35DECE" w14:textId="77777777" w:rsidR="000B5B50" w:rsidRPr="000B5B50" w:rsidRDefault="000B5B50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0B159E2" w14:textId="77777777" w:rsidR="000C74C1" w:rsidRDefault="000C74C1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6061BC" wp14:editId="559243F6">
            <wp:extent cx="5706208" cy="2926949"/>
            <wp:effectExtent l="0" t="0" r="8890" b="698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r="68920" b="43315"/>
                    <a:stretch/>
                  </pic:blipFill>
                  <pic:spPr bwMode="auto">
                    <a:xfrm>
                      <a:off x="0" y="0"/>
                      <a:ext cx="5749166" cy="2948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D1ECCB" w14:textId="77777777" w:rsidR="00052182" w:rsidRPr="00052182" w:rsidRDefault="00052182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 xml:space="preserve">Рис.7. Вкладка </w:t>
      </w:r>
      <w:r w:rsidRPr="00052182">
        <w:rPr>
          <w:rFonts w:ascii="Times New Roman" w:hAnsi="Times New Roman" w:cs="Times New Roman"/>
          <w:i/>
          <w:sz w:val="24"/>
          <w:szCs w:val="24"/>
          <w:lang w:val="en-US"/>
        </w:rPr>
        <w:t>Plot</w:t>
      </w:r>
      <w:r w:rsidRPr="00052182">
        <w:rPr>
          <w:rFonts w:ascii="Times New Roman" w:hAnsi="Times New Roman" w:cs="Times New Roman"/>
          <w:i/>
          <w:sz w:val="24"/>
          <w:szCs w:val="24"/>
        </w:rPr>
        <w:t>, содержащая множество инструментов для визуализации экспериментальных данных</w:t>
      </w:r>
    </w:p>
    <w:p w14:paraId="567622B4" w14:textId="77777777" w:rsidR="00052182" w:rsidRDefault="00052182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D1E3015" w14:textId="77777777" w:rsidR="000C74C1" w:rsidRDefault="000C74C1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74605F6" wp14:editId="045FA728">
            <wp:extent cx="5752955" cy="2989971"/>
            <wp:effectExtent l="0" t="0" r="635" b="127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r="56998" b="20533"/>
                    <a:stretch/>
                  </pic:blipFill>
                  <pic:spPr bwMode="auto">
                    <a:xfrm>
                      <a:off x="0" y="0"/>
                      <a:ext cx="5783067" cy="30056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273D31" w14:textId="2EF2F430" w:rsidR="00946849" w:rsidRDefault="00946849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8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Изображение точек из выделенного массива данных на координатной плоскости</w:t>
      </w:r>
    </w:p>
    <w:p w14:paraId="398EA7A2" w14:textId="77777777" w:rsidR="001269B4" w:rsidRPr="00052182" w:rsidRDefault="001269B4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63570B" w14:textId="77777777" w:rsidR="000B5B50" w:rsidRDefault="000B5B50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49C5583" wp14:editId="5C897454">
            <wp:extent cx="5605670" cy="1120909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1554" t="86320" r="84561" b="3807"/>
                    <a:stretch/>
                  </pic:blipFill>
                  <pic:spPr bwMode="auto">
                    <a:xfrm>
                      <a:off x="0" y="0"/>
                      <a:ext cx="5872210" cy="11742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0F1D75" w14:textId="77777777" w:rsidR="000B5B50" w:rsidRPr="000B5B50" w:rsidRDefault="000B5B50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 w:rsidRPr="000B5B50">
        <w:rPr>
          <w:rFonts w:ascii="Times New Roman" w:hAnsi="Times New Roman" w:cs="Times New Roman"/>
          <w:i/>
          <w:sz w:val="24"/>
          <w:szCs w:val="24"/>
        </w:rPr>
        <w:t>9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B159C5">
        <w:rPr>
          <w:rFonts w:ascii="Times New Roman" w:hAnsi="Times New Roman" w:cs="Times New Roman"/>
          <w:i/>
          <w:sz w:val="24"/>
          <w:szCs w:val="24"/>
        </w:rPr>
        <w:t>П</w:t>
      </w:r>
      <w:r>
        <w:rPr>
          <w:rFonts w:ascii="Times New Roman" w:hAnsi="Times New Roman" w:cs="Times New Roman"/>
          <w:i/>
          <w:sz w:val="24"/>
          <w:szCs w:val="24"/>
        </w:rPr>
        <w:t>анель инструментов с «быстрыми» кнопками для визуализации данных</w:t>
      </w:r>
    </w:p>
    <w:p w14:paraId="42E9F0E3" w14:textId="77777777" w:rsidR="000B5B50" w:rsidRPr="000B5B50" w:rsidRDefault="000B5B50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23CB1713" w14:textId="77777777" w:rsidR="000C74C1" w:rsidRDefault="000C74C1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Двойным щелчком левой кнопки мыши на точке графика </w:t>
      </w:r>
      <w:r w:rsidR="00B159C5">
        <w:rPr>
          <w:rFonts w:ascii="Times New Roman" w:hAnsi="Times New Roman" w:cs="Times New Roman"/>
          <w:sz w:val="28"/>
          <w:szCs w:val="28"/>
        </w:rPr>
        <w:t xml:space="preserve">открывается меню </w:t>
      </w:r>
      <w:r w:rsidR="00B159C5" w:rsidRPr="00B159C5">
        <w:rPr>
          <w:rFonts w:ascii="Times New Roman" w:hAnsi="Times New Roman" w:cs="Times New Roman"/>
          <w:b/>
          <w:sz w:val="28"/>
          <w:szCs w:val="28"/>
          <w:lang w:val="en-US"/>
        </w:rPr>
        <w:t>Plot</w:t>
      </w:r>
      <w:r w:rsidR="00B159C5" w:rsidRPr="00B159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59C5" w:rsidRPr="00B159C5">
        <w:rPr>
          <w:rFonts w:ascii="Times New Roman" w:hAnsi="Times New Roman" w:cs="Times New Roman"/>
          <w:b/>
          <w:sz w:val="28"/>
          <w:szCs w:val="28"/>
          <w:lang w:val="en-US"/>
        </w:rPr>
        <w:t>Details</w:t>
      </w:r>
      <w:r w:rsidR="00B159C5" w:rsidRPr="00B159C5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B159C5" w:rsidRPr="00B159C5">
        <w:rPr>
          <w:rFonts w:ascii="Times New Roman" w:hAnsi="Times New Roman" w:cs="Times New Roman"/>
          <w:b/>
          <w:sz w:val="28"/>
          <w:szCs w:val="28"/>
          <w:lang w:val="en-US"/>
        </w:rPr>
        <w:t>Plot</w:t>
      </w:r>
      <w:r w:rsidR="00B159C5" w:rsidRPr="00B159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59C5" w:rsidRPr="00B159C5">
        <w:rPr>
          <w:rFonts w:ascii="Times New Roman" w:hAnsi="Times New Roman" w:cs="Times New Roman"/>
          <w:b/>
          <w:sz w:val="28"/>
          <w:szCs w:val="28"/>
          <w:lang w:val="en-US"/>
        </w:rPr>
        <w:t>Properties</w:t>
      </w:r>
      <w:r w:rsidR="00B159C5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159C5" w:rsidRPr="00B159C5">
        <w:rPr>
          <w:rFonts w:ascii="Times New Roman" w:hAnsi="Times New Roman" w:cs="Times New Roman"/>
          <w:sz w:val="28"/>
          <w:szCs w:val="28"/>
        </w:rPr>
        <w:t xml:space="preserve">в котором </w:t>
      </w:r>
      <w:r>
        <w:rPr>
          <w:rFonts w:ascii="Times New Roman" w:hAnsi="Times New Roman" w:cs="Times New Roman"/>
          <w:sz w:val="28"/>
          <w:szCs w:val="28"/>
        </w:rPr>
        <w:t>можно изменить параметры изображения точек: форма, цвет, размер и т.д.</w:t>
      </w:r>
    </w:p>
    <w:p w14:paraId="4140E8E0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40B061" wp14:editId="6CBB485C">
            <wp:extent cx="4853860" cy="3069203"/>
            <wp:effectExtent l="0" t="0" r="444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0443" t="3407" r="56781" b="22899"/>
                    <a:stretch/>
                  </pic:blipFill>
                  <pic:spPr bwMode="auto">
                    <a:xfrm>
                      <a:off x="0" y="0"/>
                      <a:ext cx="4903859" cy="3100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7D3EA6E" wp14:editId="47D56549">
            <wp:extent cx="469127" cy="167068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-7897" r="100000"/>
                    <a:stretch/>
                  </pic:blipFill>
                  <pic:spPr bwMode="auto">
                    <a:xfrm>
                      <a:off x="0" y="0"/>
                      <a:ext cx="469127" cy="1670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32C352" w14:textId="77777777" w:rsidR="00B159C5" w:rsidRPr="000B5B50" w:rsidRDefault="00B159C5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10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Параметры изображения точек графика</w:t>
      </w:r>
    </w:p>
    <w:p w14:paraId="172E65C6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07C1AD9" w14:textId="30C1D5A8" w:rsidR="000C74C1" w:rsidRPr="00F04EE0" w:rsidRDefault="000C74C1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Двойной щелчок левой кнопкой мыши на значениях на осях открывают окно</w:t>
      </w:r>
      <w:r w:rsidR="00296BF2">
        <w:rPr>
          <w:rFonts w:ascii="Times New Roman" w:hAnsi="Times New Roman" w:cs="Times New Roman"/>
          <w:sz w:val="28"/>
          <w:szCs w:val="28"/>
        </w:rPr>
        <w:t xml:space="preserve"> (Рис.11)</w:t>
      </w:r>
      <w:r>
        <w:rPr>
          <w:rFonts w:ascii="Times New Roman" w:hAnsi="Times New Roman" w:cs="Times New Roman"/>
          <w:sz w:val="28"/>
          <w:szCs w:val="28"/>
        </w:rPr>
        <w:t xml:space="preserve">, позволяющее корректировать масштаб осей, </w:t>
      </w:r>
      <w:r w:rsidR="00F04EE0">
        <w:rPr>
          <w:rFonts w:ascii="Times New Roman" w:hAnsi="Times New Roman" w:cs="Times New Roman"/>
          <w:sz w:val="28"/>
          <w:szCs w:val="28"/>
        </w:rPr>
        <w:t>диапазон</w:t>
      </w:r>
      <w:r>
        <w:rPr>
          <w:rFonts w:ascii="Times New Roman" w:hAnsi="Times New Roman" w:cs="Times New Roman"/>
          <w:sz w:val="28"/>
          <w:szCs w:val="28"/>
        </w:rPr>
        <w:t xml:space="preserve"> значений. В окне выбираем вкладку </w:t>
      </w:r>
      <w:r w:rsidRPr="00F04EE0">
        <w:rPr>
          <w:rFonts w:ascii="Times New Roman" w:hAnsi="Times New Roman" w:cs="Times New Roman"/>
          <w:b/>
          <w:sz w:val="28"/>
          <w:szCs w:val="28"/>
          <w:lang w:val="en-US"/>
        </w:rPr>
        <w:t>Scale</w:t>
      </w:r>
      <w:r w:rsidRPr="00F04EE0">
        <w:rPr>
          <w:rFonts w:ascii="Times New Roman" w:hAnsi="Times New Roman" w:cs="Times New Roman"/>
          <w:sz w:val="28"/>
          <w:szCs w:val="28"/>
        </w:rPr>
        <w:t>.</w:t>
      </w:r>
      <w:r w:rsidR="00F04EE0">
        <w:rPr>
          <w:rFonts w:ascii="Times New Roman" w:hAnsi="Times New Roman" w:cs="Times New Roman"/>
          <w:sz w:val="28"/>
          <w:szCs w:val="28"/>
        </w:rPr>
        <w:t xml:space="preserve"> Диапазон значений указываем в строках </w:t>
      </w:r>
      <w:r w:rsidR="00F04EE0" w:rsidRPr="00F04EE0">
        <w:rPr>
          <w:rFonts w:ascii="Times New Roman" w:hAnsi="Times New Roman" w:cs="Times New Roman"/>
          <w:b/>
          <w:sz w:val="28"/>
          <w:szCs w:val="28"/>
          <w:lang w:val="en-US"/>
        </w:rPr>
        <w:t>From</w:t>
      </w:r>
      <w:r w:rsidR="00F04EE0" w:rsidRPr="00F04EE0">
        <w:rPr>
          <w:rFonts w:ascii="Times New Roman" w:hAnsi="Times New Roman" w:cs="Times New Roman"/>
          <w:sz w:val="28"/>
          <w:szCs w:val="28"/>
        </w:rPr>
        <w:t xml:space="preserve"> </w:t>
      </w:r>
      <w:r w:rsidR="00F04EE0">
        <w:rPr>
          <w:rFonts w:ascii="Times New Roman" w:hAnsi="Times New Roman" w:cs="Times New Roman"/>
          <w:sz w:val="28"/>
          <w:szCs w:val="28"/>
        </w:rPr>
        <w:t xml:space="preserve">и </w:t>
      </w:r>
      <w:r w:rsidR="00F04EE0" w:rsidRPr="00F04EE0">
        <w:rPr>
          <w:rFonts w:ascii="Times New Roman" w:hAnsi="Times New Roman" w:cs="Times New Roman"/>
          <w:b/>
          <w:sz w:val="28"/>
          <w:szCs w:val="28"/>
          <w:lang w:val="en-US"/>
        </w:rPr>
        <w:t>To</w:t>
      </w:r>
      <w:r w:rsidR="00F04EE0" w:rsidRPr="00F04EE0">
        <w:rPr>
          <w:rFonts w:ascii="Times New Roman" w:hAnsi="Times New Roman" w:cs="Times New Roman"/>
          <w:sz w:val="28"/>
          <w:szCs w:val="28"/>
        </w:rPr>
        <w:t>.</w:t>
      </w:r>
      <w:r w:rsidR="00F04EE0">
        <w:rPr>
          <w:rFonts w:ascii="Times New Roman" w:hAnsi="Times New Roman" w:cs="Times New Roman"/>
          <w:sz w:val="28"/>
          <w:szCs w:val="28"/>
        </w:rPr>
        <w:t xml:space="preserve"> Шаг по оси</w:t>
      </w:r>
      <w:r w:rsidR="000548E3" w:rsidRPr="000548E3">
        <w:rPr>
          <w:rFonts w:ascii="Times New Roman" w:hAnsi="Times New Roman" w:cs="Times New Roman"/>
          <w:sz w:val="28"/>
          <w:szCs w:val="28"/>
        </w:rPr>
        <w:t xml:space="preserve"> </w:t>
      </w:r>
      <w:r w:rsidR="000548E3">
        <w:rPr>
          <w:rFonts w:ascii="Times New Roman" w:hAnsi="Times New Roman" w:cs="Times New Roman"/>
          <w:sz w:val="28"/>
          <w:szCs w:val="28"/>
        </w:rPr>
        <w:t>указываем</w:t>
      </w:r>
      <w:r w:rsidR="00F04EE0">
        <w:rPr>
          <w:rFonts w:ascii="Times New Roman" w:hAnsi="Times New Roman" w:cs="Times New Roman"/>
          <w:sz w:val="28"/>
          <w:szCs w:val="28"/>
        </w:rPr>
        <w:t xml:space="preserve"> во вкладке </w:t>
      </w:r>
      <w:r w:rsidR="00F04EE0" w:rsidRPr="000548E3">
        <w:rPr>
          <w:rFonts w:ascii="Times New Roman" w:hAnsi="Times New Roman" w:cs="Times New Roman"/>
          <w:b/>
          <w:sz w:val="28"/>
          <w:szCs w:val="28"/>
          <w:lang w:val="en-US"/>
        </w:rPr>
        <w:t>Major</w:t>
      </w:r>
      <w:r w:rsidR="00F04EE0" w:rsidRPr="000548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04EE0" w:rsidRPr="000548E3">
        <w:rPr>
          <w:rFonts w:ascii="Times New Roman" w:hAnsi="Times New Roman" w:cs="Times New Roman"/>
          <w:b/>
          <w:sz w:val="28"/>
          <w:szCs w:val="28"/>
          <w:lang w:val="en-US"/>
        </w:rPr>
        <w:t>Ticks</w:t>
      </w:r>
      <w:r w:rsidR="000548E3" w:rsidRPr="000548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48E3" w:rsidRPr="000548E3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="000548E3" w:rsidRPr="000548E3">
        <w:rPr>
          <w:rFonts w:ascii="Times New Roman" w:hAnsi="Times New Roman" w:cs="Times New Roman"/>
          <w:b/>
          <w:sz w:val="28"/>
          <w:szCs w:val="28"/>
          <w:lang w:val="en-US"/>
        </w:rPr>
        <w:t>Value</w:t>
      </w:r>
      <w:r w:rsidR="000548E3">
        <w:rPr>
          <w:rFonts w:ascii="Times New Roman" w:hAnsi="Times New Roman" w:cs="Times New Roman"/>
          <w:sz w:val="28"/>
          <w:szCs w:val="28"/>
        </w:rPr>
        <w:t>. Проделываем данный пункт и для оси абсцисс, и для оси ординат.</w:t>
      </w:r>
      <w:r w:rsidRPr="00F04E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Ось</w:t>
      </w:r>
      <w:r w:rsidR="00F04EE0">
        <w:rPr>
          <w:rFonts w:ascii="Times New Roman" w:hAnsi="Times New Roman" w:cs="Times New Roman"/>
          <w:sz w:val="28"/>
          <w:szCs w:val="28"/>
        </w:rPr>
        <w:t xml:space="preserve"> </w:t>
      </w:r>
      <w:r w:rsidR="00F04EE0" w:rsidRPr="00F04EE0">
        <w:rPr>
          <w:rFonts w:ascii="Times New Roman" w:hAnsi="Times New Roman" w:cs="Times New Roman"/>
          <w:b/>
          <w:sz w:val="28"/>
          <w:szCs w:val="28"/>
          <w:lang w:val="en-US"/>
        </w:rPr>
        <w:t>Horizontal</w:t>
      </w:r>
      <w:r w:rsidR="00F04EE0" w:rsidRPr="00F04EE0">
        <w:rPr>
          <w:rFonts w:ascii="Times New Roman" w:hAnsi="Times New Roman" w:cs="Times New Roman"/>
          <w:b/>
          <w:sz w:val="28"/>
          <w:szCs w:val="28"/>
        </w:rPr>
        <w:t>-</w:t>
      </w:r>
      <w:r w:rsidR="00F04EE0" w:rsidRPr="00F04EE0">
        <w:rPr>
          <w:rFonts w:ascii="Times New Roman" w:hAnsi="Times New Roman" w:cs="Times New Roman"/>
          <w:b/>
          <w:sz w:val="28"/>
          <w:szCs w:val="28"/>
          <w:lang w:val="en-US"/>
        </w:rPr>
        <w:t>Vertical</w:t>
      </w:r>
      <w:r>
        <w:rPr>
          <w:rFonts w:ascii="Times New Roman" w:hAnsi="Times New Roman" w:cs="Times New Roman"/>
          <w:sz w:val="28"/>
          <w:szCs w:val="28"/>
        </w:rPr>
        <w:t xml:space="preserve"> можно выбрать слева</w:t>
      </w:r>
      <w:r w:rsidR="00F04EE0" w:rsidRPr="00F04EE0">
        <w:rPr>
          <w:rFonts w:ascii="Times New Roman" w:hAnsi="Times New Roman" w:cs="Times New Roman"/>
          <w:sz w:val="28"/>
          <w:szCs w:val="28"/>
        </w:rPr>
        <w:t>.</w:t>
      </w:r>
    </w:p>
    <w:p w14:paraId="541ECCA0" w14:textId="77777777" w:rsidR="000C74C1" w:rsidRPr="00F04EE0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09B8DDD" wp14:editId="4A9E4A26">
            <wp:extent cx="5024730" cy="4643120"/>
            <wp:effectExtent l="0" t="0" r="5080" b="508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10304" t="17050" r="71249" b="22339"/>
                    <a:stretch/>
                  </pic:blipFill>
                  <pic:spPr bwMode="auto">
                    <a:xfrm>
                      <a:off x="0" y="0"/>
                      <a:ext cx="5051342" cy="4667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9CEF24" w14:textId="77777777" w:rsidR="00F04EE0" w:rsidRPr="00F04EE0" w:rsidRDefault="00F04EE0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</w:t>
      </w:r>
      <w:r w:rsidRPr="00F04EE0">
        <w:rPr>
          <w:rFonts w:ascii="Times New Roman" w:hAnsi="Times New Roman" w:cs="Times New Roman"/>
          <w:i/>
          <w:sz w:val="24"/>
          <w:szCs w:val="24"/>
        </w:rPr>
        <w:t>1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Параметры осей координатной плоскости</w:t>
      </w:r>
    </w:p>
    <w:p w14:paraId="16A12907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EC1E6A1" w14:textId="40945E5E" w:rsidR="00F71923" w:rsidRDefault="00F71923" w:rsidP="00F71923">
      <w:pPr>
        <w:pStyle w:val="2"/>
      </w:pPr>
      <w:bookmarkStart w:id="3" w:name="_Toc211591905"/>
      <w:r>
        <w:t>1.3 Аппроксимация линейной зависимостью</w:t>
      </w:r>
      <w:bookmarkEnd w:id="3"/>
    </w:p>
    <w:p w14:paraId="6B8F09D3" w14:textId="78A3CB79" w:rsidR="000C74C1" w:rsidRPr="00C77FEC" w:rsidRDefault="00D832D3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Следующим этапом попробуем аппроксимировать данные</w:t>
      </w:r>
      <w:r w:rsidR="000C74C1">
        <w:rPr>
          <w:rFonts w:ascii="Times New Roman" w:hAnsi="Times New Roman" w:cs="Times New Roman"/>
          <w:sz w:val="28"/>
          <w:szCs w:val="28"/>
        </w:rPr>
        <w:t xml:space="preserve"> линейной зависимостью</w:t>
      </w:r>
      <w:r>
        <w:rPr>
          <w:rFonts w:ascii="Times New Roman" w:hAnsi="Times New Roman" w:cs="Times New Roman"/>
          <w:sz w:val="28"/>
          <w:szCs w:val="28"/>
        </w:rPr>
        <w:t>. Для этого выбираем окно с построенными точками на координатной плоскости. В панели меню</w:t>
      </w:r>
      <w:r w:rsidR="00280039">
        <w:rPr>
          <w:rFonts w:ascii="Times New Roman" w:hAnsi="Times New Roman" w:cs="Times New Roman"/>
          <w:sz w:val="28"/>
          <w:szCs w:val="28"/>
        </w:rPr>
        <w:t xml:space="preserve"> (Рис.11)</w:t>
      </w:r>
      <w:r>
        <w:rPr>
          <w:rFonts w:ascii="Times New Roman" w:hAnsi="Times New Roman" w:cs="Times New Roman"/>
          <w:sz w:val="28"/>
          <w:szCs w:val="28"/>
        </w:rPr>
        <w:t xml:space="preserve"> выбираем вкладку </w:t>
      </w:r>
      <w:r w:rsidRPr="00280039">
        <w:rPr>
          <w:rFonts w:ascii="Times New Roman" w:hAnsi="Times New Roman" w:cs="Times New Roman"/>
          <w:b/>
          <w:sz w:val="28"/>
          <w:szCs w:val="28"/>
          <w:lang w:val="en-US"/>
        </w:rPr>
        <w:t>Analysis</w:t>
      </w:r>
      <w:r w:rsidRPr="0028003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 в</w:t>
      </w:r>
      <w:r w:rsidR="00280039">
        <w:rPr>
          <w:rFonts w:ascii="Times New Roman" w:hAnsi="Times New Roman" w:cs="Times New Roman"/>
          <w:sz w:val="28"/>
          <w:szCs w:val="28"/>
        </w:rPr>
        <w:t>ыпадающем</w:t>
      </w:r>
      <w:r>
        <w:rPr>
          <w:rFonts w:ascii="Times New Roman" w:hAnsi="Times New Roman" w:cs="Times New Roman"/>
          <w:sz w:val="28"/>
          <w:szCs w:val="28"/>
        </w:rPr>
        <w:t xml:space="preserve"> меню</w:t>
      </w:r>
      <w:r w:rsidR="00280039">
        <w:rPr>
          <w:rFonts w:ascii="Times New Roman" w:hAnsi="Times New Roman" w:cs="Times New Roman"/>
          <w:sz w:val="28"/>
          <w:szCs w:val="28"/>
        </w:rPr>
        <w:t xml:space="preserve"> выбираем </w:t>
      </w:r>
      <w:r w:rsidR="00280039" w:rsidRPr="00280039">
        <w:rPr>
          <w:rFonts w:ascii="Times New Roman" w:hAnsi="Times New Roman" w:cs="Times New Roman"/>
          <w:b/>
          <w:sz w:val="28"/>
          <w:szCs w:val="28"/>
          <w:lang w:val="en-US"/>
        </w:rPr>
        <w:t>Fitting</w:t>
      </w:r>
      <w:r w:rsidR="00280039" w:rsidRPr="002800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0039" w:rsidRPr="00280039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="00280039" w:rsidRPr="00280039">
        <w:rPr>
          <w:rFonts w:ascii="Times New Roman" w:hAnsi="Times New Roman" w:cs="Times New Roman"/>
          <w:b/>
          <w:sz w:val="28"/>
          <w:szCs w:val="28"/>
          <w:lang w:val="en-US"/>
        </w:rPr>
        <w:t>Linear</w:t>
      </w:r>
      <w:r w:rsidR="00280039" w:rsidRPr="002800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0039" w:rsidRPr="00280039">
        <w:rPr>
          <w:rFonts w:ascii="Times New Roman" w:hAnsi="Times New Roman" w:cs="Times New Roman"/>
          <w:b/>
          <w:sz w:val="28"/>
          <w:szCs w:val="28"/>
          <w:lang w:val="en-US"/>
        </w:rPr>
        <w:t>Fit</w:t>
      </w:r>
      <w:r w:rsidR="00280039" w:rsidRPr="002800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0039" w:rsidRPr="00280039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="00280039" w:rsidRPr="00280039">
        <w:rPr>
          <w:rFonts w:ascii="Times New Roman" w:hAnsi="Times New Roman" w:cs="Times New Roman"/>
          <w:b/>
          <w:sz w:val="28"/>
          <w:szCs w:val="28"/>
          <w:lang w:val="en-US"/>
        </w:rPr>
        <w:t>Open</w:t>
      </w:r>
      <w:r w:rsidR="00280039" w:rsidRPr="002800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0039" w:rsidRPr="00280039">
        <w:rPr>
          <w:rFonts w:ascii="Times New Roman" w:hAnsi="Times New Roman" w:cs="Times New Roman"/>
          <w:b/>
          <w:sz w:val="28"/>
          <w:szCs w:val="28"/>
          <w:lang w:val="en-US"/>
        </w:rPr>
        <w:t>Dialog</w:t>
      </w:r>
      <w:r w:rsidR="00280039" w:rsidRPr="00280039">
        <w:rPr>
          <w:rFonts w:ascii="Times New Roman" w:hAnsi="Times New Roman" w:cs="Times New Roman"/>
          <w:sz w:val="28"/>
          <w:szCs w:val="28"/>
        </w:rPr>
        <w:t>.</w:t>
      </w:r>
      <w:r w:rsidR="004D5869">
        <w:rPr>
          <w:rFonts w:ascii="Times New Roman" w:hAnsi="Times New Roman" w:cs="Times New Roman"/>
          <w:sz w:val="28"/>
          <w:szCs w:val="28"/>
        </w:rPr>
        <w:t xml:space="preserve"> Если нет необходимости внести изменения в вы</w:t>
      </w:r>
      <w:r w:rsidR="00C77FEC">
        <w:rPr>
          <w:rFonts w:ascii="Times New Roman" w:hAnsi="Times New Roman" w:cs="Times New Roman"/>
          <w:sz w:val="28"/>
          <w:szCs w:val="28"/>
        </w:rPr>
        <w:t>в</w:t>
      </w:r>
      <w:r w:rsidR="004D5869">
        <w:rPr>
          <w:rFonts w:ascii="Times New Roman" w:hAnsi="Times New Roman" w:cs="Times New Roman"/>
          <w:sz w:val="28"/>
          <w:szCs w:val="28"/>
        </w:rPr>
        <w:t>одимые результаты анализа</w:t>
      </w:r>
      <w:r w:rsidR="00C77FEC">
        <w:rPr>
          <w:rFonts w:ascii="Times New Roman" w:hAnsi="Times New Roman" w:cs="Times New Roman"/>
          <w:sz w:val="28"/>
          <w:szCs w:val="28"/>
        </w:rPr>
        <w:t>,</w:t>
      </w:r>
      <w:r w:rsidR="004D5869">
        <w:rPr>
          <w:rFonts w:ascii="Times New Roman" w:hAnsi="Times New Roman" w:cs="Times New Roman"/>
          <w:sz w:val="28"/>
          <w:szCs w:val="28"/>
        </w:rPr>
        <w:t xml:space="preserve"> нажимаем </w:t>
      </w:r>
      <w:r w:rsidR="004D5869" w:rsidRPr="00C77FEC">
        <w:rPr>
          <w:rFonts w:ascii="Times New Roman" w:hAnsi="Times New Roman" w:cs="Times New Roman"/>
          <w:b/>
          <w:sz w:val="28"/>
          <w:szCs w:val="28"/>
          <w:lang w:val="en-US"/>
        </w:rPr>
        <w:t>Ok</w:t>
      </w:r>
      <w:r w:rsidR="004D5869">
        <w:rPr>
          <w:rFonts w:ascii="Times New Roman" w:hAnsi="Times New Roman" w:cs="Times New Roman"/>
          <w:sz w:val="28"/>
          <w:szCs w:val="28"/>
        </w:rPr>
        <w:t xml:space="preserve"> и получаем (Рис.12)</w:t>
      </w:r>
      <w:r w:rsidR="00C77FEC">
        <w:rPr>
          <w:rFonts w:ascii="Times New Roman" w:hAnsi="Times New Roman" w:cs="Times New Roman"/>
          <w:sz w:val="28"/>
          <w:szCs w:val="28"/>
        </w:rPr>
        <w:t xml:space="preserve"> на исходной координатной плоскости построенную линейную зависимость и таблицу с основными результатами обработки. При желании таблицу с графика можно удалить. Стоит обратить внимание, что в таблице с массивом данных </w:t>
      </w:r>
      <w:r w:rsidR="00C77FEC" w:rsidRPr="00C77FEC">
        <w:rPr>
          <w:rFonts w:ascii="Times New Roman" w:hAnsi="Times New Roman" w:cs="Times New Roman"/>
          <w:b/>
          <w:sz w:val="28"/>
          <w:szCs w:val="28"/>
          <w:lang w:val="en-US"/>
        </w:rPr>
        <w:t>Book</w:t>
      </w:r>
      <w:r w:rsidR="00C77FEC" w:rsidRPr="00C77FEC">
        <w:rPr>
          <w:rFonts w:ascii="Times New Roman" w:hAnsi="Times New Roman" w:cs="Times New Roman"/>
          <w:b/>
          <w:sz w:val="28"/>
          <w:szCs w:val="28"/>
        </w:rPr>
        <w:t>1</w:t>
      </w:r>
      <w:r w:rsidR="008862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8623A" w:rsidRPr="0088623A">
        <w:rPr>
          <w:rFonts w:ascii="Times New Roman" w:hAnsi="Times New Roman" w:cs="Times New Roman"/>
          <w:sz w:val="28"/>
          <w:szCs w:val="28"/>
        </w:rPr>
        <w:t xml:space="preserve">(после аппроксимации название автоматически изменяется на </w:t>
      </w:r>
      <w:r w:rsidR="0088623A" w:rsidRPr="0088623A">
        <w:rPr>
          <w:rFonts w:ascii="Times New Roman" w:hAnsi="Times New Roman" w:cs="Times New Roman"/>
          <w:b/>
          <w:sz w:val="28"/>
          <w:szCs w:val="28"/>
          <w:lang w:val="en-US"/>
        </w:rPr>
        <w:t>Book</w:t>
      </w:r>
      <w:r w:rsidR="0088623A" w:rsidRPr="0088623A">
        <w:rPr>
          <w:rFonts w:ascii="Times New Roman" w:hAnsi="Times New Roman" w:cs="Times New Roman"/>
          <w:b/>
          <w:sz w:val="28"/>
          <w:szCs w:val="28"/>
        </w:rPr>
        <w:t>1*</w:t>
      </w:r>
      <w:r w:rsidR="0088623A" w:rsidRPr="0088623A">
        <w:rPr>
          <w:rFonts w:ascii="Times New Roman" w:hAnsi="Times New Roman" w:cs="Times New Roman"/>
          <w:sz w:val="28"/>
          <w:szCs w:val="28"/>
        </w:rPr>
        <w:t>)</w:t>
      </w:r>
      <w:r w:rsidR="00C77FEC" w:rsidRPr="00C77FEC">
        <w:rPr>
          <w:rFonts w:ascii="Times New Roman" w:hAnsi="Times New Roman" w:cs="Times New Roman"/>
          <w:sz w:val="28"/>
          <w:szCs w:val="28"/>
        </w:rPr>
        <w:t xml:space="preserve"> </w:t>
      </w:r>
      <w:r w:rsidR="00C77FEC">
        <w:rPr>
          <w:rFonts w:ascii="Times New Roman" w:hAnsi="Times New Roman" w:cs="Times New Roman"/>
          <w:sz w:val="28"/>
          <w:szCs w:val="28"/>
        </w:rPr>
        <w:t xml:space="preserve">в нижней части появляются вкладки </w:t>
      </w:r>
      <w:proofErr w:type="spellStart"/>
      <w:r w:rsidR="00C77FEC" w:rsidRPr="00C77FEC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FitLinear</w:t>
      </w:r>
      <w:proofErr w:type="spellEnd"/>
      <w:r w:rsidR="00C77FEC" w:rsidRPr="00C77FEC">
        <w:rPr>
          <w:rFonts w:ascii="Times New Roman" w:hAnsi="Times New Roman" w:cs="Times New Roman"/>
          <w:b/>
          <w:sz w:val="28"/>
          <w:szCs w:val="28"/>
        </w:rPr>
        <w:t>1</w:t>
      </w:r>
      <w:r w:rsidR="00C77FEC" w:rsidRPr="00C77FEC">
        <w:rPr>
          <w:rFonts w:ascii="Times New Roman" w:hAnsi="Times New Roman" w:cs="Times New Roman"/>
          <w:sz w:val="28"/>
          <w:szCs w:val="28"/>
        </w:rPr>
        <w:t xml:space="preserve"> </w:t>
      </w:r>
      <w:r w:rsidR="00C77FEC">
        <w:rPr>
          <w:rFonts w:ascii="Times New Roman" w:hAnsi="Times New Roman" w:cs="Times New Roman"/>
          <w:sz w:val="28"/>
          <w:szCs w:val="28"/>
        </w:rPr>
        <w:t>и</w:t>
      </w:r>
      <w:r w:rsidR="00C77FEC" w:rsidRPr="00C77F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7FEC" w:rsidRPr="00C77FEC">
        <w:rPr>
          <w:rFonts w:ascii="Times New Roman" w:hAnsi="Times New Roman" w:cs="Times New Roman"/>
          <w:b/>
          <w:sz w:val="28"/>
          <w:szCs w:val="28"/>
          <w:lang w:val="en-US"/>
        </w:rPr>
        <w:t>FitLinearCurve</w:t>
      </w:r>
      <w:proofErr w:type="spellEnd"/>
      <w:r w:rsidR="00C77FEC">
        <w:rPr>
          <w:rFonts w:ascii="Times New Roman" w:hAnsi="Times New Roman" w:cs="Times New Roman"/>
          <w:sz w:val="28"/>
          <w:szCs w:val="28"/>
        </w:rPr>
        <w:t xml:space="preserve"> со всей необходимой подробной информацией о линейной аппроксимации табличных данных</w:t>
      </w:r>
      <w:r w:rsidR="0088623A">
        <w:rPr>
          <w:rFonts w:ascii="Times New Roman" w:hAnsi="Times New Roman" w:cs="Times New Roman"/>
          <w:sz w:val="28"/>
          <w:szCs w:val="28"/>
        </w:rPr>
        <w:t>: уравнение, точка пересечения с осью, тангенс угла наклона и т.д</w:t>
      </w:r>
      <w:r w:rsidR="00C77FEC">
        <w:rPr>
          <w:rFonts w:ascii="Times New Roman" w:hAnsi="Times New Roman" w:cs="Times New Roman"/>
          <w:sz w:val="28"/>
          <w:szCs w:val="28"/>
        </w:rPr>
        <w:t>.</w:t>
      </w:r>
    </w:p>
    <w:p w14:paraId="6978C402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58F7F1A" wp14:editId="5D0BE67B">
            <wp:extent cx="5165936" cy="3260034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5139" r="71082" b="46641"/>
                    <a:stretch/>
                  </pic:blipFill>
                  <pic:spPr bwMode="auto">
                    <a:xfrm>
                      <a:off x="0" y="0"/>
                      <a:ext cx="5233955" cy="3302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047158" w14:textId="77777777" w:rsidR="00280039" w:rsidRPr="00280039" w:rsidRDefault="00280039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</w:t>
      </w:r>
      <w:r w:rsidRPr="00F04EE0">
        <w:rPr>
          <w:rFonts w:ascii="Times New Roman" w:hAnsi="Times New Roman" w:cs="Times New Roman"/>
          <w:i/>
          <w:sz w:val="24"/>
          <w:szCs w:val="24"/>
        </w:rPr>
        <w:t>1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Выбор аппроксимирующей функции</w:t>
      </w:r>
    </w:p>
    <w:p w14:paraId="1A7D1709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C95D4F3" wp14:editId="0B174712">
            <wp:extent cx="5208105" cy="2604265"/>
            <wp:effectExtent l="0" t="0" r="0" b="571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5992" t="7636" r="55976" b="24746"/>
                    <a:stretch/>
                  </pic:blipFill>
                  <pic:spPr bwMode="auto">
                    <a:xfrm>
                      <a:off x="0" y="0"/>
                      <a:ext cx="5252778" cy="26266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E9747C" w14:textId="77777777" w:rsidR="00280039" w:rsidRPr="00280039" w:rsidRDefault="00280039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12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Таблица и график с результатами линейной аппроксимации</w:t>
      </w:r>
    </w:p>
    <w:p w14:paraId="52CA466C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6268612" w14:textId="3FAFB547" w:rsidR="000C74C1" w:rsidRPr="001B5CB0" w:rsidRDefault="000C74C1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График можно скопировать </w:t>
      </w:r>
      <w:r w:rsidRPr="00220B6A">
        <w:rPr>
          <w:rFonts w:ascii="Times New Roman" w:hAnsi="Times New Roman" w:cs="Times New Roman"/>
          <w:sz w:val="28"/>
          <w:szCs w:val="28"/>
        </w:rPr>
        <w:t>(</w:t>
      </w:r>
      <w:r w:rsidR="00E3331A">
        <w:rPr>
          <w:rFonts w:ascii="Times New Roman" w:hAnsi="Times New Roman" w:cs="Times New Roman"/>
          <w:sz w:val="28"/>
          <w:szCs w:val="28"/>
        </w:rPr>
        <w:t>например,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220B6A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 xml:space="preserve">следующим образом: правой кнопкой мыши в свободном месте окна с графиком </w:t>
      </w:r>
      <w:r w:rsidR="001B5CB0">
        <w:rPr>
          <w:rFonts w:ascii="Times New Roman" w:hAnsi="Times New Roman" w:cs="Times New Roman"/>
          <w:sz w:val="28"/>
          <w:szCs w:val="28"/>
        </w:rPr>
        <w:t>открываем всплывающее меню, выбираем</w:t>
      </w:r>
      <w:r w:rsidRPr="006476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76FD">
        <w:rPr>
          <w:rFonts w:ascii="Times New Roman" w:hAnsi="Times New Roman" w:cs="Times New Roman"/>
          <w:b/>
          <w:sz w:val="28"/>
          <w:szCs w:val="28"/>
          <w:lang w:val="en-US"/>
        </w:rPr>
        <w:t>Copy</w:t>
      </w:r>
      <w:r w:rsidRPr="006476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76FD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proofErr w:type="spellStart"/>
      <w:r w:rsidRPr="006476FD">
        <w:rPr>
          <w:rFonts w:ascii="Times New Roman" w:hAnsi="Times New Roman" w:cs="Times New Roman"/>
          <w:b/>
          <w:sz w:val="28"/>
          <w:szCs w:val="28"/>
          <w:lang w:val="en-US"/>
        </w:rPr>
        <w:t>Copy</w:t>
      </w:r>
      <w:proofErr w:type="spellEnd"/>
      <w:r w:rsidRPr="006476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76FD">
        <w:rPr>
          <w:rFonts w:ascii="Times New Roman" w:hAnsi="Times New Roman" w:cs="Times New Roman"/>
          <w:b/>
          <w:sz w:val="28"/>
          <w:szCs w:val="28"/>
          <w:lang w:val="en-US"/>
        </w:rPr>
        <w:t>Page</w:t>
      </w:r>
      <w:r w:rsidRPr="006476FD">
        <w:rPr>
          <w:rFonts w:ascii="Times New Roman" w:hAnsi="Times New Roman" w:cs="Times New Roman"/>
          <w:b/>
          <w:sz w:val="28"/>
          <w:szCs w:val="28"/>
        </w:rPr>
        <w:t>.</w:t>
      </w:r>
      <w:r w:rsidRPr="00220B6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Вставляем в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220B6A">
        <w:rPr>
          <w:rFonts w:ascii="Times New Roman" w:hAnsi="Times New Roman" w:cs="Times New Roman"/>
          <w:sz w:val="28"/>
          <w:szCs w:val="28"/>
        </w:rPr>
        <w:t xml:space="preserve"> (</w:t>
      </w:r>
      <w:r w:rsidR="001B5CB0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равая кнопка мыши</w:t>
      </w:r>
      <w:r w:rsidRPr="00220B6A">
        <w:rPr>
          <w:rFonts w:ascii="Times New Roman" w:hAnsi="Times New Roman" w:cs="Times New Roman"/>
          <w:sz w:val="28"/>
          <w:szCs w:val="28"/>
          <w:lang w:val="en-US"/>
        </w:rPr>
        <w:sym w:font="Wingdings" w:char="F0E0"/>
      </w:r>
      <w:r>
        <w:rPr>
          <w:rFonts w:ascii="Times New Roman" w:hAnsi="Times New Roman" w:cs="Times New Roman"/>
          <w:sz w:val="28"/>
          <w:szCs w:val="28"/>
        </w:rPr>
        <w:t xml:space="preserve"> «Вставить» или</w:t>
      </w:r>
      <w:r w:rsidR="001B5CB0">
        <w:rPr>
          <w:rFonts w:ascii="Times New Roman" w:hAnsi="Times New Roman" w:cs="Times New Roman"/>
          <w:sz w:val="28"/>
          <w:szCs w:val="28"/>
        </w:rPr>
        <w:t xml:space="preserve"> сочетанием клавиш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CTRL</w:t>
      </w:r>
      <w:r w:rsidRPr="00220B6A"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1B5CB0">
        <w:rPr>
          <w:rFonts w:ascii="Times New Roman" w:hAnsi="Times New Roman" w:cs="Times New Roman"/>
          <w:sz w:val="28"/>
          <w:szCs w:val="28"/>
        </w:rPr>
        <w:t>).</w:t>
      </w:r>
    </w:p>
    <w:p w14:paraId="1EF25641" w14:textId="71D1A211" w:rsidR="000C74C1" w:rsidRPr="00E3331A" w:rsidRDefault="001B5CB0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Стоит отметить, что </w:t>
      </w:r>
      <w:r w:rsidR="00E3331A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>все</w:t>
      </w:r>
      <w:r w:rsidR="000C74C1">
        <w:rPr>
          <w:rFonts w:ascii="Times New Roman" w:hAnsi="Times New Roman" w:cs="Times New Roman"/>
          <w:sz w:val="28"/>
          <w:szCs w:val="28"/>
        </w:rPr>
        <w:t xml:space="preserve"> </w:t>
      </w:r>
      <w:r w:rsidR="00E3331A">
        <w:rPr>
          <w:rFonts w:ascii="Times New Roman" w:hAnsi="Times New Roman" w:cs="Times New Roman"/>
          <w:sz w:val="28"/>
          <w:szCs w:val="28"/>
        </w:rPr>
        <w:t>шрифты</w:t>
      </w:r>
      <w:r w:rsidR="000C74C1">
        <w:rPr>
          <w:rFonts w:ascii="Times New Roman" w:hAnsi="Times New Roman" w:cs="Times New Roman"/>
          <w:sz w:val="28"/>
          <w:szCs w:val="28"/>
        </w:rPr>
        <w:t xml:space="preserve"> </w:t>
      </w:r>
      <w:r w:rsidR="00E3331A">
        <w:rPr>
          <w:rFonts w:ascii="Times New Roman" w:hAnsi="Times New Roman" w:cs="Times New Roman"/>
          <w:sz w:val="28"/>
          <w:szCs w:val="28"/>
        </w:rPr>
        <w:t xml:space="preserve">поддерживают русский </w:t>
      </w:r>
      <w:r w:rsidR="000C74C1">
        <w:rPr>
          <w:rFonts w:ascii="Times New Roman" w:hAnsi="Times New Roman" w:cs="Times New Roman"/>
          <w:sz w:val="28"/>
          <w:szCs w:val="28"/>
        </w:rPr>
        <w:t xml:space="preserve">язык. </w:t>
      </w:r>
      <w:r w:rsidR="00E3331A">
        <w:rPr>
          <w:rFonts w:ascii="Times New Roman" w:hAnsi="Times New Roman" w:cs="Times New Roman"/>
          <w:sz w:val="28"/>
          <w:szCs w:val="28"/>
        </w:rPr>
        <w:t xml:space="preserve">Например, по умолчанию </w:t>
      </w:r>
      <w:r w:rsidR="000C74C1">
        <w:rPr>
          <w:rFonts w:ascii="Times New Roman" w:hAnsi="Times New Roman" w:cs="Times New Roman"/>
          <w:sz w:val="28"/>
          <w:szCs w:val="28"/>
        </w:rPr>
        <w:t xml:space="preserve">при копировании изображения, например, в </w:t>
      </w:r>
      <w:r w:rsidR="000C74C1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="00BB49B0">
        <w:rPr>
          <w:rFonts w:ascii="Times New Roman" w:hAnsi="Times New Roman" w:cs="Times New Roman"/>
          <w:sz w:val="28"/>
          <w:szCs w:val="28"/>
        </w:rPr>
        <w:t>,</w:t>
      </w:r>
      <w:r w:rsidR="000C74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получаем не</w:t>
      </w:r>
      <w:r w:rsidR="00BB49B0">
        <w:rPr>
          <w:rFonts w:ascii="Times New Roman" w:hAnsi="Times New Roman" w:cs="Times New Roman"/>
          <w:sz w:val="28"/>
          <w:szCs w:val="28"/>
        </w:rPr>
        <w:t>распознанный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49B0">
        <w:rPr>
          <w:rFonts w:ascii="Times New Roman" w:hAnsi="Times New Roman" w:cs="Times New Roman"/>
          <w:sz w:val="28"/>
          <w:szCs w:val="28"/>
        </w:rPr>
        <w:t>текст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49B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«?» (Рис.13).</w:t>
      </w:r>
      <w:r w:rsidR="00E3331A">
        <w:rPr>
          <w:rFonts w:ascii="Times New Roman" w:hAnsi="Times New Roman" w:cs="Times New Roman"/>
          <w:sz w:val="28"/>
          <w:szCs w:val="28"/>
        </w:rPr>
        <w:t xml:space="preserve"> Для корректного отображения </w:t>
      </w:r>
      <w:r w:rsidR="00E3331A">
        <w:rPr>
          <w:rFonts w:ascii="Times New Roman" w:hAnsi="Times New Roman" w:cs="Times New Roman"/>
          <w:sz w:val="28"/>
          <w:szCs w:val="28"/>
        </w:rPr>
        <w:lastRenderedPageBreak/>
        <w:t>текста необходимо использовать шрифты с пометкой «</w:t>
      </w:r>
      <w:r w:rsidR="00E3331A" w:rsidRPr="00E3331A">
        <w:rPr>
          <w:rFonts w:ascii="Times New Roman" w:hAnsi="Times New Roman" w:cs="Times New Roman"/>
          <w:b/>
          <w:sz w:val="28"/>
          <w:szCs w:val="28"/>
          <w:lang w:val="en-US"/>
        </w:rPr>
        <w:t>CYR</w:t>
      </w:r>
      <w:r w:rsidR="00E3331A">
        <w:rPr>
          <w:rFonts w:ascii="Times New Roman" w:hAnsi="Times New Roman" w:cs="Times New Roman"/>
          <w:sz w:val="28"/>
          <w:szCs w:val="28"/>
        </w:rPr>
        <w:t xml:space="preserve">» (например, </w:t>
      </w:r>
      <w:r w:rsidR="00E3331A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="00E3331A" w:rsidRPr="00E3331A">
        <w:rPr>
          <w:rFonts w:ascii="Times New Roman" w:hAnsi="Times New Roman" w:cs="Times New Roman"/>
          <w:sz w:val="28"/>
          <w:szCs w:val="28"/>
        </w:rPr>
        <w:t xml:space="preserve"> </w:t>
      </w:r>
      <w:r w:rsidR="00E3331A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="00E3331A" w:rsidRPr="00E3331A">
        <w:rPr>
          <w:rFonts w:ascii="Times New Roman" w:hAnsi="Times New Roman" w:cs="Times New Roman"/>
          <w:sz w:val="28"/>
          <w:szCs w:val="28"/>
        </w:rPr>
        <w:t xml:space="preserve"> </w:t>
      </w:r>
      <w:r w:rsidR="00E3331A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="00E3331A" w:rsidRPr="00E3331A">
        <w:rPr>
          <w:rFonts w:ascii="Times New Roman" w:hAnsi="Times New Roman" w:cs="Times New Roman"/>
          <w:sz w:val="28"/>
          <w:szCs w:val="28"/>
        </w:rPr>
        <w:t xml:space="preserve"> </w:t>
      </w:r>
      <w:r w:rsidR="00E3331A">
        <w:rPr>
          <w:rFonts w:ascii="Times New Roman" w:hAnsi="Times New Roman" w:cs="Times New Roman"/>
          <w:sz w:val="28"/>
          <w:szCs w:val="28"/>
          <w:lang w:val="en-US"/>
        </w:rPr>
        <w:t>CYR</w:t>
      </w:r>
      <w:r w:rsidR="00E3331A">
        <w:rPr>
          <w:rFonts w:ascii="Times New Roman" w:hAnsi="Times New Roman" w:cs="Times New Roman"/>
          <w:sz w:val="28"/>
          <w:szCs w:val="28"/>
        </w:rPr>
        <w:t>).</w:t>
      </w:r>
    </w:p>
    <w:p w14:paraId="51E3BCCD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20B6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70E3A62" wp14:editId="17E287F6">
            <wp:extent cx="4405023" cy="3085196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989" cy="311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EDF5D" w14:textId="77777777" w:rsidR="000C74C1" w:rsidRPr="001B5CB0" w:rsidRDefault="001B5CB0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13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Скопированный график с нераспознанным текстом</w:t>
      </w:r>
    </w:p>
    <w:p w14:paraId="585658B2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35BB2ED" w14:textId="34FC9113" w:rsidR="000C74C1" w:rsidRDefault="000C74C1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Уравнение на графике можно ввести при помощи встроенного текстового редактора</w:t>
      </w:r>
      <w:r w:rsidR="00687BCD">
        <w:rPr>
          <w:rFonts w:ascii="Times New Roman" w:hAnsi="Times New Roman" w:cs="Times New Roman"/>
          <w:sz w:val="28"/>
          <w:szCs w:val="28"/>
        </w:rPr>
        <w:t xml:space="preserve"> (Рис.14)</w:t>
      </w:r>
      <w:r>
        <w:rPr>
          <w:rFonts w:ascii="Times New Roman" w:hAnsi="Times New Roman" w:cs="Times New Roman"/>
          <w:sz w:val="28"/>
          <w:szCs w:val="28"/>
        </w:rPr>
        <w:t xml:space="preserve">. В общем окне слева </w:t>
      </w:r>
      <w:r w:rsidRPr="00C226B8">
        <w:rPr>
          <w:rFonts w:ascii="Times New Roman" w:hAnsi="Times New Roman" w:cs="Times New Roman"/>
          <w:b/>
          <w:sz w:val="28"/>
          <w:szCs w:val="28"/>
          <w:lang w:val="en-US"/>
        </w:rPr>
        <w:t>Text</w:t>
      </w:r>
      <w:r w:rsidRPr="00687B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26B8">
        <w:rPr>
          <w:rFonts w:ascii="Times New Roman" w:hAnsi="Times New Roman" w:cs="Times New Roman"/>
          <w:b/>
          <w:sz w:val="28"/>
          <w:szCs w:val="28"/>
          <w:lang w:val="en-US"/>
        </w:rPr>
        <w:t>Tool</w:t>
      </w:r>
      <w:r w:rsidRPr="00687B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или иконка </w:t>
      </w:r>
      <w:r>
        <w:rPr>
          <w:noProof/>
          <w:lang w:eastAsia="ru-RU"/>
        </w:rPr>
        <w:drawing>
          <wp:inline distT="0" distB="0" distL="0" distR="0" wp14:anchorId="6886B158" wp14:editId="124E7A07">
            <wp:extent cx="1382448" cy="767715"/>
            <wp:effectExtent l="0" t="0" r="825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562" t="28652" r="94336" b="61272"/>
                    <a:stretch/>
                  </pic:blipFill>
                  <pic:spPr bwMode="auto">
                    <a:xfrm>
                      <a:off x="0" y="0"/>
                      <a:ext cx="1404262" cy="7798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FEBF429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7AC1816" wp14:editId="5024F103">
            <wp:extent cx="4669949" cy="3371353"/>
            <wp:effectExtent l="0" t="0" r="0" b="63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26510" t="21664" r="53501" b="27024"/>
                    <a:stretch/>
                  </pic:blipFill>
                  <pic:spPr bwMode="auto">
                    <a:xfrm>
                      <a:off x="0" y="0"/>
                      <a:ext cx="4698108" cy="33916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027600" w14:textId="77777777" w:rsidR="00925E7A" w:rsidRPr="001B5CB0" w:rsidRDefault="00925E7A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14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Вывод уравнение на график при помощи текстового редактора</w:t>
      </w:r>
    </w:p>
    <w:p w14:paraId="7B75C52C" w14:textId="77777777" w:rsidR="00925E7A" w:rsidRPr="00C226B8" w:rsidRDefault="00925E7A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01A2DC1" w14:textId="77777777" w:rsidR="000C74C1" w:rsidRPr="00A41CA2" w:rsidRDefault="000C74C1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1923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 xml:space="preserve">Не забываем про сохранение вашего проекта. Для этого выбираем вкладку </w:t>
      </w:r>
      <w:r w:rsidRPr="00F71923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File</w:t>
      </w:r>
      <w:r w:rsidRPr="00F71923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F71923">
        <w:rPr>
          <w:rFonts w:ascii="Times New Roman" w:hAnsi="Times New Roman" w:cs="Times New Roman"/>
          <w:sz w:val="28"/>
          <w:szCs w:val="28"/>
          <w:highlight w:val="yellow"/>
          <w:lang w:val="en-US"/>
        </w:rPr>
        <w:sym w:font="Wingdings" w:char="F0E0"/>
      </w:r>
      <w:r w:rsidRPr="00F71923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F71923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Save</w:t>
      </w:r>
      <w:r w:rsidRPr="00F71923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</w:t>
      </w:r>
      <w:r w:rsidRPr="00F71923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Project</w:t>
      </w:r>
      <w:r w:rsidRPr="00F71923">
        <w:rPr>
          <w:rFonts w:ascii="Times New Roman" w:hAnsi="Times New Roman" w:cs="Times New Roman"/>
          <w:sz w:val="28"/>
          <w:szCs w:val="28"/>
          <w:highlight w:val="yellow"/>
        </w:rPr>
        <w:t xml:space="preserve"> или </w:t>
      </w:r>
      <w:r w:rsidRPr="00F71923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Save</w:t>
      </w:r>
      <w:r w:rsidRPr="00F71923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F71923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Project</w:t>
      </w:r>
      <w:r w:rsidRPr="00F71923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</w:t>
      </w:r>
      <w:r w:rsidRPr="00F71923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As</w:t>
      </w:r>
      <w:r w:rsidRPr="00F71923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, </w:t>
      </w:r>
      <w:r w:rsidRPr="00F71923">
        <w:rPr>
          <w:rFonts w:ascii="Times New Roman" w:hAnsi="Times New Roman" w:cs="Times New Roman"/>
          <w:sz w:val="28"/>
          <w:szCs w:val="28"/>
          <w:highlight w:val="yellow"/>
        </w:rPr>
        <w:t>если сохраняете файл впервые.</w:t>
      </w:r>
    </w:p>
    <w:p w14:paraId="51A7501C" w14:textId="77777777" w:rsidR="00F71923" w:rsidRDefault="00F71923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BA802EC" w14:textId="24E36227" w:rsidR="00F71923" w:rsidRDefault="00F71923" w:rsidP="00F71923">
      <w:pPr>
        <w:pStyle w:val="2"/>
      </w:pPr>
      <w:bookmarkStart w:id="4" w:name="_Toc211591906"/>
      <w:r>
        <w:t>1.4 Выполнение математических действий</w:t>
      </w:r>
      <w:bookmarkEnd w:id="4"/>
    </w:p>
    <w:p w14:paraId="375A4039" w14:textId="1AB92408" w:rsidR="000C74C1" w:rsidRDefault="000C74C1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en-US"/>
        </w:rPr>
        <w:t>Origin</w:t>
      </w:r>
      <w:r>
        <w:rPr>
          <w:rFonts w:ascii="Times New Roman" w:hAnsi="Times New Roman" w:cs="Times New Roman"/>
          <w:sz w:val="28"/>
          <w:szCs w:val="28"/>
        </w:rPr>
        <w:t xml:space="preserve"> есть возможность проводить математические действия над массивом данных. Для начала создадим новую колонку в </w:t>
      </w:r>
      <w:r w:rsidRPr="002E1A94">
        <w:rPr>
          <w:rFonts w:ascii="Times New Roman" w:hAnsi="Times New Roman" w:cs="Times New Roman"/>
          <w:b/>
          <w:sz w:val="28"/>
          <w:szCs w:val="28"/>
          <w:lang w:val="en-US"/>
        </w:rPr>
        <w:t>Workbook</w:t>
      </w:r>
      <w:r w:rsidR="007D47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D4728" w:rsidRPr="007D4728">
        <w:rPr>
          <w:rFonts w:ascii="Times New Roman" w:hAnsi="Times New Roman" w:cs="Times New Roman"/>
          <w:sz w:val="28"/>
          <w:szCs w:val="28"/>
        </w:rPr>
        <w:t>(Рис. 15)</w:t>
      </w:r>
      <w:r>
        <w:rPr>
          <w:rFonts w:ascii="Times New Roman" w:hAnsi="Times New Roman" w:cs="Times New Roman"/>
          <w:sz w:val="28"/>
          <w:szCs w:val="28"/>
        </w:rPr>
        <w:t>. Правой кнопкой мыши в свободном от колонок месте в</w:t>
      </w:r>
      <w:r w:rsidR="00723BC9">
        <w:rPr>
          <w:rFonts w:ascii="Times New Roman" w:hAnsi="Times New Roman" w:cs="Times New Roman"/>
          <w:sz w:val="28"/>
          <w:szCs w:val="28"/>
        </w:rPr>
        <w:t xml:space="preserve">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A94">
        <w:rPr>
          <w:rFonts w:ascii="Times New Roman" w:hAnsi="Times New Roman" w:cs="Times New Roman"/>
          <w:b/>
          <w:sz w:val="28"/>
          <w:szCs w:val="28"/>
          <w:lang w:val="en-US"/>
        </w:rPr>
        <w:t>Workbook</w:t>
      </w:r>
      <w:r w:rsidR="00723B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3BC9" w:rsidRPr="00723BC9">
        <w:rPr>
          <w:rFonts w:ascii="Times New Roman" w:hAnsi="Times New Roman" w:cs="Times New Roman"/>
          <w:sz w:val="28"/>
          <w:szCs w:val="28"/>
        </w:rPr>
        <w:t>открываем меню</w:t>
      </w:r>
      <w:r>
        <w:rPr>
          <w:rFonts w:ascii="Times New Roman" w:hAnsi="Times New Roman" w:cs="Times New Roman"/>
          <w:sz w:val="28"/>
          <w:szCs w:val="28"/>
        </w:rPr>
        <w:t>. В</w:t>
      </w:r>
      <w:r w:rsidR="00723BC9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всплывающем окне выбираем </w:t>
      </w:r>
      <w:r w:rsidRPr="002E1A94">
        <w:rPr>
          <w:rFonts w:ascii="Times New Roman" w:hAnsi="Times New Roman" w:cs="Times New Roman"/>
          <w:b/>
          <w:sz w:val="28"/>
          <w:szCs w:val="28"/>
          <w:lang w:val="en-US"/>
        </w:rPr>
        <w:t>Add</w:t>
      </w:r>
      <w:r w:rsidRPr="00873F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1A94">
        <w:rPr>
          <w:rFonts w:ascii="Times New Roman" w:hAnsi="Times New Roman" w:cs="Times New Roman"/>
          <w:b/>
          <w:sz w:val="28"/>
          <w:szCs w:val="28"/>
          <w:lang w:val="en-US"/>
        </w:rPr>
        <w:t>New</w:t>
      </w:r>
      <w:r w:rsidRPr="00873F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1A94">
        <w:rPr>
          <w:rFonts w:ascii="Times New Roman" w:hAnsi="Times New Roman" w:cs="Times New Roman"/>
          <w:b/>
          <w:sz w:val="28"/>
          <w:szCs w:val="28"/>
          <w:lang w:val="en-US"/>
        </w:rPr>
        <w:t>Column</w:t>
      </w:r>
      <w:r w:rsidRPr="00873F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или значок на панели инструментов</w:t>
      </w:r>
      <w:r w:rsidR="00687B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43EE4F2" wp14:editId="6BE1DE1F">
            <wp:extent cx="504937" cy="453224"/>
            <wp:effectExtent l="0" t="0" r="0" b="444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20210" t="5474" r="79107" b="92345"/>
                    <a:stretch/>
                  </pic:blipFill>
                  <pic:spPr bwMode="auto">
                    <a:xfrm>
                      <a:off x="0" y="0"/>
                      <a:ext cx="516560" cy="463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C5E8EF8" w14:textId="77777777" w:rsidR="000C74C1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132CAB" wp14:editId="21A57B0F">
            <wp:extent cx="4079020" cy="3890452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6758" t="10338" r="77548" b="36438"/>
                    <a:stretch/>
                  </pic:blipFill>
                  <pic:spPr bwMode="auto">
                    <a:xfrm>
                      <a:off x="0" y="0"/>
                      <a:ext cx="4103020" cy="39133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9F85C6" w14:textId="77777777" w:rsidR="001341D9" w:rsidRPr="001B5CB0" w:rsidRDefault="001341D9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</w:t>
      </w:r>
      <w:r w:rsidR="007D4728">
        <w:rPr>
          <w:rFonts w:ascii="Times New Roman" w:hAnsi="Times New Roman" w:cs="Times New Roman"/>
          <w:i/>
          <w:sz w:val="24"/>
          <w:szCs w:val="24"/>
        </w:rPr>
        <w:t>5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Добавление дополнительных колонок</w:t>
      </w:r>
    </w:p>
    <w:p w14:paraId="1D3C1D55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CDBFA48" w14:textId="039599DB" w:rsidR="000C74C1" w:rsidRDefault="000C74C1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Выделяем новую колонку. Во</w:t>
      </w:r>
      <w:r w:rsidRPr="008953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вкладках</w:t>
      </w:r>
      <w:r w:rsidRPr="008953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выбираем</w:t>
      </w:r>
      <w:r w:rsidRPr="0089539A">
        <w:rPr>
          <w:rFonts w:ascii="Times New Roman" w:hAnsi="Times New Roman" w:cs="Times New Roman"/>
          <w:sz w:val="28"/>
          <w:szCs w:val="28"/>
        </w:rPr>
        <w:t xml:space="preserve"> </w:t>
      </w:r>
      <w:r w:rsidRPr="00A41CA2">
        <w:rPr>
          <w:rFonts w:ascii="Times New Roman" w:hAnsi="Times New Roman" w:cs="Times New Roman"/>
          <w:b/>
          <w:sz w:val="28"/>
          <w:szCs w:val="28"/>
          <w:lang w:val="en-US"/>
        </w:rPr>
        <w:t>Column</w:t>
      </w:r>
      <w:r w:rsidRPr="00A41C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1CA2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Pr="00A41CA2">
        <w:rPr>
          <w:rFonts w:ascii="Times New Roman" w:hAnsi="Times New Roman" w:cs="Times New Roman"/>
          <w:b/>
          <w:sz w:val="28"/>
          <w:szCs w:val="28"/>
          <w:lang w:val="en-US"/>
        </w:rPr>
        <w:t>Set</w:t>
      </w:r>
      <w:r w:rsidRPr="00A41C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1CA2">
        <w:rPr>
          <w:rFonts w:ascii="Times New Roman" w:hAnsi="Times New Roman" w:cs="Times New Roman"/>
          <w:b/>
          <w:sz w:val="28"/>
          <w:szCs w:val="28"/>
          <w:lang w:val="en-US"/>
        </w:rPr>
        <w:t>Column</w:t>
      </w:r>
      <w:r w:rsidRPr="00A41C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1CA2">
        <w:rPr>
          <w:rFonts w:ascii="Times New Roman" w:hAnsi="Times New Roman" w:cs="Times New Roman"/>
          <w:b/>
          <w:sz w:val="28"/>
          <w:szCs w:val="28"/>
          <w:lang w:val="en-US"/>
        </w:rPr>
        <w:t>Values</w:t>
      </w:r>
      <w:r w:rsidRPr="0089539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Появляется новое окошко </w:t>
      </w:r>
      <w:r w:rsidRPr="00A41CA2">
        <w:rPr>
          <w:rFonts w:ascii="Times New Roman" w:hAnsi="Times New Roman" w:cs="Times New Roman"/>
          <w:b/>
          <w:sz w:val="28"/>
          <w:szCs w:val="28"/>
          <w:lang w:val="en-US"/>
        </w:rPr>
        <w:t>Set</w:t>
      </w:r>
      <w:r w:rsidRPr="00A41C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1CA2">
        <w:rPr>
          <w:rFonts w:ascii="Times New Roman" w:hAnsi="Times New Roman" w:cs="Times New Roman"/>
          <w:b/>
          <w:sz w:val="28"/>
          <w:szCs w:val="28"/>
          <w:lang w:val="en-US"/>
        </w:rPr>
        <w:t>Values</w:t>
      </w:r>
      <w:r>
        <w:rPr>
          <w:rFonts w:ascii="Times New Roman" w:hAnsi="Times New Roman" w:cs="Times New Roman"/>
          <w:sz w:val="28"/>
          <w:szCs w:val="28"/>
        </w:rPr>
        <w:t>, в котором можно задать формулу или функцию и т.д.</w:t>
      </w:r>
    </w:p>
    <w:p w14:paraId="4E1D9803" w14:textId="77777777" w:rsidR="000C74C1" w:rsidRPr="0089539A" w:rsidRDefault="000C74C1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46EA73E" wp14:editId="0412E997">
            <wp:extent cx="4997302" cy="3511079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28475" t="23875" r="57240" b="40439"/>
                    <a:stretch/>
                  </pic:blipFill>
                  <pic:spPr bwMode="auto">
                    <a:xfrm>
                      <a:off x="0" y="0"/>
                      <a:ext cx="5050096" cy="3548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5D8EAB" w14:textId="77777777" w:rsidR="00520269" w:rsidRPr="00520269" w:rsidRDefault="00520269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</w:t>
      </w:r>
      <w:r w:rsidRPr="00DD2277">
        <w:rPr>
          <w:rFonts w:ascii="Times New Roman" w:hAnsi="Times New Roman" w:cs="Times New Roman"/>
          <w:i/>
          <w:sz w:val="24"/>
          <w:szCs w:val="24"/>
        </w:rPr>
        <w:t>6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Окно для ввода формул</w:t>
      </w:r>
    </w:p>
    <w:p w14:paraId="370ED621" w14:textId="77777777" w:rsidR="001269B4" w:rsidRPr="005F063F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7D5C08D" w14:textId="4BC4AE01" w:rsidR="00F71923" w:rsidRPr="00F71923" w:rsidRDefault="00F71923" w:rsidP="00F71923">
      <w:pPr>
        <w:pStyle w:val="2"/>
      </w:pPr>
      <w:bookmarkStart w:id="5" w:name="_Toc211591907"/>
      <w:r>
        <w:t>1.5 Построение графика с учетом погрешности</w:t>
      </w:r>
      <w:bookmarkEnd w:id="5"/>
    </w:p>
    <w:p w14:paraId="00371F53" w14:textId="423935E7" w:rsidR="000C74C1" w:rsidRPr="00F00D7B" w:rsidRDefault="006973CF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3CB9">
        <w:rPr>
          <w:rFonts w:ascii="Times New Roman" w:hAnsi="Times New Roman" w:cs="Times New Roman"/>
          <w:b/>
          <w:sz w:val="28"/>
          <w:szCs w:val="28"/>
          <w:lang w:val="en-US"/>
        </w:rPr>
        <w:t>Origin</w:t>
      </w:r>
      <w:r w:rsidRPr="00DD3CB9">
        <w:rPr>
          <w:rFonts w:ascii="Times New Roman" w:hAnsi="Times New Roman" w:cs="Times New Roman"/>
          <w:sz w:val="28"/>
          <w:szCs w:val="28"/>
        </w:rPr>
        <w:t xml:space="preserve"> позволяет показывать рассчитанную погрешность величины на графике. Для этого необходимо добавить дополнительные колонки</w:t>
      </w:r>
      <w:r w:rsidR="00DD3CB9">
        <w:rPr>
          <w:rFonts w:ascii="Times New Roman" w:hAnsi="Times New Roman" w:cs="Times New Roman"/>
          <w:sz w:val="28"/>
          <w:szCs w:val="28"/>
        </w:rPr>
        <w:t>, как показано на рисунке 15.</w:t>
      </w:r>
    </w:p>
    <w:p w14:paraId="5DB96787" w14:textId="77777777" w:rsidR="001143C3" w:rsidRPr="00A9658E" w:rsidRDefault="001143C3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Затем надо </w:t>
      </w:r>
      <w:r w:rsidR="00A9658E">
        <w:rPr>
          <w:rFonts w:ascii="Times New Roman" w:hAnsi="Times New Roman" w:cs="Times New Roman"/>
          <w:sz w:val="28"/>
          <w:szCs w:val="28"/>
        </w:rPr>
        <w:t xml:space="preserve">обозначить колонки как погрешность оси Х или У. Для этого выделяете добавленный столбец, правой кнопкой мыши открываем всплывающее меню, в котором выбираем </w:t>
      </w:r>
      <w:r w:rsidR="00A9658E" w:rsidRPr="00A9658E">
        <w:rPr>
          <w:rFonts w:ascii="Times New Roman" w:hAnsi="Times New Roman" w:cs="Times New Roman"/>
          <w:b/>
          <w:sz w:val="28"/>
          <w:szCs w:val="28"/>
          <w:lang w:val="en-US"/>
        </w:rPr>
        <w:t>Set</w:t>
      </w:r>
      <w:r w:rsidR="00A9658E" w:rsidRPr="00A965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9658E" w:rsidRPr="00A9658E">
        <w:rPr>
          <w:rFonts w:ascii="Times New Roman" w:hAnsi="Times New Roman" w:cs="Times New Roman"/>
          <w:b/>
          <w:sz w:val="28"/>
          <w:szCs w:val="28"/>
          <w:lang w:val="en-US"/>
        </w:rPr>
        <w:t>As</w:t>
      </w:r>
      <w:r w:rsidR="00A9658E" w:rsidRPr="00A965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9658E" w:rsidRPr="00A9658E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="00A9658E" w:rsidRPr="00A9658E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A9658E" w:rsidRPr="00A965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9658E" w:rsidRPr="00A9658E">
        <w:rPr>
          <w:rFonts w:ascii="Times New Roman" w:hAnsi="Times New Roman" w:cs="Times New Roman"/>
          <w:b/>
          <w:sz w:val="28"/>
          <w:szCs w:val="28"/>
          <w:lang w:val="en-US"/>
        </w:rPr>
        <w:t>Error</w:t>
      </w:r>
      <w:r w:rsidR="00A9658E" w:rsidRPr="00A9658E">
        <w:rPr>
          <w:rFonts w:ascii="Times New Roman" w:hAnsi="Times New Roman" w:cs="Times New Roman"/>
          <w:sz w:val="28"/>
          <w:szCs w:val="28"/>
        </w:rPr>
        <w:t xml:space="preserve"> </w:t>
      </w:r>
      <w:r w:rsidR="00A9658E">
        <w:rPr>
          <w:rFonts w:ascii="Times New Roman" w:hAnsi="Times New Roman" w:cs="Times New Roman"/>
          <w:sz w:val="28"/>
          <w:szCs w:val="28"/>
        </w:rPr>
        <w:t xml:space="preserve">или </w:t>
      </w:r>
      <w:r w:rsidR="00A9658E" w:rsidRPr="00A9658E">
        <w:rPr>
          <w:rFonts w:ascii="Times New Roman" w:hAnsi="Times New Roman" w:cs="Times New Roman"/>
          <w:b/>
          <w:sz w:val="28"/>
          <w:szCs w:val="28"/>
          <w:lang w:val="en-US"/>
        </w:rPr>
        <w:t>Y</w:t>
      </w:r>
      <w:r w:rsidR="00A9658E" w:rsidRPr="00A965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9658E" w:rsidRPr="00A9658E">
        <w:rPr>
          <w:rFonts w:ascii="Times New Roman" w:hAnsi="Times New Roman" w:cs="Times New Roman"/>
          <w:b/>
          <w:sz w:val="28"/>
          <w:szCs w:val="28"/>
          <w:lang w:val="en-US"/>
        </w:rPr>
        <w:t>Error</w:t>
      </w:r>
      <w:r w:rsidR="002465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65D5" w:rsidRPr="002465D5">
        <w:rPr>
          <w:rFonts w:ascii="Times New Roman" w:hAnsi="Times New Roman" w:cs="Times New Roman"/>
          <w:sz w:val="28"/>
          <w:szCs w:val="28"/>
        </w:rPr>
        <w:t>(Рис.17)</w:t>
      </w:r>
      <w:r w:rsidR="00A9658E" w:rsidRPr="00A9658E">
        <w:rPr>
          <w:rFonts w:ascii="Times New Roman" w:hAnsi="Times New Roman" w:cs="Times New Roman"/>
          <w:sz w:val="28"/>
          <w:szCs w:val="28"/>
        </w:rPr>
        <w:t>.</w:t>
      </w:r>
      <w:r w:rsidR="00A9658E">
        <w:rPr>
          <w:rFonts w:ascii="Times New Roman" w:hAnsi="Times New Roman" w:cs="Times New Roman"/>
          <w:sz w:val="28"/>
          <w:szCs w:val="28"/>
        </w:rPr>
        <w:t xml:space="preserve"> Добавляете рассчитанные предварительно погрешности (Практика №1). Строите новый график со столбцами, содержащими погрешность. Затем проводите аппроксимацию, как было описано выше.</w:t>
      </w:r>
      <w:r w:rsidR="002465D5">
        <w:rPr>
          <w:rFonts w:ascii="Times New Roman" w:hAnsi="Times New Roman" w:cs="Times New Roman"/>
          <w:sz w:val="28"/>
          <w:szCs w:val="28"/>
        </w:rPr>
        <w:t xml:space="preserve"> Новый график с указанными погрешностями представлен на рисунке 18.</w:t>
      </w:r>
    </w:p>
    <w:p w14:paraId="2CC57E9C" w14:textId="77777777" w:rsidR="001143C3" w:rsidRDefault="001143C3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4980731" wp14:editId="3758CBA0">
            <wp:extent cx="4596561" cy="419843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/>
                    <a:srcRect l="51342" t="11897" r="25939" b="25370"/>
                    <a:stretch/>
                  </pic:blipFill>
                  <pic:spPr bwMode="auto">
                    <a:xfrm>
                      <a:off x="0" y="0"/>
                      <a:ext cx="4594104" cy="41961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97035C" w14:textId="4F398EB2" w:rsidR="001143C3" w:rsidRDefault="001143C3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17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2F0C76">
        <w:rPr>
          <w:rFonts w:ascii="Times New Roman" w:hAnsi="Times New Roman" w:cs="Times New Roman"/>
          <w:i/>
          <w:sz w:val="24"/>
          <w:szCs w:val="24"/>
        </w:rPr>
        <w:t xml:space="preserve">Присвоение столбцам значений </w:t>
      </w:r>
      <w:r w:rsidR="00C376C2">
        <w:rPr>
          <w:rFonts w:ascii="Times New Roman" w:hAnsi="Times New Roman" w:cs="Times New Roman"/>
          <w:i/>
          <w:sz w:val="24"/>
          <w:szCs w:val="24"/>
        </w:rPr>
        <w:t>погрешности</w:t>
      </w:r>
    </w:p>
    <w:p w14:paraId="6E243347" w14:textId="77777777" w:rsidR="001269B4" w:rsidRPr="00A9658E" w:rsidRDefault="001269B4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14:paraId="4F68AE59" w14:textId="77777777" w:rsidR="001143C3" w:rsidRDefault="001143C3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4889762" wp14:editId="672477C5">
            <wp:extent cx="4747367" cy="3827721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/>
                    <a:srcRect l="54025" t="10816" r="11807" b="5900"/>
                    <a:stretch/>
                  </pic:blipFill>
                  <pic:spPr bwMode="auto">
                    <a:xfrm>
                      <a:off x="0" y="0"/>
                      <a:ext cx="4747047" cy="3827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56292" w14:textId="77777777" w:rsidR="001143C3" w:rsidRPr="00520269" w:rsidRDefault="001143C3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18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 xml:space="preserve">График с соответствующей погрешностью по оси </w:t>
      </w:r>
      <w:r w:rsidR="002F0C76">
        <w:rPr>
          <w:rFonts w:ascii="Times New Roman" w:hAnsi="Times New Roman" w:cs="Times New Roman"/>
          <w:i/>
          <w:sz w:val="24"/>
          <w:szCs w:val="24"/>
        </w:rPr>
        <w:t>О</w:t>
      </w:r>
      <w:r>
        <w:rPr>
          <w:rFonts w:ascii="Times New Roman" w:hAnsi="Times New Roman" w:cs="Times New Roman"/>
          <w:i/>
          <w:sz w:val="24"/>
          <w:szCs w:val="24"/>
        </w:rPr>
        <w:t>У для каждой точки</w:t>
      </w:r>
    </w:p>
    <w:p w14:paraId="3E14B07D" w14:textId="77777777" w:rsidR="00E3331A" w:rsidRDefault="00E3331A" w:rsidP="001269B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46E8BD2" w14:textId="77777777" w:rsidR="00E3331A" w:rsidRDefault="00E3331A" w:rsidP="001269B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669419F" w14:textId="5856C91F" w:rsidR="00E3331A" w:rsidRPr="00E3331A" w:rsidRDefault="00E3331A" w:rsidP="001269B4">
      <w:pPr>
        <w:pStyle w:val="1"/>
      </w:pPr>
      <w:bookmarkStart w:id="6" w:name="_Toc211591908"/>
      <w:r>
        <w:lastRenderedPageBreak/>
        <w:t xml:space="preserve">2 </w:t>
      </w:r>
      <w:r w:rsidRPr="00E3331A">
        <w:t>Оцифровка графиков для получения массива данных</w:t>
      </w:r>
      <w:bookmarkEnd w:id="6"/>
      <w:r w:rsidRPr="00E3331A">
        <w:t xml:space="preserve"> </w:t>
      </w:r>
    </w:p>
    <w:p w14:paraId="49D37DDD" w14:textId="3AC36E3F" w:rsidR="00F00D7B" w:rsidRPr="00542C74" w:rsidRDefault="0040591F" w:rsidP="001269B4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некоторых случаях есть необходимость получить данные (координаты точек) с имеющегося графика. Для этого можно провести оцифровку графика и получить массив данных,</w:t>
      </w:r>
      <w:r w:rsidR="00BE1F77">
        <w:rPr>
          <w:rFonts w:ascii="Times New Roman" w:hAnsi="Times New Roman" w:cs="Times New Roman"/>
          <w:sz w:val="28"/>
          <w:szCs w:val="28"/>
        </w:rPr>
        <w:t xml:space="preserve"> которые можно анализировать. </w:t>
      </w:r>
      <w:r w:rsidR="00542C74" w:rsidRPr="00542C74">
        <w:rPr>
          <w:rFonts w:ascii="Times New Roman" w:hAnsi="Times New Roman" w:cs="Times New Roman"/>
          <w:sz w:val="28"/>
          <w:szCs w:val="28"/>
        </w:rPr>
        <w:t xml:space="preserve">Выбираем </w:t>
      </w:r>
      <w:r w:rsidR="00BE1F77">
        <w:rPr>
          <w:rFonts w:ascii="Times New Roman" w:hAnsi="Times New Roman" w:cs="Times New Roman"/>
          <w:sz w:val="28"/>
          <w:szCs w:val="28"/>
        </w:rPr>
        <w:t xml:space="preserve">вкладку на панели меню </w:t>
      </w:r>
      <w:r w:rsidR="003E47FC" w:rsidRPr="003E47FC">
        <w:rPr>
          <w:rFonts w:ascii="Times New Roman" w:hAnsi="Times New Roman" w:cs="Times New Roman"/>
          <w:b/>
          <w:sz w:val="28"/>
          <w:szCs w:val="28"/>
          <w:lang w:val="en-US"/>
        </w:rPr>
        <w:t>Tools</w:t>
      </w:r>
      <w:r w:rsidR="00542C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E47FC" w:rsidRPr="003E47FC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="00542C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E47FC" w:rsidRPr="003E47FC">
        <w:rPr>
          <w:rFonts w:ascii="Times New Roman" w:hAnsi="Times New Roman" w:cs="Times New Roman"/>
          <w:b/>
          <w:sz w:val="28"/>
          <w:szCs w:val="28"/>
          <w:lang w:val="en-US"/>
        </w:rPr>
        <w:t>Digitizer</w:t>
      </w:r>
      <w:r w:rsidR="00542C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5C3A" w:rsidRPr="00D85C3A">
        <w:rPr>
          <w:rFonts w:ascii="Times New Roman" w:hAnsi="Times New Roman" w:cs="Times New Roman"/>
          <w:sz w:val="28"/>
          <w:szCs w:val="28"/>
        </w:rPr>
        <w:t>.</w:t>
      </w:r>
    </w:p>
    <w:p w14:paraId="519066D1" w14:textId="77777777" w:rsidR="00F00D7B" w:rsidRPr="00B75150" w:rsidRDefault="00F00D7B" w:rsidP="001269B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sz w:val="28"/>
          <w:szCs w:val="28"/>
        </w:rPr>
        <w:t xml:space="preserve">В открывшемся окне </w:t>
      </w:r>
      <w:r w:rsidRPr="00F00D7B">
        <w:rPr>
          <w:rFonts w:ascii="Times New Roman" w:hAnsi="Times New Roman" w:cs="Times New Roman"/>
          <w:b/>
          <w:sz w:val="28"/>
          <w:szCs w:val="28"/>
          <w:lang w:val="en-US"/>
        </w:rPr>
        <w:t>File</w:t>
      </w:r>
      <w:r w:rsidRPr="00F00D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0D7B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Pr="00F00D7B">
        <w:rPr>
          <w:rFonts w:ascii="Times New Roman" w:hAnsi="Times New Roman" w:cs="Times New Roman"/>
          <w:b/>
          <w:sz w:val="28"/>
          <w:szCs w:val="28"/>
          <w:lang w:val="en-US"/>
        </w:rPr>
        <w:t>Import</w:t>
      </w:r>
      <w:r w:rsidRPr="00B75150">
        <w:rPr>
          <w:rFonts w:ascii="Times New Roman" w:hAnsi="Times New Roman" w:cs="Times New Roman"/>
          <w:sz w:val="28"/>
          <w:szCs w:val="28"/>
        </w:rPr>
        <w:t xml:space="preserve"> (или иконка </w:t>
      </w:r>
      <w:r w:rsidR="003E47F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13B35A" wp14:editId="77D48E62">
            <wp:extent cx="438010" cy="425303"/>
            <wp:effectExtent l="0" t="0" r="63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976" cy="42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5150">
        <w:rPr>
          <w:rFonts w:ascii="Times New Roman" w:hAnsi="Times New Roman" w:cs="Times New Roman"/>
          <w:sz w:val="28"/>
          <w:szCs w:val="28"/>
        </w:rPr>
        <w:t xml:space="preserve">). Выбираем </w:t>
      </w:r>
      <w:r>
        <w:rPr>
          <w:rFonts w:ascii="Times New Roman" w:hAnsi="Times New Roman" w:cs="Times New Roman"/>
          <w:sz w:val="28"/>
          <w:szCs w:val="28"/>
        </w:rPr>
        <w:t xml:space="preserve">файл формата </w:t>
      </w:r>
      <w:r w:rsidRPr="00B75150">
        <w:rPr>
          <w:rFonts w:ascii="Times New Roman" w:hAnsi="Times New Roman" w:cs="Times New Roman"/>
          <w:sz w:val="28"/>
          <w:szCs w:val="28"/>
        </w:rPr>
        <w:t>*.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>bmp</w:t>
      </w:r>
      <w:r w:rsidRPr="00B75150">
        <w:rPr>
          <w:rFonts w:ascii="Times New Roman" w:hAnsi="Times New Roman" w:cs="Times New Roman"/>
          <w:sz w:val="28"/>
          <w:szCs w:val="28"/>
        </w:rPr>
        <w:t>, *.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>jpg</w:t>
      </w:r>
      <w:r w:rsidRPr="00B75150">
        <w:rPr>
          <w:rFonts w:ascii="Times New Roman" w:hAnsi="Times New Roman" w:cs="Times New Roman"/>
          <w:sz w:val="28"/>
          <w:szCs w:val="28"/>
        </w:rPr>
        <w:t xml:space="preserve">, *. 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>j</w:t>
      </w:r>
      <w:proofErr w:type="spellStart"/>
      <w:r w:rsidRPr="00B75150">
        <w:rPr>
          <w:rFonts w:ascii="Times New Roman" w:hAnsi="Times New Roman" w:cs="Times New Roman"/>
          <w:sz w:val="28"/>
          <w:szCs w:val="28"/>
        </w:rPr>
        <w:t>peg</w:t>
      </w:r>
      <w:proofErr w:type="spellEnd"/>
      <w:r w:rsidRPr="00B75150">
        <w:rPr>
          <w:rFonts w:ascii="Times New Roman" w:hAnsi="Times New Roman" w:cs="Times New Roman"/>
          <w:sz w:val="28"/>
          <w:szCs w:val="28"/>
        </w:rPr>
        <w:t xml:space="preserve"> , *. </w:t>
      </w:r>
      <w:proofErr w:type="spellStart"/>
      <w:r w:rsidRPr="00B75150">
        <w:rPr>
          <w:rFonts w:ascii="Times New Roman" w:hAnsi="Times New Roman" w:cs="Times New Roman"/>
          <w:sz w:val="28"/>
          <w:szCs w:val="28"/>
          <w:lang w:val="en-US"/>
        </w:rPr>
        <w:t>png</w:t>
      </w:r>
      <w:proofErr w:type="spellEnd"/>
      <w:r w:rsidRPr="00B75150">
        <w:rPr>
          <w:rFonts w:ascii="Times New Roman" w:hAnsi="Times New Roman" w:cs="Times New Roman"/>
          <w:sz w:val="28"/>
          <w:szCs w:val="28"/>
        </w:rPr>
        <w:t>, *.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>ppm</w:t>
      </w:r>
      <w:r w:rsidRPr="00B75150">
        <w:rPr>
          <w:rFonts w:ascii="Times New Roman" w:hAnsi="Times New Roman" w:cs="Times New Roman"/>
          <w:sz w:val="28"/>
          <w:szCs w:val="28"/>
        </w:rPr>
        <w:t>, *.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>tiff</w:t>
      </w:r>
      <w:r w:rsidRPr="00B75150">
        <w:rPr>
          <w:rFonts w:ascii="Times New Roman" w:hAnsi="Times New Roman" w:cs="Times New Roman"/>
          <w:sz w:val="28"/>
          <w:szCs w:val="28"/>
        </w:rPr>
        <w:t>, *.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>gif</w:t>
      </w:r>
      <w:r>
        <w:rPr>
          <w:rFonts w:ascii="Times New Roman" w:hAnsi="Times New Roman" w:cs="Times New Roman"/>
          <w:sz w:val="28"/>
          <w:szCs w:val="28"/>
        </w:rPr>
        <w:t xml:space="preserve">  и др. </w:t>
      </w:r>
      <w:r w:rsidRPr="00F00D7B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Pr="00F00D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0D7B">
        <w:rPr>
          <w:rFonts w:ascii="Times New Roman" w:hAnsi="Times New Roman" w:cs="Times New Roman"/>
          <w:b/>
          <w:sz w:val="28"/>
          <w:szCs w:val="28"/>
          <w:lang w:val="en-US"/>
        </w:rPr>
        <w:t>Open</w:t>
      </w:r>
    </w:p>
    <w:p w14:paraId="2BC55078" w14:textId="77777777" w:rsidR="00F00D7B" w:rsidRPr="00B75150" w:rsidRDefault="00F00D7B" w:rsidP="001269B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sz w:val="28"/>
          <w:szCs w:val="28"/>
        </w:rPr>
        <w:t>В основном окне программы открывается необходимый д</w:t>
      </w:r>
      <w:r w:rsidR="00D67C9E">
        <w:rPr>
          <w:rFonts w:ascii="Times New Roman" w:hAnsi="Times New Roman" w:cs="Times New Roman"/>
          <w:sz w:val="28"/>
          <w:szCs w:val="28"/>
        </w:rPr>
        <w:t xml:space="preserve">ля дальнейшей обработки график. </w:t>
      </w:r>
      <w:r w:rsidRPr="00B75150">
        <w:rPr>
          <w:rFonts w:ascii="Times New Roman" w:hAnsi="Times New Roman" w:cs="Times New Roman"/>
          <w:sz w:val="28"/>
          <w:szCs w:val="28"/>
        </w:rPr>
        <w:t>Размер открывшегося окна с графиком можно изменять по вашему усмотрению.</w:t>
      </w:r>
    </w:p>
    <w:p w14:paraId="4BACDEB0" w14:textId="77777777" w:rsidR="00F00D7B" w:rsidRDefault="00F00D7B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0674E32" wp14:editId="062FB31A">
            <wp:extent cx="5502133" cy="2852382"/>
            <wp:effectExtent l="0" t="0" r="381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l="5859" t="8333" r="52774" b="15418"/>
                    <a:stretch/>
                  </pic:blipFill>
                  <pic:spPr bwMode="auto">
                    <a:xfrm>
                      <a:off x="0" y="0"/>
                      <a:ext cx="5538954" cy="28714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E7F0A3" w14:textId="77777777" w:rsidR="00F00D7B" w:rsidRPr="00B75150" w:rsidRDefault="00F00D7B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19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 xml:space="preserve">График </w:t>
      </w:r>
      <w:r w:rsidR="00574DD4">
        <w:rPr>
          <w:rFonts w:ascii="Times New Roman" w:hAnsi="Times New Roman" w:cs="Times New Roman"/>
          <w:i/>
          <w:sz w:val="24"/>
          <w:szCs w:val="24"/>
        </w:rPr>
        <w:t>и окно параметров осей</w:t>
      </w:r>
    </w:p>
    <w:p w14:paraId="3616EA12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A0769DD" w14:textId="7DD02B37" w:rsidR="001143C3" w:rsidRDefault="00F00D7B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sz w:val="28"/>
          <w:szCs w:val="28"/>
        </w:rPr>
        <w:t xml:space="preserve">Необходимо обозначить диапазон значений по осям. Для этого в окне </w:t>
      </w:r>
      <w:r w:rsidRPr="00F00D7B">
        <w:rPr>
          <w:rFonts w:ascii="Times New Roman" w:hAnsi="Times New Roman" w:cs="Times New Roman"/>
          <w:b/>
          <w:sz w:val="28"/>
          <w:szCs w:val="28"/>
          <w:lang w:val="en-US"/>
        </w:rPr>
        <w:t>Digitizer</w:t>
      </w:r>
      <w:r w:rsidRPr="00B75150">
        <w:rPr>
          <w:rFonts w:ascii="Times New Roman" w:hAnsi="Times New Roman" w:cs="Times New Roman"/>
          <w:sz w:val="28"/>
          <w:szCs w:val="28"/>
        </w:rPr>
        <w:t xml:space="preserve"> воспользуемся появившейся после импорта графика таблицей</w:t>
      </w:r>
      <w:r w:rsidRPr="00F00D7B">
        <w:rPr>
          <w:rFonts w:ascii="Times New Roman" w:hAnsi="Times New Roman" w:cs="Times New Roman"/>
          <w:sz w:val="28"/>
          <w:szCs w:val="28"/>
        </w:rPr>
        <w:t xml:space="preserve"> (</w:t>
      </w:r>
      <w:r w:rsidR="00574DD4">
        <w:rPr>
          <w:rFonts w:ascii="Times New Roman" w:hAnsi="Times New Roman" w:cs="Times New Roman"/>
          <w:sz w:val="28"/>
          <w:szCs w:val="28"/>
        </w:rPr>
        <w:t>Рис.20</w:t>
      </w:r>
      <w:r w:rsidRPr="00F00D7B">
        <w:rPr>
          <w:rFonts w:ascii="Times New Roman" w:hAnsi="Times New Roman" w:cs="Times New Roman"/>
          <w:sz w:val="28"/>
          <w:szCs w:val="28"/>
        </w:rPr>
        <w:t>).</w:t>
      </w:r>
    </w:p>
    <w:p w14:paraId="09753C86" w14:textId="77777777" w:rsidR="00F00D7B" w:rsidRPr="00B75150" w:rsidRDefault="00F00D7B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19F9042" w14:textId="77777777" w:rsidR="00F00D7B" w:rsidRDefault="00F00D7B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EF6A53D" wp14:editId="072E093A">
            <wp:extent cx="5369441" cy="3763926"/>
            <wp:effectExtent l="0" t="0" r="317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31394" t="13224" r="53553" b="49256"/>
                    <a:stretch/>
                  </pic:blipFill>
                  <pic:spPr bwMode="auto">
                    <a:xfrm>
                      <a:off x="0" y="0"/>
                      <a:ext cx="5410615" cy="37927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6E1AEE" w14:textId="77777777" w:rsidR="00BE1F77" w:rsidRPr="00B75150" w:rsidRDefault="00BE1F77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20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Окно дигитайзера</w:t>
      </w:r>
    </w:p>
    <w:p w14:paraId="480BE61E" w14:textId="77777777" w:rsidR="00BE1F77" w:rsidRPr="00B75150" w:rsidRDefault="00BE1F77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B87D595" w14:textId="77777777" w:rsidR="00F00D7B" w:rsidRPr="00B75150" w:rsidRDefault="00F00D7B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sz w:val="28"/>
          <w:szCs w:val="28"/>
        </w:rPr>
        <w:t xml:space="preserve">Выбираем 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75150">
        <w:rPr>
          <w:rFonts w:ascii="Times New Roman" w:hAnsi="Times New Roman" w:cs="Times New Roman"/>
          <w:sz w:val="28"/>
          <w:szCs w:val="28"/>
        </w:rPr>
        <w:t>1. Выбранная граница на графике подсвечивается галочками.</w:t>
      </w:r>
    </w:p>
    <w:p w14:paraId="75196FF2" w14:textId="77777777" w:rsidR="00F00D7B" w:rsidRDefault="00F00D7B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C24B77C" wp14:editId="779FD979">
            <wp:extent cx="4167963" cy="3665099"/>
            <wp:effectExtent l="0" t="0" r="444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6450" t="10994" r="70614" b="17288"/>
                    <a:stretch/>
                  </pic:blipFill>
                  <pic:spPr bwMode="auto">
                    <a:xfrm>
                      <a:off x="0" y="0"/>
                      <a:ext cx="4176734" cy="3672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E8874E" w14:textId="77777777" w:rsidR="009C48A0" w:rsidRPr="00B75150" w:rsidRDefault="009C48A0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21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Окно графика с возможностью выбрать диапазон значений</w:t>
      </w:r>
    </w:p>
    <w:p w14:paraId="529BA6DB" w14:textId="77777777" w:rsidR="009C48A0" w:rsidRPr="00B75150" w:rsidRDefault="009C48A0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85D1293" w14:textId="77777777" w:rsidR="00F00D7B" w:rsidRPr="00B75150" w:rsidRDefault="00F00D7B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sz w:val="28"/>
          <w:szCs w:val="28"/>
        </w:rPr>
        <w:lastRenderedPageBreak/>
        <w:t>Смещаем на графике</w:t>
      </w:r>
      <w:r w:rsidR="009C48A0">
        <w:rPr>
          <w:rFonts w:ascii="Times New Roman" w:hAnsi="Times New Roman" w:cs="Times New Roman"/>
          <w:sz w:val="28"/>
          <w:szCs w:val="28"/>
        </w:rPr>
        <w:t xml:space="preserve"> (Рис.21)</w:t>
      </w:r>
      <w:r w:rsidRPr="00B75150">
        <w:rPr>
          <w:rFonts w:ascii="Times New Roman" w:hAnsi="Times New Roman" w:cs="Times New Roman"/>
          <w:sz w:val="28"/>
          <w:szCs w:val="28"/>
        </w:rPr>
        <w:t xml:space="preserve"> эту границу влево до необходимого нам значения. В таблице во вкладке </w:t>
      </w:r>
      <w:r w:rsidRPr="009C48A0">
        <w:rPr>
          <w:rFonts w:ascii="Times New Roman" w:hAnsi="Times New Roman" w:cs="Times New Roman"/>
          <w:b/>
          <w:sz w:val="28"/>
          <w:szCs w:val="28"/>
          <w:lang w:val="en-US"/>
        </w:rPr>
        <w:t>Axis</w:t>
      </w:r>
      <w:r w:rsidRPr="009C48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C48A0">
        <w:rPr>
          <w:rFonts w:ascii="Times New Roman" w:hAnsi="Times New Roman" w:cs="Times New Roman"/>
          <w:b/>
          <w:sz w:val="28"/>
          <w:szCs w:val="28"/>
          <w:lang w:val="en-US"/>
        </w:rPr>
        <w:t>Value</w:t>
      </w:r>
      <w:r w:rsidRPr="00B75150">
        <w:rPr>
          <w:rFonts w:ascii="Times New Roman" w:hAnsi="Times New Roman" w:cs="Times New Roman"/>
          <w:sz w:val="28"/>
          <w:szCs w:val="28"/>
        </w:rPr>
        <w:t xml:space="preserve"> устанавливаем необходимое значение по осям. При вводе значений не забываем нажать 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>Enter</w:t>
      </w:r>
      <w:r w:rsidRPr="00B75150">
        <w:rPr>
          <w:rFonts w:ascii="Times New Roman" w:hAnsi="Times New Roman" w:cs="Times New Roman"/>
          <w:sz w:val="28"/>
          <w:szCs w:val="28"/>
        </w:rPr>
        <w:t>.</w:t>
      </w:r>
    </w:p>
    <w:p w14:paraId="659E6445" w14:textId="77777777" w:rsidR="00F00D7B" w:rsidRPr="00321687" w:rsidRDefault="00F00D7B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sz w:val="28"/>
          <w:szCs w:val="28"/>
        </w:rPr>
        <w:t>Теперь необходимо оцифровать экспериментальные точки. В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75150">
        <w:rPr>
          <w:rFonts w:ascii="Times New Roman" w:hAnsi="Times New Roman" w:cs="Times New Roman"/>
          <w:sz w:val="28"/>
          <w:szCs w:val="28"/>
        </w:rPr>
        <w:t>окне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21687">
        <w:rPr>
          <w:rFonts w:ascii="Times New Roman" w:hAnsi="Times New Roman" w:cs="Times New Roman"/>
          <w:b/>
          <w:sz w:val="28"/>
          <w:szCs w:val="28"/>
          <w:lang w:val="en-US"/>
        </w:rPr>
        <w:t xml:space="preserve">Digitizer </w:t>
      </w:r>
      <w:r w:rsidRPr="00B75150">
        <w:rPr>
          <w:rFonts w:ascii="Times New Roman" w:hAnsi="Times New Roman" w:cs="Times New Roman"/>
          <w:sz w:val="28"/>
          <w:szCs w:val="28"/>
        </w:rPr>
        <w:t>используем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75150">
        <w:rPr>
          <w:rFonts w:ascii="Times New Roman" w:hAnsi="Times New Roman" w:cs="Times New Roman"/>
          <w:sz w:val="28"/>
          <w:szCs w:val="28"/>
        </w:rPr>
        <w:t>кнопку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21687">
        <w:rPr>
          <w:rFonts w:ascii="Times New Roman" w:hAnsi="Times New Roman" w:cs="Times New Roman"/>
          <w:b/>
          <w:sz w:val="28"/>
          <w:szCs w:val="28"/>
          <w:lang w:val="en-US"/>
        </w:rPr>
        <w:t>Manually Pick Points</w:t>
      </w:r>
      <w:r w:rsidR="00321687" w:rsidRPr="00321687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r w:rsidR="00321687" w:rsidRPr="0032168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75150">
        <w:rPr>
          <w:rFonts w:ascii="Times New Roman" w:hAnsi="Times New Roman" w:cs="Times New Roman"/>
          <w:sz w:val="28"/>
          <w:szCs w:val="28"/>
        </w:rPr>
        <w:t xml:space="preserve">Открывается окно </w:t>
      </w:r>
      <w:r w:rsidRPr="00321687">
        <w:rPr>
          <w:rFonts w:ascii="Times New Roman" w:hAnsi="Times New Roman" w:cs="Times New Roman"/>
          <w:b/>
          <w:sz w:val="28"/>
          <w:szCs w:val="28"/>
          <w:lang w:val="en-US"/>
        </w:rPr>
        <w:t>Get Points</w:t>
      </w:r>
      <w:r w:rsidR="00321687">
        <w:rPr>
          <w:rFonts w:ascii="Times New Roman" w:hAnsi="Times New Roman" w:cs="Times New Roman"/>
          <w:b/>
          <w:sz w:val="28"/>
          <w:szCs w:val="28"/>
        </w:rPr>
        <w:t>.</w:t>
      </w:r>
    </w:p>
    <w:p w14:paraId="0879A73A" w14:textId="77777777" w:rsidR="00F00D7B" w:rsidRDefault="00F00D7B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66F775" wp14:editId="6B30311F">
            <wp:extent cx="5794744" cy="3091456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/>
                    <a:srcRect l="6361" t="10281" r="53350" b="13294"/>
                    <a:stretch/>
                  </pic:blipFill>
                  <pic:spPr bwMode="auto">
                    <a:xfrm>
                      <a:off x="0" y="0"/>
                      <a:ext cx="5809914" cy="30995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110EB9" w14:textId="77777777" w:rsidR="00321687" w:rsidRPr="00B75150" w:rsidRDefault="00321687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22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Оцифровка значений на графике</w:t>
      </w:r>
    </w:p>
    <w:p w14:paraId="3776EED7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F6EA0F5" w14:textId="281E8F94" w:rsidR="00F00D7B" w:rsidRPr="00B75150" w:rsidRDefault="00F00D7B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sz w:val="28"/>
          <w:szCs w:val="28"/>
        </w:rPr>
        <w:t xml:space="preserve">Точка оцифровывается двойным щелчком мыши и на графике обозначается красным перекрестием. В окне  </w:t>
      </w:r>
      <w:r w:rsidRPr="00321687">
        <w:rPr>
          <w:rFonts w:ascii="Times New Roman" w:hAnsi="Times New Roman" w:cs="Times New Roman"/>
          <w:b/>
          <w:sz w:val="28"/>
          <w:szCs w:val="28"/>
          <w:lang w:val="en-US"/>
        </w:rPr>
        <w:t>Get</w:t>
      </w:r>
      <w:r w:rsidRPr="003216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21687">
        <w:rPr>
          <w:rFonts w:ascii="Times New Roman" w:hAnsi="Times New Roman" w:cs="Times New Roman"/>
          <w:b/>
          <w:sz w:val="28"/>
          <w:szCs w:val="28"/>
          <w:lang w:val="en-US"/>
        </w:rPr>
        <w:t>Points</w:t>
      </w:r>
      <w:r w:rsidRPr="003216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150">
        <w:rPr>
          <w:rFonts w:ascii="Times New Roman" w:hAnsi="Times New Roman" w:cs="Times New Roman"/>
          <w:sz w:val="28"/>
          <w:szCs w:val="28"/>
        </w:rPr>
        <w:t xml:space="preserve">появляется информация о количестве точек и координаты выделенной точки с  точностью до 0,00001. При этом в окне </w:t>
      </w:r>
      <w:r w:rsidRPr="00321687">
        <w:rPr>
          <w:rFonts w:ascii="Times New Roman" w:hAnsi="Times New Roman" w:cs="Times New Roman"/>
          <w:b/>
          <w:sz w:val="28"/>
          <w:szCs w:val="28"/>
          <w:lang w:val="en-US"/>
        </w:rPr>
        <w:t>Digitizer</w:t>
      </w:r>
      <w:r w:rsidRPr="00B75150">
        <w:rPr>
          <w:rFonts w:ascii="Times New Roman" w:hAnsi="Times New Roman" w:cs="Times New Roman"/>
          <w:sz w:val="28"/>
          <w:szCs w:val="28"/>
        </w:rPr>
        <w:t xml:space="preserve"> в области </w:t>
      </w:r>
      <w:r w:rsidRPr="00321687">
        <w:rPr>
          <w:rFonts w:ascii="Times New Roman" w:hAnsi="Times New Roman" w:cs="Times New Roman"/>
          <w:b/>
          <w:sz w:val="28"/>
          <w:szCs w:val="28"/>
          <w:lang w:val="en-US"/>
        </w:rPr>
        <w:t>Magnifier</w:t>
      </w:r>
      <w:r w:rsidRPr="00B75150">
        <w:rPr>
          <w:rFonts w:ascii="Times New Roman" w:hAnsi="Times New Roman" w:cs="Times New Roman"/>
          <w:sz w:val="28"/>
          <w:szCs w:val="28"/>
        </w:rPr>
        <w:t xml:space="preserve"> можно наблюдать увеличенное изображение, для более точного размещения курсора на экспериментальной точке</w:t>
      </w:r>
      <w:r w:rsidR="00321687">
        <w:rPr>
          <w:rFonts w:ascii="Times New Roman" w:hAnsi="Times New Roman" w:cs="Times New Roman"/>
          <w:sz w:val="28"/>
          <w:szCs w:val="28"/>
        </w:rPr>
        <w:t xml:space="preserve"> (Рис.22)</w:t>
      </w:r>
      <w:r w:rsidRPr="00B75150">
        <w:rPr>
          <w:rFonts w:ascii="Times New Roman" w:hAnsi="Times New Roman" w:cs="Times New Roman"/>
          <w:sz w:val="28"/>
          <w:szCs w:val="28"/>
        </w:rPr>
        <w:t>.</w:t>
      </w:r>
    </w:p>
    <w:p w14:paraId="42219100" w14:textId="77777777" w:rsidR="00F00D7B" w:rsidRDefault="00F00D7B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2D96880" wp14:editId="598AC240">
            <wp:extent cx="5433237" cy="2877824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/>
                    <a:srcRect l="6477" t="10097" r="53153" b="13872"/>
                    <a:stretch/>
                  </pic:blipFill>
                  <pic:spPr bwMode="auto">
                    <a:xfrm>
                      <a:off x="0" y="0"/>
                      <a:ext cx="5453999" cy="2888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C4771B" w14:textId="77777777" w:rsidR="003D3007" w:rsidRPr="00B75150" w:rsidRDefault="003D3007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="007850E4">
        <w:rPr>
          <w:rFonts w:ascii="Times New Roman" w:hAnsi="Times New Roman" w:cs="Times New Roman"/>
          <w:i/>
          <w:sz w:val="24"/>
          <w:szCs w:val="24"/>
        </w:rPr>
        <w:t>3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Оцифровка значений на графике</w:t>
      </w:r>
    </w:p>
    <w:p w14:paraId="18B9CEBE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81A12F0" w14:textId="68B59248" w:rsidR="00F00D7B" w:rsidRPr="00B75150" w:rsidRDefault="00F00D7B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sz w:val="28"/>
          <w:szCs w:val="28"/>
        </w:rPr>
        <w:t xml:space="preserve">Проводим это со всеми остальными точками. После </w:t>
      </w:r>
      <w:r w:rsidR="007555EF">
        <w:rPr>
          <w:rFonts w:ascii="Times New Roman" w:hAnsi="Times New Roman" w:cs="Times New Roman"/>
          <w:sz w:val="28"/>
          <w:szCs w:val="28"/>
        </w:rPr>
        <w:t>оцифровки всех точек</w:t>
      </w:r>
      <w:r w:rsidRPr="00B75150">
        <w:rPr>
          <w:rFonts w:ascii="Times New Roman" w:hAnsi="Times New Roman" w:cs="Times New Roman"/>
          <w:sz w:val="28"/>
          <w:szCs w:val="28"/>
        </w:rPr>
        <w:t xml:space="preserve"> в </w:t>
      </w:r>
      <w:r w:rsidRPr="007555EF">
        <w:rPr>
          <w:rFonts w:ascii="Times New Roman" w:hAnsi="Times New Roman" w:cs="Times New Roman"/>
          <w:b/>
          <w:sz w:val="28"/>
          <w:szCs w:val="28"/>
          <w:lang w:val="en-US"/>
        </w:rPr>
        <w:t>Get</w:t>
      </w:r>
      <w:r w:rsidRPr="00755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55EF">
        <w:rPr>
          <w:rFonts w:ascii="Times New Roman" w:hAnsi="Times New Roman" w:cs="Times New Roman"/>
          <w:b/>
          <w:sz w:val="28"/>
          <w:szCs w:val="28"/>
          <w:lang w:val="en-US"/>
        </w:rPr>
        <w:t>Points</w:t>
      </w:r>
      <w:r w:rsidRPr="00B75150">
        <w:rPr>
          <w:rFonts w:ascii="Times New Roman" w:hAnsi="Times New Roman" w:cs="Times New Roman"/>
          <w:sz w:val="28"/>
          <w:szCs w:val="28"/>
        </w:rPr>
        <w:t xml:space="preserve"> нажимаем </w:t>
      </w:r>
      <w:r w:rsidRPr="007555EF">
        <w:rPr>
          <w:rFonts w:ascii="Times New Roman" w:hAnsi="Times New Roman" w:cs="Times New Roman"/>
          <w:b/>
          <w:sz w:val="28"/>
          <w:szCs w:val="28"/>
          <w:lang w:val="en-US"/>
        </w:rPr>
        <w:t>Done</w:t>
      </w:r>
      <w:r w:rsidR="007555EF">
        <w:rPr>
          <w:rFonts w:ascii="Times New Roman" w:hAnsi="Times New Roman" w:cs="Times New Roman"/>
          <w:sz w:val="28"/>
          <w:szCs w:val="28"/>
        </w:rPr>
        <w:t xml:space="preserve">. </w:t>
      </w:r>
      <w:r w:rsidRPr="00B75150">
        <w:rPr>
          <w:rFonts w:ascii="Times New Roman" w:hAnsi="Times New Roman" w:cs="Times New Roman"/>
          <w:sz w:val="28"/>
          <w:szCs w:val="28"/>
        </w:rPr>
        <w:t>В</w:t>
      </w:r>
      <w:r w:rsidRPr="004C5068">
        <w:rPr>
          <w:rFonts w:ascii="Times New Roman" w:hAnsi="Times New Roman" w:cs="Times New Roman"/>
          <w:sz w:val="28"/>
          <w:szCs w:val="28"/>
        </w:rPr>
        <w:t xml:space="preserve"> </w:t>
      </w:r>
      <w:r w:rsidRPr="00B75150">
        <w:rPr>
          <w:rFonts w:ascii="Times New Roman" w:hAnsi="Times New Roman" w:cs="Times New Roman"/>
          <w:sz w:val="28"/>
          <w:szCs w:val="28"/>
        </w:rPr>
        <w:t>окне</w:t>
      </w:r>
      <w:r w:rsidRPr="004C5068">
        <w:rPr>
          <w:rFonts w:ascii="Times New Roman" w:hAnsi="Times New Roman" w:cs="Times New Roman"/>
          <w:sz w:val="28"/>
          <w:szCs w:val="28"/>
        </w:rPr>
        <w:t xml:space="preserve"> </w:t>
      </w:r>
      <w:r w:rsidRPr="007555EF">
        <w:rPr>
          <w:rFonts w:ascii="Times New Roman" w:hAnsi="Times New Roman" w:cs="Times New Roman"/>
          <w:b/>
          <w:sz w:val="28"/>
          <w:szCs w:val="28"/>
          <w:lang w:val="en-US"/>
        </w:rPr>
        <w:t>Digitizer</w:t>
      </w:r>
      <w:r w:rsidRPr="004C5068">
        <w:rPr>
          <w:rFonts w:ascii="Times New Roman" w:hAnsi="Times New Roman" w:cs="Times New Roman"/>
          <w:sz w:val="28"/>
          <w:szCs w:val="28"/>
        </w:rPr>
        <w:t xml:space="preserve"> </w:t>
      </w:r>
      <w:r w:rsidRPr="00B75150">
        <w:rPr>
          <w:rFonts w:ascii="Times New Roman" w:hAnsi="Times New Roman" w:cs="Times New Roman"/>
          <w:sz w:val="28"/>
          <w:szCs w:val="28"/>
        </w:rPr>
        <w:t>нажимаем</w:t>
      </w:r>
      <w:r w:rsidRPr="004C5068">
        <w:rPr>
          <w:rFonts w:ascii="Times New Roman" w:hAnsi="Times New Roman" w:cs="Times New Roman"/>
          <w:sz w:val="28"/>
          <w:szCs w:val="28"/>
        </w:rPr>
        <w:t xml:space="preserve"> </w:t>
      </w:r>
      <w:r w:rsidRPr="00B75150">
        <w:rPr>
          <w:rFonts w:ascii="Times New Roman" w:hAnsi="Times New Roman" w:cs="Times New Roman"/>
          <w:sz w:val="28"/>
          <w:szCs w:val="28"/>
        </w:rPr>
        <w:t>кнопку</w:t>
      </w:r>
      <w:r w:rsidRPr="004C5068">
        <w:rPr>
          <w:rFonts w:ascii="Times New Roman" w:hAnsi="Times New Roman" w:cs="Times New Roman"/>
          <w:sz w:val="28"/>
          <w:szCs w:val="28"/>
        </w:rPr>
        <w:t xml:space="preserve"> </w:t>
      </w:r>
      <w:r w:rsidRPr="007555EF">
        <w:rPr>
          <w:rFonts w:ascii="Times New Roman" w:hAnsi="Times New Roman" w:cs="Times New Roman"/>
          <w:b/>
          <w:sz w:val="28"/>
          <w:szCs w:val="28"/>
          <w:lang w:val="en-US"/>
        </w:rPr>
        <w:t>Go</w:t>
      </w:r>
      <w:r w:rsidRPr="004C50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55EF">
        <w:rPr>
          <w:rFonts w:ascii="Times New Roman" w:hAnsi="Times New Roman" w:cs="Times New Roman"/>
          <w:b/>
          <w:sz w:val="28"/>
          <w:szCs w:val="28"/>
          <w:lang w:val="en-US"/>
        </w:rPr>
        <w:t>to</w:t>
      </w:r>
      <w:r w:rsidRPr="004C50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55EF">
        <w:rPr>
          <w:rFonts w:ascii="Times New Roman" w:hAnsi="Times New Roman" w:cs="Times New Roman"/>
          <w:b/>
          <w:sz w:val="28"/>
          <w:szCs w:val="28"/>
          <w:lang w:val="en-US"/>
        </w:rPr>
        <w:t>Data</w:t>
      </w:r>
      <w:r w:rsidR="007555EF" w:rsidRPr="007555EF">
        <w:rPr>
          <w:rFonts w:ascii="Times New Roman" w:hAnsi="Times New Roman" w:cs="Times New Roman"/>
          <w:b/>
          <w:sz w:val="28"/>
          <w:szCs w:val="28"/>
        </w:rPr>
        <w:t>.</w:t>
      </w:r>
      <w:r w:rsidR="004C5068">
        <w:rPr>
          <w:rFonts w:ascii="Times New Roman" w:hAnsi="Times New Roman" w:cs="Times New Roman"/>
          <w:sz w:val="28"/>
          <w:szCs w:val="28"/>
        </w:rPr>
        <w:t xml:space="preserve"> </w:t>
      </w:r>
      <w:r w:rsidRPr="00B75150">
        <w:rPr>
          <w:rFonts w:ascii="Times New Roman" w:hAnsi="Times New Roman" w:cs="Times New Roman"/>
          <w:sz w:val="28"/>
          <w:szCs w:val="28"/>
        </w:rPr>
        <w:t xml:space="preserve">Получаем таблицу  </w:t>
      </w:r>
      <w:proofErr w:type="spellStart"/>
      <w:r w:rsidRPr="004C5068">
        <w:rPr>
          <w:rFonts w:ascii="Times New Roman" w:hAnsi="Times New Roman" w:cs="Times New Roman"/>
          <w:b/>
          <w:sz w:val="28"/>
          <w:szCs w:val="28"/>
          <w:lang w:val="en-US"/>
        </w:rPr>
        <w:t>DigiData</w:t>
      </w:r>
      <w:proofErr w:type="spellEnd"/>
      <w:r w:rsidRPr="004C5068">
        <w:rPr>
          <w:rFonts w:ascii="Times New Roman" w:hAnsi="Times New Roman" w:cs="Times New Roman"/>
          <w:b/>
          <w:sz w:val="28"/>
          <w:szCs w:val="28"/>
        </w:rPr>
        <w:t>*</w:t>
      </w:r>
      <w:r w:rsidRPr="00B75150">
        <w:rPr>
          <w:rFonts w:ascii="Times New Roman" w:hAnsi="Times New Roman" w:cs="Times New Roman"/>
          <w:sz w:val="28"/>
          <w:szCs w:val="28"/>
        </w:rPr>
        <w:t xml:space="preserve">  </w:t>
      </w:r>
      <w:r w:rsidRPr="00B75150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B75150">
        <w:rPr>
          <w:rFonts w:ascii="Times New Roman" w:hAnsi="Times New Roman" w:cs="Times New Roman"/>
          <w:sz w:val="28"/>
          <w:szCs w:val="28"/>
        </w:rPr>
        <w:t xml:space="preserve"> координатами точек. </w:t>
      </w:r>
    </w:p>
    <w:p w14:paraId="5B5549A4" w14:textId="77777777" w:rsidR="00F00D7B" w:rsidRDefault="00F00D7B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B4B0397" wp14:editId="47D598BD">
            <wp:extent cx="5291346" cy="2721935"/>
            <wp:effectExtent l="0" t="0" r="5080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6"/>
                    <a:srcRect l="6285" t="10536" r="53219" b="15393"/>
                    <a:stretch/>
                  </pic:blipFill>
                  <pic:spPr bwMode="auto">
                    <a:xfrm>
                      <a:off x="0" y="0"/>
                      <a:ext cx="5299208" cy="27259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F70B37" w14:textId="77777777" w:rsidR="004C5068" w:rsidRPr="00B75150" w:rsidRDefault="004C5068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24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296A8A">
        <w:rPr>
          <w:rFonts w:ascii="Times New Roman" w:hAnsi="Times New Roman" w:cs="Times New Roman"/>
          <w:i/>
          <w:sz w:val="24"/>
          <w:szCs w:val="24"/>
        </w:rPr>
        <w:t xml:space="preserve">Таблица с </w:t>
      </w:r>
      <w:r w:rsidR="00426875">
        <w:rPr>
          <w:rFonts w:ascii="Times New Roman" w:hAnsi="Times New Roman" w:cs="Times New Roman"/>
          <w:i/>
          <w:sz w:val="24"/>
          <w:szCs w:val="24"/>
        </w:rPr>
        <w:t xml:space="preserve">координатами </w:t>
      </w:r>
      <w:r w:rsidR="00296A8A">
        <w:rPr>
          <w:rFonts w:ascii="Times New Roman" w:hAnsi="Times New Roman" w:cs="Times New Roman"/>
          <w:i/>
          <w:sz w:val="24"/>
          <w:szCs w:val="24"/>
        </w:rPr>
        <w:t>оцифрованны</w:t>
      </w:r>
      <w:r w:rsidR="00426875">
        <w:rPr>
          <w:rFonts w:ascii="Times New Roman" w:hAnsi="Times New Roman" w:cs="Times New Roman"/>
          <w:i/>
          <w:sz w:val="24"/>
          <w:szCs w:val="24"/>
        </w:rPr>
        <w:t>х точек графика</w:t>
      </w:r>
    </w:p>
    <w:p w14:paraId="5F872F4F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D7639BD" w14:textId="2B3D08CB" w:rsidR="00F00D7B" w:rsidRPr="00B75150" w:rsidRDefault="00F00D7B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sz w:val="28"/>
          <w:szCs w:val="28"/>
        </w:rPr>
        <w:t>Теперь переименовываем названия осей, вводим единицы измерения.</w:t>
      </w:r>
      <w:r w:rsidR="00426875">
        <w:rPr>
          <w:rFonts w:ascii="Times New Roman" w:hAnsi="Times New Roman" w:cs="Times New Roman"/>
          <w:sz w:val="28"/>
          <w:szCs w:val="28"/>
        </w:rPr>
        <w:t xml:space="preserve"> </w:t>
      </w:r>
      <w:r w:rsidRPr="00B75150">
        <w:rPr>
          <w:rFonts w:ascii="Times New Roman" w:hAnsi="Times New Roman" w:cs="Times New Roman"/>
          <w:sz w:val="28"/>
          <w:szCs w:val="28"/>
        </w:rPr>
        <w:t>Проводим построение графика по данным из таблицы</w:t>
      </w:r>
      <w:r w:rsidR="00426875">
        <w:rPr>
          <w:rFonts w:ascii="Times New Roman" w:hAnsi="Times New Roman" w:cs="Times New Roman"/>
          <w:sz w:val="28"/>
          <w:szCs w:val="28"/>
        </w:rPr>
        <w:t xml:space="preserve"> (Рис. 25)</w:t>
      </w:r>
      <w:r w:rsidRPr="00B75150">
        <w:rPr>
          <w:rFonts w:ascii="Times New Roman" w:hAnsi="Times New Roman" w:cs="Times New Roman"/>
          <w:sz w:val="28"/>
          <w:szCs w:val="28"/>
        </w:rPr>
        <w:t>.</w:t>
      </w:r>
    </w:p>
    <w:p w14:paraId="2B91CBC6" w14:textId="77777777" w:rsidR="00F00D7B" w:rsidRDefault="00F00D7B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8515F2D" wp14:editId="14BD3D5B">
            <wp:extent cx="5485725" cy="2892055"/>
            <wp:effectExtent l="0" t="0" r="127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/>
                    <a:srcRect l="6237" t="10191" r="53469" b="14274"/>
                    <a:stretch/>
                  </pic:blipFill>
                  <pic:spPr bwMode="auto">
                    <a:xfrm>
                      <a:off x="0" y="0"/>
                      <a:ext cx="5508043" cy="2903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4322AE" w14:textId="77777777" w:rsidR="00426875" w:rsidRPr="00B75150" w:rsidRDefault="00426875" w:rsidP="001269B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2182">
        <w:rPr>
          <w:rFonts w:ascii="Times New Roman" w:hAnsi="Times New Roman" w:cs="Times New Roman"/>
          <w:i/>
          <w:sz w:val="24"/>
          <w:szCs w:val="24"/>
        </w:rPr>
        <w:t>Рис.</w:t>
      </w:r>
      <w:r>
        <w:rPr>
          <w:rFonts w:ascii="Times New Roman" w:hAnsi="Times New Roman" w:cs="Times New Roman"/>
          <w:i/>
          <w:sz w:val="24"/>
          <w:szCs w:val="24"/>
        </w:rPr>
        <w:t>25</w:t>
      </w:r>
      <w:r w:rsidRPr="00052182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Оцифрованный график</w:t>
      </w:r>
    </w:p>
    <w:p w14:paraId="7CDC9921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1962616" w14:textId="602EC230" w:rsidR="00F00D7B" w:rsidRPr="00B75150" w:rsidRDefault="00F00D7B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5150">
        <w:rPr>
          <w:rFonts w:ascii="Times New Roman" w:hAnsi="Times New Roman" w:cs="Times New Roman"/>
          <w:sz w:val="28"/>
          <w:szCs w:val="28"/>
        </w:rPr>
        <w:t>Можем скопировать график в документ или продолжать работу с ним.</w:t>
      </w:r>
    </w:p>
    <w:p w14:paraId="67DC1206" w14:textId="1D6F5E67" w:rsidR="00E3331A" w:rsidRDefault="00E3331A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485466C" w14:textId="77DE75BB" w:rsidR="00F00D7B" w:rsidRPr="00E3331A" w:rsidRDefault="00E3331A" w:rsidP="001269B4">
      <w:pPr>
        <w:pStyle w:val="1"/>
      </w:pPr>
      <w:bookmarkStart w:id="7" w:name="_Toc211591909"/>
      <w:r w:rsidRPr="00E3331A">
        <w:lastRenderedPageBreak/>
        <w:t xml:space="preserve">3 </w:t>
      </w:r>
      <w:bookmarkStart w:id="8" w:name="_Hlk211590423"/>
      <w:r w:rsidRPr="00E3331A">
        <w:t xml:space="preserve">Задание </w:t>
      </w:r>
      <w:r w:rsidR="001269B4">
        <w:t xml:space="preserve">№1 </w:t>
      </w:r>
      <w:r w:rsidRPr="00E3331A">
        <w:t>на практику</w:t>
      </w:r>
      <w:bookmarkEnd w:id="7"/>
      <w:r w:rsidRPr="00E3331A">
        <w:t xml:space="preserve"> </w:t>
      </w:r>
      <w:bookmarkEnd w:id="8"/>
    </w:p>
    <w:p w14:paraId="10ADB2DA" w14:textId="72B31A6D" w:rsidR="00E3331A" w:rsidRDefault="00E3331A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DC634DD" w14:textId="1BD2836E" w:rsidR="00E3331A" w:rsidRPr="00E3331A" w:rsidRDefault="00E3331A" w:rsidP="003C2D1E">
      <w:pPr>
        <w:pStyle w:val="ab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31A">
        <w:rPr>
          <w:rFonts w:ascii="Times New Roman" w:hAnsi="Times New Roman" w:cs="Times New Roman"/>
          <w:sz w:val="28"/>
          <w:szCs w:val="28"/>
        </w:rPr>
        <w:t>В лабораторной работе использовалась электрическая цепь, состоящая из источника регулируемого постоянного напряжения и резистора с номинальным сопротивлением 100 Ом. С помощью цифрового мультиметра были проведены измерения силы тока (в миллиамперах) с погрешностью ±0,5 мА при различных значениях напряжения (в вольтах). Результаты измерений представлены в таблице</w:t>
      </w:r>
      <w:r w:rsidR="001269B4">
        <w:rPr>
          <w:rFonts w:ascii="Times New Roman" w:hAnsi="Times New Roman" w:cs="Times New Roman"/>
          <w:sz w:val="28"/>
          <w:szCs w:val="28"/>
        </w:rPr>
        <w:t xml:space="preserve"> </w:t>
      </w:r>
      <w:r w:rsidR="00DB7AB9">
        <w:rPr>
          <w:rFonts w:ascii="Times New Roman" w:hAnsi="Times New Roman" w:cs="Times New Roman"/>
          <w:sz w:val="28"/>
          <w:szCs w:val="28"/>
        </w:rPr>
        <w:t>3.1</w:t>
      </w:r>
      <w:r w:rsidRPr="00E3331A">
        <w:rPr>
          <w:rFonts w:ascii="Times New Roman" w:hAnsi="Times New Roman" w:cs="Times New Roman"/>
          <w:sz w:val="28"/>
          <w:szCs w:val="28"/>
        </w:rPr>
        <w:t>.</w:t>
      </w:r>
    </w:p>
    <w:p w14:paraId="17E6F65A" w14:textId="79CD0E24" w:rsidR="00E3331A" w:rsidRDefault="00E3331A" w:rsidP="003C2D1E">
      <w:pPr>
        <w:pStyle w:val="ab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31A">
        <w:rPr>
          <w:rFonts w:ascii="Times New Roman" w:hAnsi="Times New Roman" w:cs="Times New Roman"/>
          <w:sz w:val="28"/>
          <w:szCs w:val="28"/>
        </w:rPr>
        <w:t>Экспериментально проверьте выполнение закона Ома для участка цепи, установите величину сопротивления резистор/а и оцените точность измерений</w:t>
      </w:r>
    </w:p>
    <w:p w14:paraId="4AA47C7B" w14:textId="77777777" w:rsidR="001269B4" w:rsidRPr="001269B4" w:rsidRDefault="001269B4" w:rsidP="001269B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AA3CA3" w14:textId="7B3FA696" w:rsidR="001269B4" w:rsidRPr="001269B4" w:rsidRDefault="001269B4" w:rsidP="001269B4">
      <w:pPr>
        <w:pStyle w:val="a3"/>
        <w:spacing w:before="0" w:beforeAutospacing="0" w:after="0" w:afterAutospacing="0" w:line="276" w:lineRule="auto"/>
        <w:jc w:val="both"/>
        <w:rPr>
          <w:bCs/>
          <w:iCs/>
          <w:color w:val="000000"/>
          <w:sz w:val="28"/>
          <w:szCs w:val="28"/>
        </w:rPr>
      </w:pPr>
      <w:r w:rsidRPr="001269B4">
        <w:rPr>
          <w:sz w:val="28"/>
          <w:szCs w:val="28"/>
        </w:rPr>
        <w:t xml:space="preserve">Таблица </w:t>
      </w:r>
      <w:r w:rsidR="00DB7AB9">
        <w:rPr>
          <w:sz w:val="28"/>
          <w:szCs w:val="28"/>
        </w:rPr>
        <w:t>3.1</w:t>
      </w:r>
      <w:r w:rsidRPr="001269B4">
        <w:rPr>
          <w:sz w:val="28"/>
          <w:szCs w:val="28"/>
        </w:rPr>
        <w:t xml:space="preserve"> – </w:t>
      </w:r>
      <w:r w:rsidRPr="001269B4">
        <w:rPr>
          <w:bCs/>
          <w:iCs/>
          <w:color w:val="000000"/>
          <w:sz w:val="28"/>
          <w:szCs w:val="28"/>
        </w:rPr>
        <w:t xml:space="preserve">Результаты эксперимента </w:t>
      </w:r>
    </w:p>
    <w:tbl>
      <w:tblPr>
        <w:tblStyle w:val="a4"/>
        <w:tblW w:w="7650" w:type="dxa"/>
        <w:jc w:val="center"/>
        <w:tblLook w:val="0420" w:firstRow="1" w:lastRow="0" w:firstColumn="0" w:lastColumn="0" w:noHBand="0" w:noVBand="1"/>
      </w:tblPr>
      <w:tblGrid>
        <w:gridCol w:w="2405"/>
        <w:gridCol w:w="2268"/>
        <w:gridCol w:w="2977"/>
      </w:tblGrid>
      <w:tr w:rsidR="00E3331A" w:rsidRPr="00E3331A" w14:paraId="61D31187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120FA661" w14:textId="78B6F984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Напряжение,</w:t>
            </w:r>
            <w:r w:rsidR="001269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1269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 w:rsidRPr="00E3331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 (</w:t>
            </w:r>
            <w:r w:rsidRPr="00E333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В)</w:t>
            </w:r>
          </w:p>
        </w:tc>
        <w:tc>
          <w:tcPr>
            <w:tcW w:w="2268" w:type="dxa"/>
            <w:hideMark/>
          </w:tcPr>
          <w:p w14:paraId="7D6E92F4" w14:textId="2F33FE7E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Сила тока, </w:t>
            </w:r>
            <w:r w:rsidR="001269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 w:rsidRPr="00E3331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 (</w:t>
            </w:r>
            <w:r w:rsidRPr="00E333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мА)</w:t>
            </w:r>
          </w:p>
        </w:tc>
        <w:tc>
          <w:tcPr>
            <w:tcW w:w="2977" w:type="dxa"/>
            <w:hideMark/>
          </w:tcPr>
          <w:p w14:paraId="160891EE" w14:textId="6FE13ED2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Погрешность,</w:t>
            </w:r>
            <w:r w:rsidR="001269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1269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 w:rsidRPr="00E3331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l-GR"/>
              </w:rPr>
              <w:t>Δ</w:t>
            </w:r>
            <w:r w:rsidRPr="00E3331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 (</w:t>
            </w:r>
            <w:r w:rsidRPr="00E333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мА)</w:t>
            </w:r>
          </w:p>
        </w:tc>
      </w:tr>
      <w:tr w:rsidR="00E3331A" w:rsidRPr="00E3331A" w14:paraId="0453B4FB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79545F7A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2268" w:type="dxa"/>
            <w:hideMark/>
          </w:tcPr>
          <w:p w14:paraId="34DFB9B1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</w:t>
            </w:r>
          </w:p>
        </w:tc>
        <w:tc>
          <w:tcPr>
            <w:tcW w:w="2977" w:type="dxa"/>
            <w:hideMark/>
          </w:tcPr>
          <w:p w14:paraId="05E38436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E3331A" w:rsidRPr="00E3331A" w14:paraId="0AC4668E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1A52BEDA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0.5</w:t>
            </w:r>
          </w:p>
        </w:tc>
        <w:tc>
          <w:tcPr>
            <w:tcW w:w="2268" w:type="dxa"/>
            <w:hideMark/>
          </w:tcPr>
          <w:p w14:paraId="7370777A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</w:t>
            </w:r>
          </w:p>
        </w:tc>
        <w:tc>
          <w:tcPr>
            <w:tcW w:w="2977" w:type="dxa"/>
            <w:hideMark/>
          </w:tcPr>
          <w:p w14:paraId="3CA46BB2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E3331A" w:rsidRPr="00E3331A" w14:paraId="54EDDB2E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2B9F15BA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1.0</w:t>
            </w:r>
          </w:p>
        </w:tc>
        <w:tc>
          <w:tcPr>
            <w:tcW w:w="2268" w:type="dxa"/>
            <w:hideMark/>
          </w:tcPr>
          <w:p w14:paraId="111146A2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9.9</w:t>
            </w:r>
          </w:p>
        </w:tc>
        <w:tc>
          <w:tcPr>
            <w:tcW w:w="2977" w:type="dxa"/>
            <w:hideMark/>
          </w:tcPr>
          <w:p w14:paraId="5ECF61F5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E3331A" w:rsidRPr="00E3331A" w14:paraId="272103BA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43FE521F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1.5</w:t>
            </w:r>
          </w:p>
        </w:tc>
        <w:tc>
          <w:tcPr>
            <w:tcW w:w="2268" w:type="dxa"/>
            <w:hideMark/>
          </w:tcPr>
          <w:p w14:paraId="0EA14402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15.5</w:t>
            </w:r>
          </w:p>
        </w:tc>
        <w:tc>
          <w:tcPr>
            <w:tcW w:w="2977" w:type="dxa"/>
            <w:hideMark/>
          </w:tcPr>
          <w:p w14:paraId="5BBAC4E9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E3331A" w:rsidRPr="00E3331A" w14:paraId="25F74149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3898AB52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</w:t>
            </w:r>
          </w:p>
        </w:tc>
        <w:tc>
          <w:tcPr>
            <w:tcW w:w="2268" w:type="dxa"/>
            <w:hideMark/>
          </w:tcPr>
          <w:p w14:paraId="53F13DD5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19.8</w:t>
            </w:r>
          </w:p>
        </w:tc>
        <w:tc>
          <w:tcPr>
            <w:tcW w:w="2977" w:type="dxa"/>
            <w:hideMark/>
          </w:tcPr>
          <w:p w14:paraId="68DDF46F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E3331A" w:rsidRPr="00E3331A" w14:paraId="08FA5016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199043C5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2.5</w:t>
            </w:r>
          </w:p>
        </w:tc>
        <w:tc>
          <w:tcPr>
            <w:tcW w:w="2268" w:type="dxa"/>
            <w:hideMark/>
          </w:tcPr>
          <w:p w14:paraId="4E84A386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24.7</w:t>
            </w:r>
          </w:p>
        </w:tc>
        <w:tc>
          <w:tcPr>
            <w:tcW w:w="2977" w:type="dxa"/>
            <w:hideMark/>
          </w:tcPr>
          <w:p w14:paraId="5182260B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E3331A" w:rsidRPr="00E3331A" w14:paraId="2698317B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05DF188A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3.0</w:t>
            </w:r>
          </w:p>
        </w:tc>
        <w:tc>
          <w:tcPr>
            <w:tcW w:w="2268" w:type="dxa"/>
            <w:hideMark/>
          </w:tcPr>
          <w:p w14:paraId="5ABD109E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30.2</w:t>
            </w:r>
          </w:p>
        </w:tc>
        <w:tc>
          <w:tcPr>
            <w:tcW w:w="2977" w:type="dxa"/>
            <w:hideMark/>
          </w:tcPr>
          <w:p w14:paraId="223356DD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E3331A" w:rsidRPr="00E3331A" w14:paraId="196B35F3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37AF0351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3.5</w:t>
            </w:r>
          </w:p>
        </w:tc>
        <w:tc>
          <w:tcPr>
            <w:tcW w:w="2268" w:type="dxa"/>
            <w:hideMark/>
          </w:tcPr>
          <w:p w14:paraId="501F06C7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34.9</w:t>
            </w:r>
          </w:p>
        </w:tc>
        <w:tc>
          <w:tcPr>
            <w:tcW w:w="2977" w:type="dxa"/>
            <w:hideMark/>
          </w:tcPr>
          <w:p w14:paraId="5153DDA7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E3331A" w:rsidRPr="00E3331A" w14:paraId="6C10273B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41015C6E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4.0</w:t>
            </w:r>
          </w:p>
        </w:tc>
        <w:tc>
          <w:tcPr>
            <w:tcW w:w="2268" w:type="dxa"/>
            <w:hideMark/>
          </w:tcPr>
          <w:p w14:paraId="6C43C7CB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40.1</w:t>
            </w:r>
          </w:p>
        </w:tc>
        <w:tc>
          <w:tcPr>
            <w:tcW w:w="2977" w:type="dxa"/>
            <w:hideMark/>
          </w:tcPr>
          <w:p w14:paraId="7F549CCB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E3331A" w:rsidRPr="00E3331A" w14:paraId="4CB8FA74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42BDFCA4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</w:t>
            </w:r>
          </w:p>
        </w:tc>
        <w:tc>
          <w:tcPr>
            <w:tcW w:w="2268" w:type="dxa"/>
            <w:hideMark/>
          </w:tcPr>
          <w:p w14:paraId="0D920350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44.8</w:t>
            </w:r>
          </w:p>
        </w:tc>
        <w:tc>
          <w:tcPr>
            <w:tcW w:w="2977" w:type="dxa"/>
            <w:hideMark/>
          </w:tcPr>
          <w:p w14:paraId="3595BE79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E3331A" w:rsidRPr="00E3331A" w14:paraId="690847F4" w14:textId="77777777" w:rsidTr="001269B4">
        <w:trPr>
          <w:trHeight w:val="20"/>
          <w:jc w:val="center"/>
        </w:trPr>
        <w:tc>
          <w:tcPr>
            <w:tcW w:w="2405" w:type="dxa"/>
            <w:hideMark/>
          </w:tcPr>
          <w:p w14:paraId="6F6D0D74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5.0</w:t>
            </w:r>
          </w:p>
        </w:tc>
        <w:tc>
          <w:tcPr>
            <w:tcW w:w="2268" w:type="dxa"/>
            <w:hideMark/>
          </w:tcPr>
          <w:p w14:paraId="45AA08C3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50.5</w:t>
            </w:r>
          </w:p>
        </w:tc>
        <w:tc>
          <w:tcPr>
            <w:tcW w:w="2977" w:type="dxa"/>
            <w:hideMark/>
          </w:tcPr>
          <w:p w14:paraId="271EF0CA" w14:textId="77777777" w:rsidR="00E3331A" w:rsidRPr="00E3331A" w:rsidRDefault="00E3331A" w:rsidP="001269B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3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</w:tbl>
    <w:p w14:paraId="7238D8C8" w14:textId="567D12C5" w:rsidR="00E3331A" w:rsidRDefault="00E3331A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745E61D" w14:textId="14A08CFE" w:rsidR="001269B4" w:rsidRPr="00DB7AB9" w:rsidRDefault="001269B4" w:rsidP="001269B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B7AB9">
        <w:rPr>
          <w:rFonts w:ascii="Times New Roman" w:hAnsi="Times New Roman" w:cs="Times New Roman"/>
          <w:b/>
          <w:sz w:val="28"/>
          <w:szCs w:val="28"/>
          <w:u w:val="single"/>
        </w:rPr>
        <w:t>Решение</w:t>
      </w:r>
    </w:p>
    <w:p w14:paraId="3CBD100A" w14:textId="215A90DE" w:rsidR="00DB7AB9" w:rsidRDefault="00DB7AB9" w:rsidP="00DB7AB9">
      <w:pPr>
        <w:pStyle w:val="ab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7AB9">
        <w:rPr>
          <w:rFonts w:ascii="Times New Roman" w:hAnsi="Times New Roman" w:cs="Times New Roman"/>
          <w:sz w:val="28"/>
          <w:szCs w:val="28"/>
        </w:rPr>
        <w:t xml:space="preserve">Данные из таблицы 5.1 переносим в таблицу пакета </w:t>
      </w:r>
      <w:r w:rsidRPr="00DB7AB9">
        <w:rPr>
          <w:rFonts w:ascii="Times New Roman" w:hAnsi="Times New Roman" w:cs="Times New Roman"/>
          <w:sz w:val="28"/>
          <w:szCs w:val="28"/>
          <w:lang w:val="en-US"/>
        </w:rPr>
        <w:t>Origin</w:t>
      </w:r>
      <w:r w:rsidRPr="00DB7AB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Добавить колонку погрешности, как указано </w:t>
      </w:r>
      <w:r w:rsidR="003C2D1E">
        <w:rPr>
          <w:rFonts w:ascii="Times New Roman" w:hAnsi="Times New Roman" w:cs="Times New Roman"/>
          <w:sz w:val="28"/>
          <w:szCs w:val="28"/>
        </w:rPr>
        <w:t>в п.1.5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A6FCF2F" w14:textId="3F5693EE" w:rsidR="00DB7AB9" w:rsidRDefault="00DB7AB9" w:rsidP="00DB7AB9">
      <w:pPr>
        <w:pStyle w:val="ab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Указать заголовки таблицы с выбором соответствующего шрифта (см. примечание после рисунка 12</w:t>
      </w:r>
      <w:r w:rsidR="003C2D1E">
        <w:rPr>
          <w:rFonts w:ascii="Times New Roman" w:hAnsi="Times New Roman" w:cs="Times New Roman"/>
          <w:sz w:val="28"/>
          <w:szCs w:val="28"/>
        </w:rPr>
        <w:t xml:space="preserve"> в п. 1.3</w:t>
      </w:r>
      <w:r>
        <w:rPr>
          <w:rFonts w:ascii="Times New Roman" w:hAnsi="Times New Roman" w:cs="Times New Roman"/>
          <w:sz w:val="28"/>
          <w:szCs w:val="28"/>
        </w:rPr>
        <w:t>).</w:t>
      </w:r>
    </w:p>
    <w:p w14:paraId="3E79B934" w14:textId="30F2BDFC" w:rsidR="00DB7AB9" w:rsidRDefault="00DB7AB9" w:rsidP="00DB7AB9">
      <w:pPr>
        <w:pStyle w:val="ab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7AB9">
        <w:rPr>
          <w:rFonts w:ascii="Times New Roman" w:hAnsi="Times New Roman" w:cs="Times New Roman"/>
          <w:sz w:val="28"/>
          <w:szCs w:val="28"/>
        </w:rPr>
        <w:t xml:space="preserve">После выделения соответствующих столбцов с данными, в строке меню выбрать вкладку </w:t>
      </w:r>
      <w:r w:rsidRPr="00DB7AB9">
        <w:rPr>
          <w:rFonts w:ascii="Times New Roman" w:hAnsi="Times New Roman" w:cs="Times New Roman"/>
          <w:b/>
          <w:sz w:val="28"/>
          <w:szCs w:val="28"/>
          <w:lang w:val="en-US"/>
        </w:rPr>
        <w:t>Plot</w:t>
      </w:r>
      <w:r w:rsidRPr="00DB7A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2182">
        <w:rPr>
          <w:b/>
          <w:lang w:val="en-US"/>
        </w:rPr>
        <w:sym w:font="Wingdings" w:char="F0E0"/>
      </w:r>
      <w:r w:rsidRPr="00DB7A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B7AB9">
        <w:rPr>
          <w:rFonts w:ascii="Times New Roman" w:hAnsi="Times New Roman" w:cs="Times New Roman"/>
          <w:b/>
          <w:sz w:val="28"/>
          <w:szCs w:val="28"/>
          <w:lang w:val="en-US"/>
        </w:rPr>
        <w:t>Basic</w:t>
      </w:r>
      <w:r w:rsidRPr="00DB7AB9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Pr="00DB7AB9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Pr="00DB7A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2182">
        <w:rPr>
          <w:b/>
          <w:lang w:val="en-US"/>
        </w:rPr>
        <w:sym w:font="Wingdings" w:char="F0E0"/>
      </w:r>
      <w:r w:rsidRPr="00DB7AB9">
        <w:rPr>
          <w:rFonts w:ascii="Times New Roman" w:hAnsi="Times New Roman" w:cs="Times New Roman"/>
          <w:b/>
          <w:sz w:val="28"/>
          <w:szCs w:val="28"/>
          <w:lang w:val="en-US"/>
        </w:rPr>
        <w:t>Scatter</w:t>
      </w:r>
      <w:r w:rsidRPr="00DB7AB9">
        <w:rPr>
          <w:rFonts w:ascii="Times New Roman" w:hAnsi="Times New Roman" w:cs="Times New Roman"/>
          <w:sz w:val="28"/>
          <w:szCs w:val="28"/>
        </w:rPr>
        <w:t>. Построим зависимость силы тока от напряжения</w:t>
      </w:r>
      <w:r>
        <w:rPr>
          <w:rFonts w:ascii="Times New Roman" w:hAnsi="Times New Roman" w:cs="Times New Roman"/>
          <w:sz w:val="28"/>
          <w:szCs w:val="28"/>
        </w:rPr>
        <w:t xml:space="preserve"> с отображением погрешности силы тока</w:t>
      </w:r>
      <w:r w:rsidR="003C2D1E">
        <w:rPr>
          <w:rFonts w:ascii="Times New Roman" w:hAnsi="Times New Roman" w:cs="Times New Roman"/>
          <w:sz w:val="28"/>
          <w:szCs w:val="28"/>
        </w:rPr>
        <w:t xml:space="preserve"> (п. 1.2)</w:t>
      </w:r>
      <w:r w:rsidRPr="00DB7AB9">
        <w:rPr>
          <w:rFonts w:ascii="Times New Roman" w:hAnsi="Times New Roman" w:cs="Times New Roman"/>
          <w:sz w:val="28"/>
          <w:szCs w:val="28"/>
        </w:rPr>
        <w:t>.</w:t>
      </w:r>
      <w:r w:rsidR="005E54E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EF071FF" w14:textId="6B6F2AA9" w:rsidR="00DB7AB9" w:rsidRDefault="00DB7AB9" w:rsidP="00DB7AB9">
      <w:pPr>
        <w:pStyle w:val="ab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Проведите аппроксимацию графика линией тренда </w:t>
      </w:r>
      <w:r w:rsidR="003C2D1E">
        <w:rPr>
          <w:rFonts w:ascii="Times New Roman" w:hAnsi="Times New Roman" w:cs="Times New Roman"/>
          <w:sz w:val="28"/>
          <w:szCs w:val="28"/>
        </w:rPr>
        <w:t>согласно последовательности действий в п. 1.3.</w:t>
      </w:r>
    </w:p>
    <w:p w14:paraId="393C660D" w14:textId="7C1ADB18" w:rsidR="003C2D1E" w:rsidRDefault="003C2D1E" w:rsidP="00DB7AB9">
      <w:pPr>
        <w:pStyle w:val="ab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Проведите анализ результатов:</w:t>
      </w:r>
    </w:p>
    <w:p w14:paraId="46C96B47" w14:textId="352B2E34" w:rsidR="003C2D1E" w:rsidRPr="003C2D1E" w:rsidRDefault="003C2D1E" w:rsidP="003C2D1E">
      <w:pPr>
        <w:pStyle w:val="ab"/>
        <w:numPr>
          <w:ilvl w:val="1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D1E">
        <w:rPr>
          <w:rFonts w:ascii="Times New Roman" w:hAnsi="Times New Roman" w:cs="Times New Roman"/>
          <w:sz w:val="28"/>
          <w:szCs w:val="28"/>
        </w:rPr>
        <w:lastRenderedPageBreak/>
        <w:t>Запишите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D1E">
        <w:rPr>
          <w:rFonts w:ascii="Times New Roman" w:hAnsi="Times New Roman" w:cs="Times New Roman"/>
          <w:sz w:val="28"/>
          <w:szCs w:val="28"/>
        </w:rPr>
        <w:t>уравнение линии тренда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D1E">
        <w:rPr>
          <w:rFonts w:ascii="Times New Roman" w:hAnsi="Times New Roman" w:cs="Times New Roman"/>
          <w:sz w:val="28"/>
          <w:szCs w:val="28"/>
        </w:rPr>
        <w:t>с вашего графика (оно имеет вид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D1E">
        <w:rPr>
          <w:rFonts w:ascii="Times New Roman" w:hAnsi="Times New Roman" w:cs="Times New Roman"/>
          <w:i/>
          <w:sz w:val="28"/>
          <w:szCs w:val="28"/>
        </w:rPr>
        <w:t>y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3C2D1E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3C2D1E">
        <w:rPr>
          <w:rFonts w:ascii="Times New Roman" w:hAnsi="Times New Roman" w:cs="Times New Roman"/>
          <w:i/>
          <w:sz w:val="28"/>
          <w:szCs w:val="28"/>
        </w:rPr>
        <w:t>kx</w:t>
      </w:r>
      <w:proofErr w:type="spellEnd"/>
      <w:r>
        <w:rPr>
          <w:rFonts w:ascii="Times New Roman" w:hAnsi="Times New Roman" w:cs="Times New Roman"/>
          <w:sz w:val="28"/>
          <w:szCs w:val="28"/>
        </w:rPr>
        <w:t> </w:t>
      </w:r>
      <w:r w:rsidRPr="003C2D1E"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3C2D1E">
        <w:rPr>
          <w:rFonts w:ascii="Times New Roman" w:hAnsi="Times New Roman" w:cs="Times New Roman"/>
          <w:i/>
          <w:sz w:val="28"/>
          <w:szCs w:val="28"/>
        </w:rPr>
        <w:t>b</w:t>
      </w:r>
      <w:r w:rsidRPr="003C2D1E">
        <w:rPr>
          <w:rFonts w:ascii="Times New Roman" w:hAnsi="Times New Roman" w:cs="Times New Roman"/>
          <w:sz w:val="28"/>
          <w:szCs w:val="28"/>
        </w:rPr>
        <w:t>). Какие физические величины представляют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D1E">
        <w:rPr>
          <w:rFonts w:ascii="Times New Roman" w:hAnsi="Times New Roman" w:cs="Times New Roman"/>
          <w:i/>
          <w:sz w:val="28"/>
          <w:szCs w:val="28"/>
        </w:rPr>
        <w:t>y</w:t>
      </w:r>
      <w:r w:rsidRPr="003C2D1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D1E">
        <w:rPr>
          <w:rFonts w:ascii="Times New Roman" w:hAnsi="Times New Roman" w:cs="Times New Roman"/>
          <w:i/>
          <w:sz w:val="28"/>
          <w:szCs w:val="28"/>
        </w:rPr>
        <w:t>x</w:t>
      </w:r>
      <w:r w:rsidRPr="003C2D1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D1E">
        <w:rPr>
          <w:rFonts w:ascii="Times New Roman" w:hAnsi="Times New Roman" w:cs="Times New Roman"/>
          <w:i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D1E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D1E">
        <w:rPr>
          <w:rFonts w:ascii="Times New Roman" w:hAnsi="Times New Roman" w:cs="Times New Roman"/>
          <w:i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D1E">
        <w:rPr>
          <w:rFonts w:ascii="Times New Roman" w:hAnsi="Times New Roman" w:cs="Times New Roman"/>
          <w:sz w:val="28"/>
          <w:szCs w:val="28"/>
        </w:rPr>
        <w:t>в контексте этого эксперимента? </w:t>
      </w:r>
    </w:p>
    <w:p w14:paraId="382564E0" w14:textId="77777777" w:rsidR="003C2D1E" w:rsidRPr="003C2D1E" w:rsidRDefault="003C2D1E" w:rsidP="003C2D1E">
      <w:pPr>
        <w:pStyle w:val="ab"/>
        <w:numPr>
          <w:ilvl w:val="1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D1E">
        <w:rPr>
          <w:rFonts w:ascii="Times New Roman" w:hAnsi="Times New Roman" w:cs="Times New Roman"/>
          <w:sz w:val="28"/>
          <w:szCs w:val="28"/>
        </w:rPr>
        <w:t xml:space="preserve">Физический смысл </w:t>
      </w:r>
      <w:r w:rsidRPr="003C2D1E">
        <w:rPr>
          <w:rFonts w:ascii="Times New Roman" w:hAnsi="Times New Roman" w:cs="Times New Roman"/>
          <w:i/>
          <w:sz w:val="28"/>
          <w:szCs w:val="28"/>
        </w:rPr>
        <w:t>k</w:t>
      </w:r>
      <w:r w:rsidRPr="003C2D1E">
        <w:rPr>
          <w:rFonts w:ascii="Times New Roman" w:hAnsi="Times New Roman" w:cs="Times New Roman"/>
          <w:sz w:val="28"/>
          <w:szCs w:val="28"/>
        </w:rPr>
        <w:t xml:space="preserve">? </w:t>
      </w:r>
    </w:p>
    <w:p w14:paraId="090335C7" w14:textId="77777777" w:rsidR="003C2D1E" w:rsidRPr="003C2D1E" w:rsidRDefault="003C2D1E" w:rsidP="003C2D1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DA8F604" w14:textId="482A98B0" w:rsidR="005E54E2" w:rsidRPr="005E54E2" w:rsidRDefault="005E54E2" w:rsidP="005E54E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5E54E2">
        <w:rPr>
          <w:rFonts w:ascii="Times New Roman" w:hAnsi="Times New Roman" w:cs="Times New Roman"/>
          <w:sz w:val="28"/>
          <w:szCs w:val="28"/>
          <w:highlight w:val="yellow"/>
        </w:rPr>
        <w:t>Сделать график индивидуальным (выбрать параметры линий, точек, масштаб, подписи осей).</w:t>
      </w:r>
    </w:p>
    <w:p w14:paraId="14A41B02" w14:textId="7540CE84" w:rsidR="001269B4" w:rsidRPr="005E54E2" w:rsidRDefault="00A67260" w:rsidP="005E54E2">
      <w:pPr>
        <w:spacing w:after="0" w:line="276" w:lineRule="auto"/>
        <w:jc w:val="both"/>
        <w:rPr>
          <w:rFonts w:ascii="Times New Roman" w:hAnsi="Times New Roman" w:cs="Times New Roman"/>
          <w:color w:val="FF0000"/>
          <w:sz w:val="32"/>
          <w:szCs w:val="28"/>
          <w:highlight w:val="yellow"/>
        </w:rPr>
      </w:pP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Сохранить проект и график в персональную папку на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 xml:space="preserve">диске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  <w:lang w:val="en-US"/>
        </w:rPr>
        <w:t>U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(</w:t>
      </w:r>
      <w:proofErr w:type="spellStart"/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  <w:lang w:val="en-US"/>
        </w:rPr>
        <w:t>tpu</w:t>
      </w:r>
      <w:proofErr w:type="spellEnd"/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  <w:lang w:val="en-US"/>
        </w:rPr>
        <w:t>homes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).</w:t>
      </w:r>
    </w:p>
    <w:p w14:paraId="48343CC1" w14:textId="2AD10F30" w:rsidR="00A67260" w:rsidRDefault="005E54E2" w:rsidP="005E54E2">
      <w:pPr>
        <w:spacing w:after="0" w:line="276" w:lineRule="auto"/>
        <w:jc w:val="both"/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</w:pP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Сохранить полученный график </w:t>
      </w:r>
      <w:r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как изображение с именем файла «группа_ФИО_рис.1» (например, «5052_ИвановИИ_рис.1</w:t>
      </w:r>
      <w:r w:rsidR="005F063F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»</w:t>
      </w:r>
      <w:r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) 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в папку группы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>5052 «</w:t>
      </w:r>
      <w:proofErr w:type="spellStart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  <w:lang w:val="en-US"/>
        </w:rPr>
        <w:t>Orign</w:t>
      </w:r>
      <w:proofErr w:type="spellEnd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>»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н</w:t>
      </w:r>
      <w:r w:rsidR="00A67260"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а диск </w:t>
      </w:r>
      <w:r w:rsidR="00A67260"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lang w:val="en-US"/>
        </w:rPr>
        <w:t>S</w:t>
      </w:r>
      <w:r w:rsidR="00A67260"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(</w:t>
      </w:r>
      <w:proofErr w:type="spellStart"/>
      <w:r w:rsidR="00A67260"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tpu</w:t>
      </w:r>
      <w:proofErr w:type="spellEnd"/>
      <w:r w:rsidR="00A67260"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</w:t>
      </w:r>
      <w:proofErr w:type="spellStart"/>
      <w:r w:rsidR="00A67260"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student</w:t>
      </w:r>
      <w:proofErr w:type="spellEnd"/>
      <w:r w:rsidR="00A67260"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)</w:t>
      </w:r>
      <w:r w:rsidR="00A67260"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</w:t>
      </w:r>
      <w:r w:rsidR="00A67260"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lang w:val="en-US"/>
        </w:rPr>
        <w:sym w:font="Wingdings" w:char="F0E0"/>
      </w:r>
      <w:r w:rsidR="00A67260"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_ОБЩАЯ</w:t>
      </w:r>
    </w:p>
    <w:p w14:paraId="6288E13F" w14:textId="77777777" w:rsidR="005E54E2" w:rsidRPr="005E54E2" w:rsidRDefault="005E54E2" w:rsidP="005E54E2">
      <w:pPr>
        <w:spacing w:after="0" w:line="276" w:lineRule="auto"/>
        <w:jc w:val="both"/>
        <w:rPr>
          <w:rFonts w:ascii="Times New Roman" w:hAnsi="Times New Roman" w:cs="Times New Roman"/>
          <w:color w:val="FF0000"/>
          <w:sz w:val="32"/>
          <w:szCs w:val="28"/>
        </w:rPr>
      </w:pPr>
    </w:p>
    <w:p w14:paraId="5E67D1A1" w14:textId="4FE2029A" w:rsidR="001269B4" w:rsidRDefault="001269B4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2D0E6A0D" w14:textId="7624F34E" w:rsidR="001269B4" w:rsidRPr="00E3331A" w:rsidRDefault="001269B4" w:rsidP="001269B4">
      <w:pPr>
        <w:pStyle w:val="1"/>
      </w:pPr>
      <w:bookmarkStart w:id="9" w:name="_Toc211591910"/>
      <w:r>
        <w:lastRenderedPageBreak/>
        <w:t>4</w:t>
      </w:r>
      <w:r w:rsidRPr="00E3331A">
        <w:t xml:space="preserve"> Задание </w:t>
      </w:r>
      <w:r>
        <w:t xml:space="preserve">№2 </w:t>
      </w:r>
      <w:r w:rsidRPr="00E3331A">
        <w:t>на практику</w:t>
      </w:r>
      <w:bookmarkEnd w:id="9"/>
      <w:r w:rsidRPr="00E3331A">
        <w:t xml:space="preserve"> </w:t>
      </w:r>
    </w:p>
    <w:p w14:paraId="2C8AA41D" w14:textId="1D309E0C" w:rsidR="001269B4" w:rsidRDefault="001269B4" w:rsidP="001269B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A808483" w14:textId="7E170664" w:rsidR="001269B4" w:rsidRPr="00B53EDD" w:rsidRDefault="001269B4" w:rsidP="001269B4">
      <w:pPr>
        <w:pStyle w:val="a3"/>
        <w:spacing w:before="0" w:beforeAutospacing="0" w:after="0" w:afterAutospacing="0" w:line="276" w:lineRule="auto"/>
        <w:ind w:firstLine="360"/>
        <w:jc w:val="both"/>
        <w:rPr>
          <w:sz w:val="28"/>
          <w:szCs w:val="28"/>
        </w:rPr>
      </w:pPr>
      <w:r w:rsidRPr="00B53EDD">
        <w:rPr>
          <w:sz w:val="28"/>
          <w:szCs w:val="28"/>
        </w:rPr>
        <w:t>Два точечных заряда</w:t>
      </w:r>
      <w:r>
        <w:rPr>
          <w:sz w:val="28"/>
          <w:szCs w:val="28"/>
        </w:rPr>
        <w:t xml:space="preserve"> </w:t>
      </w:r>
      <w:r w:rsidRPr="00B53EDD">
        <w:rPr>
          <w:rStyle w:val="katex-mathml"/>
          <w:sz w:val="28"/>
          <w:szCs w:val="28"/>
          <w:bdr w:val="none" w:sz="0" w:space="0" w:color="auto" w:frame="1"/>
        </w:rPr>
        <w:t>q</w:t>
      </w:r>
      <w:r w:rsidRPr="00B53EDD">
        <w:rPr>
          <w:rStyle w:val="katex-mathml"/>
          <w:sz w:val="28"/>
          <w:szCs w:val="28"/>
          <w:bdr w:val="none" w:sz="0" w:space="0" w:color="auto" w:frame="1"/>
          <w:vertAlign w:val="subscript"/>
        </w:rPr>
        <w:t>1</w:t>
      </w:r>
      <w:r w:rsidRPr="00B53EDD">
        <w:rPr>
          <w:rStyle w:val="katex-mathml"/>
          <w:sz w:val="28"/>
          <w:szCs w:val="28"/>
          <w:bdr w:val="none" w:sz="0" w:space="0" w:color="auto" w:frame="1"/>
        </w:rPr>
        <w:t>=4</w:t>
      </w:r>
      <w:r w:rsidRPr="00B53EDD">
        <w:rPr>
          <w:rStyle w:val="katex-mathml"/>
          <w:rFonts w:ascii="Cambria Math" w:hAnsi="Cambria Math" w:cs="Cambria Math"/>
          <w:sz w:val="28"/>
          <w:szCs w:val="28"/>
          <w:bdr w:val="none" w:sz="0" w:space="0" w:color="auto" w:frame="1"/>
        </w:rPr>
        <w:t>⋅</w:t>
      </w:r>
      <w:r w:rsidRPr="00B53EDD">
        <w:rPr>
          <w:rStyle w:val="katex-mathml"/>
          <w:sz w:val="28"/>
          <w:szCs w:val="28"/>
          <w:bdr w:val="none" w:sz="0" w:space="0" w:color="auto" w:frame="1"/>
        </w:rPr>
        <w:t>10</w:t>
      </w:r>
      <w:r w:rsidRPr="00B53EDD">
        <w:rPr>
          <w:rStyle w:val="katex-mathml"/>
          <w:sz w:val="28"/>
          <w:szCs w:val="28"/>
          <w:bdr w:val="none" w:sz="0" w:space="0" w:color="auto" w:frame="1"/>
          <w:vertAlign w:val="superscript"/>
        </w:rPr>
        <w:t>−6</w:t>
      </w:r>
      <w:r w:rsidRPr="00B53EDD">
        <w:rPr>
          <w:rStyle w:val="katex-mathml"/>
          <w:sz w:val="28"/>
          <w:szCs w:val="28"/>
          <w:bdr w:val="none" w:sz="0" w:space="0" w:color="auto" w:frame="1"/>
        </w:rPr>
        <w:t xml:space="preserve"> Кл </w:t>
      </w:r>
      <w:r w:rsidRPr="00B53EDD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B53EDD">
        <w:rPr>
          <w:rStyle w:val="katex-mathml"/>
          <w:sz w:val="28"/>
          <w:szCs w:val="28"/>
          <w:bdr w:val="none" w:sz="0" w:space="0" w:color="auto" w:frame="1"/>
        </w:rPr>
        <w:t>q</w:t>
      </w:r>
      <w:r w:rsidRPr="00B53EDD">
        <w:rPr>
          <w:rStyle w:val="katex-mathml"/>
          <w:sz w:val="28"/>
          <w:szCs w:val="28"/>
          <w:bdr w:val="none" w:sz="0" w:space="0" w:color="auto" w:frame="1"/>
          <w:vertAlign w:val="subscript"/>
        </w:rPr>
        <w:t>2</w:t>
      </w:r>
      <w:r w:rsidRPr="00B53EDD">
        <w:rPr>
          <w:rStyle w:val="katex-mathml"/>
          <w:sz w:val="28"/>
          <w:szCs w:val="28"/>
          <w:bdr w:val="none" w:sz="0" w:space="0" w:color="auto" w:frame="1"/>
        </w:rPr>
        <w:t>=−2</w:t>
      </w:r>
      <w:r w:rsidRPr="00B53EDD">
        <w:rPr>
          <w:rStyle w:val="katex-mathml"/>
          <w:rFonts w:ascii="Cambria Math" w:hAnsi="Cambria Math" w:cs="Cambria Math"/>
          <w:sz w:val="28"/>
          <w:szCs w:val="28"/>
          <w:bdr w:val="none" w:sz="0" w:space="0" w:color="auto" w:frame="1"/>
        </w:rPr>
        <w:t>⋅</w:t>
      </w:r>
      <w:r w:rsidRPr="00B53EDD">
        <w:rPr>
          <w:rStyle w:val="katex-mathml"/>
          <w:sz w:val="28"/>
          <w:szCs w:val="28"/>
          <w:bdr w:val="none" w:sz="0" w:space="0" w:color="auto" w:frame="1"/>
        </w:rPr>
        <w:t>10</w:t>
      </w:r>
      <w:r w:rsidRPr="00B53EDD">
        <w:rPr>
          <w:rStyle w:val="katex-mathml"/>
          <w:sz w:val="28"/>
          <w:szCs w:val="28"/>
          <w:bdr w:val="none" w:sz="0" w:space="0" w:color="auto" w:frame="1"/>
          <w:vertAlign w:val="superscript"/>
        </w:rPr>
        <w:t>−6</w:t>
      </w:r>
      <w:r w:rsidRPr="00B53EDD">
        <w:rPr>
          <w:rStyle w:val="katex-mathml"/>
          <w:sz w:val="28"/>
          <w:szCs w:val="28"/>
          <w:bdr w:val="none" w:sz="0" w:space="0" w:color="auto" w:frame="1"/>
        </w:rPr>
        <w:t> Кл</w:t>
      </w:r>
      <w:r w:rsidRPr="00B53EDD">
        <w:rPr>
          <w:rStyle w:val="mord"/>
          <w:i/>
          <w:iCs/>
        </w:rPr>
        <w:t xml:space="preserve"> </w:t>
      </w:r>
      <w:r w:rsidRPr="00B53EDD">
        <w:rPr>
          <w:sz w:val="28"/>
          <w:szCs w:val="28"/>
        </w:rPr>
        <w:t>находятся в вакууме на расстоянии</w:t>
      </w:r>
      <w:r>
        <w:rPr>
          <w:sz w:val="28"/>
          <w:szCs w:val="28"/>
        </w:rPr>
        <w:t xml:space="preserve"> </w:t>
      </w:r>
      <w:r w:rsidRPr="00B53EDD">
        <w:rPr>
          <w:rStyle w:val="katex-mathml"/>
          <w:sz w:val="28"/>
          <w:szCs w:val="28"/>
          <w:bdr w:val="none" w:sz="0" w:space="0" w:color="auto" w:frame="1"/>
        </w:rPr>
        <w:t>r=0.1 м</w:t>
      </w:r>
      <w:r w:rsidRPr="00B53EDD">
        <w:rPr>
          <w:rStyle w:val="mord"/>
          <w:i/>
          <w:iCs/>
        </w:rPr>
        <w:t xml:space="preserve"> </w:t>
      </w:r>
      <w:r w:rsidRPr="00B53EDD">
        <w:rPr>
          <w:sz w:val="28"/>
          <w:szCs w:val="28"/>
        </w:rPr>
        <w:t>друг от друга. В некоторый момент времени заряд</w:t>
      </w:r>
      <w:r>
        <w:rPr>
          <w:sz w:val="28"/>
          <w:szCs w:val="28"/>
        </w:rPr>
        <w:t xml:space="preserve"> </w:t>
      </w:r>
      <w:r w:rsidRPr="00B53EDD">
        <w:rPr>
          <w:rStyle w:val="katex-mathml"/>
          <w:sz w:val="28"/>
          <w:szCs w:val="28"/>
          <w:bdr w:val="none" w:sz="0" w:space="0" w:color="auto" w:frame="1"/>
        </w:rPr>
        <w:t>q</w:t>
      </w:r>
      <w:r w:rsidRPr="00B53EDD">
        <w:rPr>
          <w:rStyle w:val="katex-mathml"/>
          <w:sz w:val="28"/>
          <w:szCs w:val="28"/>
          <w:bdr w:val="none" w:sz="0" w:space="0" w:color="auto" w:frame="1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B53EDD">
        <w:rPr>
          <w:sz w:val="28"/>
          <w:szCs w:val="28"/>
        </w:rPr>
        <w:t>начинают перемещать вдоль прямой, соединяющей заряды, так, что расстояние</w:t>
      </w:r>
      <w:r>
        <w:rPr>
          <w:sz w:val="28"/>
          <w:szCs w:val="28"/>
        </w:rPr>
        <w:t xml:space="preserve"> </w:t>
      </w:r>
      <w:r w:rsidRPr="00B53EDD">
        <w:rPr>
          <w:rStyle w:val="mord"/>
          <w:i/>
          <w:iCs/>
        </w:rPr>
        <w:t>r</w:t>
      </w:r>
      <w:r>
        <w:rPr>
          <w:sz w:val="28"/>
          <w:szCs w:val="28"/>
        </w:rPr>
        <w:t xml:space="preserve"> </w:t>
      </w:r>
      <w:r w:rsidRPr="00B53EDD">
        <w:rPr>
          <w:sz w:val="28"/>
          <w:szCs w:val="28"/>
        </w:rPr>
        <w:t>изменяется по закону</w:t>
      </w:r>
      <w:r>
        <w:rPr>
          <w:sz w:val="28"/>
          <w:szCs w:val="28"/>
        </w:rPr>
        <w:t xml:space="preserve"> </w:t>
      </w:r>
      <w:r w:rsidRPr="00B53EDD">
        <w:rPr>
          <w:rStyle w:val="mord"/>
          <w:i/>
          <w:iCs/>
        </w:rPr>
        <w:t>r</w:t>
      </w:r>
      <w:r w:rsidRPr="00B53EDD">
        <w:rPr>
          <w:rStyle w:val="mopen"/>
          <w:sz w:val="28"/>
          <w:szCs w:val="28"/>
        </w:rPr>
        <w:t>(</w:t>
      </w:r>
      <w:r w:rsidRPr="00B53EDD">
        <w:rPr>
          <w:rStyle w:val="mord"/>
          <w:i/>
          <w:iCs/>
        </w:rPr>
        <w:t>t</w:t>
      </w:r>
      <w:r w:rsidRPr="00B53EDD">
        <w:rPr>
          <w:rStyle w:val="mclose"/>
          <w:sz w:val="28"/>
          <w:szCs w:val="28"/>
        </w:rPr>
        <w:t>)</w:t>
      </w:r>
      <w:r w:rsidRPr="00B53EDD">
        <w:rPr>
          <w:rStyle w:val="mrel"/>
          <w:sz w:val="28"/>
          <w:szCs w:val="28"/>
        </w:rPr>
        <w:t>=</w:t>
      </w:r>
      <w:r w:rsidRPr="00B53EDD">
        <w:rPr>
          <w:rStyle w:val="mord"/>
        </w:rPr>
        <w:t>0.1</w:t>
      </w:r>
      <w:r w:rsidRPr="00B53EDD">
        <w:rPr>
          <w:rStyle w:val="mbin"/>
          <w:sz w:val="28"/>
          <w:szCs w:val="28"/>
        </w:rPr>
        <w:t>+</w:t>
      </w:r>
      <w:r w:rsidRPr="00B53EDD">
        <w:rPr>
          <w:rStyle w:val="mord"/>
        </w:rPr>
        <w:t>0.02</w:t>
      </w:r>
      <w:r w:rsidRPr="00B53EDD">
        <w:rPr>
          <w:rStyle w:val="mord"/>
          <w:i/>
          <w:iCs/>
        </w:rPr>
        <w:t>t</w:t>
      </w:r>
      <w:r w:rsidRPr="00B53EDD">
        <w:rPr>
          <w:sz w:val="28"/>
          <w:szCs w:val="28"/>
        </w:rPr>
        <w:t>, где</w:t>
      </w:r>
      <w:r>
        <w:rPr>
          <w:sz w:val="28"/>
          <w:szCs w:val="28"/>
        </w:rPr>
        <w:t xml:space="preserve"> </w:t>
      </w:r>
      <w:r w:rsidRPr="00B53EDD">
        <w:rPr>
          <w:rStyle w:val="mord"/>
          <w:i/>
          <w:iCs/>
        </w:rPr>
        <w:t>t</w:t>
      </w:r>
      <w:r>
        <w:rPr>
          <w:sz w:val="28"/>
          <w:szCs w:val="28"/>
        </w:rPr>
        <w:t xml:space="preserve"> –</w:t>
      </w:r>
      <w:r w:rsidRPr="00B53EDD">
        <w:rPr>
          <w:sz w:val="28"/>
          <w:szCs w:val="28"/>
        </w:rPr>
        <w:t xml:space="preserve"> время в секундах.</w:t>
      </w:r>
    </w:p>
    <w:p w14:paraId="23973599" w14:textId="77777777" w:rsidR="005E54E2" w:rsidRDefault="005E54E2" w:rsidP="001269B4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4B4FB399" w14:textId="5E8EB3DE" w:rsidR="001269B4" w:rsidRDefault="001269B4" w:rsidP="001269B4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022A8">
        <w:rPr>
          <w:rFonts w:ascii="Times New Roman" w:hAnsi="Times New Roman" w:cs="Times New Roman"/>
          <w:b/>
          <w:i/>
          <w:sz w:val="28"/>
          <w:szCs w:val="28"/>
        </w:rPr>
        <w:t>Найти: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A9E247" w14:textId="77777777" w:rsidR="001269B4" w:rsidRPr="009C7C1E" w:rsidRDefault="001269B4" w:rsidP="001269B4">
      <w:pPr>
        <w:pStyle w:val="ab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7C1E">
        <w:rPr>
          <w:rFonts w:ascii="Times New Roman" w:hAnsi="Times New Roman" w:cs="Times New Roman"/>
          <w:sz w:val="28"/>
          <w:szCs w:val="28"/>
        </w:rPr>
        <w:t>Функцию</w:t>
      </w:r>
      <w:r w:rsidRPr="00885EBE">
        <w:rPr>
          <w:position w:val="-10"/>
        </w:rPr>
        <w:object w:dxaOrig="800" w:dyaOrig="320" w14:anchorId="4BD4899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16.5pt" o:ole="">
            <v:imagedata r:id="rId38" o:title=""/>
          </v:shape>
          <o:OLEObject Type="Embed" ProgID="Equation.DSMT4" ShapeID="_x0000_i1025" DrawAspect="Content" ObjectID="_1822207176" r:id="rId39"/>
        </w:object>
      </w:r>
      <w:r w:rsidRPr="009C7C1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F5A94A2" w14:textId="77777777" w:rsidR="001269B4" w:rsidRPr="009C7C1E" w:rsidRDefault="001269B4" w:rsidP="001269B4">
      <w:pPr>
        <w:pStyle w:val="ab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7C1E">
        <w:rPr>
          <w:rFonts w:ascii="Times New Roman" w:hAnsi="Times New Roman" w:cs="Times New Roman"/>
          <w:sz w:val="28"/>
          <w:szCs w:val="28"/>
        </w:rPr>
        <w:t xml:space="preserve">Построить график зависимости </w:t>
      </w:r>
      <w:r w:rsidRPr="009C7C1E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C7C1E">
        <w:rPr>
          <w:rFonts w:ascii="Times New Roman" w:hAnsi="Times New Roman" w:cs="Times New Roman"/>
          <w:sz w:val="28"/>
          <w:szCs w:val="28"/>
        </w:rPr>
        <w:t>(</w:t>
      </w:r>
      <w:r w:rsidRPr="009C7C1E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C7C1E">
        <w:rPr>
          <w:rFonts w:ascii="Times New Roman" w:hAnsi="Times New Roman" w:cs="Times New Roman"/>
          <w:sz w:val="28"/>
          <w:szCs w:val="28"/>
        </w:rPr>
        <w:t xml:space="preserve">) для </w:t>
      </w:r>
      <w:r w:rsidRPr="009C7C1E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C7C1E">
        <w:rPr>
          <w:rFonts w:ascii="Times New Roman" w:hAnsi="Times New Roman" w:cs="Times New Roman"/>
          <w:sz w:val="28"/>
          <w:szCs w:val="28"/>
        </w:rPr>
        <w:t xml:space="preserve"> от 0 до 10 секунд.</w:t>
      </w:r>
    </w:p>
    <w:p w14:paraId="6104F8B2" w14:textId="77777777" w:rsidR="001269B4" w:rsidRPr="009C7C1E" w:rsidRDefault="001269B4" w:rsidP="001269B4">
      <w:pPr>
        <w:pStyle w:val="ab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7C1E">
        <w:rPr>
          <w:rFonts w:ascii="Times New Roman" w:hAnsi="Times New Roman" w:cs="Times New Roman"/>
          <w:sz w:val="28"/>
          <w:szCs w:val="28"/>
        </w:rPr>
        <w:t>Определить скорость изменения силы взаимодействия двух зарядов графическим способом для двух временных диапазонов от 0 до 4 секунд и от 5 до 10 секунд.</w:t>
      </w:r>
    </w:p>
    <w:p w14:paraId="01244BE1" w14:textId="77777777" w:rsidR="00A67260" w:rsidRDefault="00A67260" w:rsidP="001269B4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16C5A972" w14:textId="28DEA9C9" w:rsidR="001269B4" w:rsidRDefault="001269B4" w:rsidP="001269B4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159DA">
        <w:rPr>
          <w:rFonts w:ascii="Times New Roman" w:hAnsi="Times New Roman" w:cs="Times New Roman"/>
          <w:b/>
          <w:i/>
          <w:sz w:val="28"/>
          <w:szCs w:val="28"/>
        </w:rPr>
        <w:t>Решение:</w:t>
      </w:r>
    </w:p>
    <w:p w14:paraId="380239A8" w14:textId="77777777" w:rsidR="001269B4" w:rsidRPr="00B53EDD" w:rsidRDefault="001269B4" w:rsidP="001269B4">
      <w:pPr>
        <w:spacing w:after="0" w:line="276" w:lineRule="auto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</w:r>
      <w:r w:rsidRPr="00B53EDD">
        <w:rPr>
          <w:rFonts w:ascii="Times New Roman" w:eastAsiaTheme="minorEastAsia" w:hAnsi="Times New Roman" w:cs="Times New Roman"/>
          <w:position w:val="-28"/>
          <w:sz w:val="28"/>
          <w:szCs w:val="28"/>
        </w:rPr>
        <w:object w:dxaOrig="1520" w:dyaOrig="700" w14:anchorId="33AFE9C8">
          <v:shape id="_x0000_i1026" type="#_x0000_t75" style="width:76.5pt;height:36pt" o:ole="">
            <v:imagedata r:id="rId40" o:title=""/>
          </v:shape>
          <o:OLEObject Type="Embed" ProgID="Equation.DSMT4" ShapeID="_x0000_i1026" DrawAspect="Content" ObjectID="_1822207177" r:id="rId41"/>
        </w:objec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(1)</w:t>
      </w:r>
    </w:p>
    <w:p w14:paraId="486AA132" w14:textId="77777777" w:rsidR="001269B4" w:rsidRPr="007B0358" w:rsidRDefault="001269B4" w:rsidP="001269B4">
      <w:pPr>
        <w:spacing w:after="0" w:line="276" w:lineRule="auto"/>
        <w:ind w:firstLine="42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53EDD">
        <w:rPr>
          <w:rFonts w:ascii="Times New Roman" w:eastAsiaTheme="minorEastAsia" w:hAnsi="Times New Roman" w:cs="Times New Roman"/>
          <w:sz w:val="28"/>
          <w:szCs w:val="28"/>
        </w:rPr>
        <w:t>Подставим значения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7B0358">
        <w:rPr>
          <w:rFonts w:ascii="Times New Roman" w:eastAsiaTheme="minorEastAsia" w:hAnsi="Times New Roman" w:cs="Times New Roman"/>
          <w:sz w:val="28"/>
          <w:szCs w:val="28"/>
        </w:rPr>
        <w:t>и</w:t>
      </w:r>
      <w:r w:rsidRPr="007B0358">
        <w:rPr>
          <w:rFonts w:ascii="Times New Roman" w:hAnsi="Times New Roman" w:cs="Times New Roman"/>
          <w:sz w:val="28"/>
          <w:szCs w:val="28"/>
        </w:rPr>
        <w:t xml:space="preserve"> получим зависимость силы взаимодействия двух зарядов от времени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3DB6D9B9" w14:textId="77777777" w:rsidR="001269B4" w:rsidRPr="00B53EDD" w:rsidRDefault="001269B4" w:rsidP="001269B4">
      <w:pPr>
        <w:spacing w:after="0" w:line="276" w:lineRule="auto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B53EDD">
        <w:rPr>
          <w:rFonts w:ascii="Times New Roman" w:eastAsiaTheme="minorEastAsia" w:hAnsi="Times New Roman" w:cs="Times New Roman"/>
          <w:position w:val="-28"/>
          <w:sz w:val="28"/>
          <w:szCs w:val="28"/>
        </w:rPr>
        <w:object w:dxaOrig="4620" w:dyaOrig="760" w14:anchorId="7EA87BC3">
          <v:shape id="_x0000_i1027" type="#_x0000_t75" style="width:231pt;height:37.5pt" o:ole="">
            <v:imagedata r:id="rId42" o:title=""/>
          </v:shape>
          <o:OLEObject Type="Embed" ProgID="Equation.DSMT4" ShapeID="_x0000_i1027" DrawAspect="Content" ObjectID="_1822207178" r:id="rId43"/>
        </w:objec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(2)</w:t>
      </w:r>
    </w:p>
    <w:p w14:paraId="2ACB70E4" w14:textId="77777777" w:rsidR="001269B4" w:rsidRDefault="001269B4" w:rsidP="001269B4">
      <w:pPr>
        <w:tabs>
          <w:tab w:val="left" w:pos="6840"/>
        </w:tabs>
        <w:spacing w:after="0" w:line="276" w:lineRule="auto"/>
        <w:jc w:val="both"/>
      </w:pPr>
      <w:r>
        <w:tab/>
      </w:r>
      <w:r>
        <w:tab/>
      </w:r>
    </w:p>
    <w:p w14:paraId="59B696C5" w14:textId="6261053C" w:rsidR="001269B4" w:rsidRPr="00994C7C" w:rsidRDefault="001269B4" w:rsidP="001269B4">
      <w:pPr>
        <w:spacing w:after="0" w:line="276" w:lineRule="auto"/>
        <w:ind w:firstLine="42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53EDD">
        <w:rPr>
          <w:rFonts w:ascii="Times New Roman" w:eastAsiaTheme="minorEastAsia" w:hAnsi="Times New Roman" w:cs="Times New Roman"/>
          <w:sz w:val="28"/>
          <w:szCs w:val="28"/>
        </w:rPr>
        <w:t>Получим таблицу с данными</w:t>
      </w:r>
      <w:r w:rsidRPr="007B0358">
        <w:rPr>
          <w:rFonts w:ascii="Times New Roman" w:eastAsiaTheme="minorEastAsia" w:hAnsi="Times New Roman" w:cs="Times New Roman"/>
          <w:sz w:val="28"/>
          <w:szCs w:val="28"/>
        </w:rPr>
        <w:t xml:space="preserve"> (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Рис. </w:t>
      </w:r>
      <w:r w:rsidR="00DB7AB9">
        <w:rPr>
          <w:rFonts w:ascii="Times New Roman" w:eastAsiaTheme="minorEastAsia" w:hAnsi="Times New Roman" w:cs="Times New Roman"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</w:rPr>
        <w:t>.2)</w:t>
      </w:r>
      <w:r w:rsidRPr="00B53EDD">
        <w:rPr>
          <w:rFonts w:ascii="Times New Roman" w:eastAsiaTheme="minorEastAsia" w:hAnsi="Times New Roman" w:cs="Times New Roman"/>
          <w:sz w:val="28"/>
          <w:szCs w:val="28"/>
        </w:rPr>
        <w:t xml:space="preserve">. </w:t>
      </w:r>
      <w:r>
        <w:rPr>
          <w:rFonts w:ascii="Times New Roman" w:eastAsiaTheme="minorEastAsia" w:hAnsi="Times New Roman" w:cs="Times New Roman"/>
          <w:sz w:val="28"/>
          <w:szCs w:val="28"/>
        </w:rPr>
        <w:t>В колонке Х введем значения времени от 0 до 10 секунд с шагом 1. Затем</w:t>
      </w:r>
      <w:r w:rsidRPr="00B53EDD">
        <w:rPr>
          <w:rFonts w:ascii="Times New Roman" w:eastAsiaTheme="minorEastAsia" w:hAnsi="Times New Roman" w:cs="Times New Roman"/>
          <w:sz w:val="28"/>
          <w:szCs w:val="28"/>
        </w:rPr>
        <w:t xml:space="preserve"> к колонке по оси </w:t>
      </w:r>
      <w:r w:rsidRPr="00B53EDD">
        <w:rPr>
          <w:rFonts w:ascii="Times New Roman" w:eastAsiaTheme="minorEastAsia" w:hAnsi="Times New Roman" w:cs="Times New Roman"/>
          <w:sz w:val="28"/>
          <w:szCs w:val="28"/>
          <w:lang w:val="en-US"/>
        </w:rPr>
        <w:t>Y</w:t>
      </w:r>
      <w:r w:rsidRPr="00B53EDD">
        <w:rPr>
          <w:rFonts w:ascii="Times New Roman" w:eastAsiaTheme="minorEastAsia" w:hAnsi="Times New Roman" w:cs="Times New Roman"/>
          <w:sz w:val="28"/>
          <w:szCs w:val="28"/>
        </w:rPr>
        <w:t xml:space="preserve"> при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своим значения согласно формуле (2). Для этого используем </w:t>
      </w:r>
      <w:r w:rsidRPr="006159DA">
        <w:rPr>
          <w:rFonts w:ascii="Times New Roman" w:hAnsi="Times New Roman" w:cs="Times New Roman"/>
          <w:b/>
          <w:sz w:val="28"/>
          <w:szCs w:val="28"/>
          <w:lang w:val="en-US"/>
        </w:rPr>
        <w:t>Column</w:t>
      </w:r>
      <w:r w:rsidRPr="00D1292A">
        <w:rPr>
          <w:lang w:val="en-US"/>
        </w:rPr>
        <w:sym w:font="Wingdings" w:char="F0E0"/>
      </w:r>
      <w:r w:rsidRPr="006159DA">
        <w:rPr>
          <w:rFonts w:ascii="Times New Roman" w:hAnsi="Times New Roman" w:cs="Times New Roman"/>
          <w:b/>
          <w:sz w:val="28"/>
          <w:szCs w:val="28"/>
          <w:lang w:val="en-US"/>
        </w:rPr>
        <w:t>Set</w:t>
      </w:r>
      <w:r w:rsidRPr="006159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59DA">
        <w:rPr>
          <w:rFonts w:ascii="Times New Roman" w:hAnsi="Times New Roman" w:cs="Times New Roman"/>
          <w:b/>
          <w:sz w:val="28"/>
          <w:szCs w:val="28"/>
          <w:lang w:val="en-US"/>
        </w:rPr>
        <w:t>Column</w:t>
      </w:r>
      <w:r w:rsidRPr="006159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59DA">
        <w:rPr>
          <w:rFonts w:ascii="Times New Roman" w:hAnsi="Times New Roman" w:cs="Times New Roman"/>
          <w:b/>
          <w:sz w:val="28"/>
          <w:szCs w:val="28"/>
          <w:lang w:val="en-US"/>
        </w:rPr>
        <w:t>Values</w:t>
      </w:r>
      <w:r w:rsidRPr="006159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59DA">
        <w:rPr>
          <w:b/>
          <w:lang w:val="en-US"/>
        </w:rPr>
        <w:sym w:font="Wingdings" w:char="F0E0"/>
      </w:r>
      <w:r>
        <w:rPr>
          <w:b/>
        </w:rPr>
        <w:t xml:space="preserve"> </w:t>
      </w:r>
      <w:r w:rsidRPr="007B0358">
        <w:rPr>
          <w:rFonts w:ascii="Times New Roman" w:hAnsi="Times New Roman" w:cs="Times New Roman"/>
          <w:b/>
          <w:sz w:val="28"/>
          <w:szCs w:val="28"/>
        </w:rPr>
        <w:t>0,072/((0,1+0,02*</w:t>
      </w:r>
      <w:r w:rsidRPr="007B0358">
        <w:rPr>
          <w:rFonts w:ascii="Times New Roman" w:hAnsi="Times New Roman" w:cs="Times New Roman"/>
          <w:b/>
          <w:sz w:val="28"/>
          <w:szCs w:val="28"/>
          <w:lang w:val="en-US"/>
        </w:rPr>
        <w:t>Col</w:t>
      </w:r>
      <w:r w:rsidRPr="00994C7C">
        <w:rPr>
          <w:rFonts w:ascii="Times New Roman" w:hAnsi="Times New Roman" w:cs="Times New Roman"/>
          <w:b/>
          <w:sz w:val="28"/>
          <w:szCs w:val="28"/>
        </w:rPr>
        <w:t>(</w:t>
      </w:r>
      <w:r w:rsidRPr="007B0358">
        <w:rPr>
          <w:rFonts w:ascii="Times New Roman" w:hAnsi="Times New Roman" w:cs="Times New Roman"/>
          <w:b/>
          <w:sz w:val="28"/>
          <w:szCs w:val="28"/>
          <w:lang w:val="en-US"/>
        </w:rPr>
        <w:t>A</w:t>
      </w:r>
      <w:proofErr w:type="gramStart"/>
      <w:r w:rsidRPr="00994C7C">
        <w:rPr>
          <w:rFonts w:ascii="Times New Roman" w:hAnsi="Times New Roman" w:cs="Times New Roman"/>
          <w:b/>
          <w:sz w:val="28"/>
          <w:szCs w:val="28"/>
        </w:rPr>
        <w:t>))^</w:t>
      </w:r>
      <w:proofErr w:type="gramEnd"/>
      <w:r w:rsidRPr="00994C7C">
        <w:rPr>
          <w:rFonts w:ascii="Times New Roman" w:hAnsi="Times New Roman" w:cs="Times New Roman"/>
          <w:b/>
          <w:sz w:val="28"/>
          <w:szCs w:val="28"/>
        </w:rPr>
        <w:t>2)</w:t>
      </w:r>
      <w:r w:rsidRPr="00994C7C">
        <w:t xml:space="preserve"> </w:t>
      </w:r>
      <w:r w:rsidRPr="00D1292A">
        <w:rPr>
          <w:lang w:val="en-US"/>
        </w:rPr>
        <w:sym w:font="Wingdings" w:char="F0E0"/>
      </w:r>
      <w:r w:rsidRPr="007B0358">
        <w:rPr>
          <w:rFonts w:ascii="Times New Roman" w:hAnsi="Times New Roman" w:cs="Times New Roman"/>
          <w:b/>
          <w:sz w:val="28"/>
          <w:szCs w:val="28"/>
          <w:lang w:val="en-US"/>
        </w:rPr>
        <w:t>Ok</w:t>
      </w:r>
    </w:p>
    <w:p w14:paraId="4CC2E965" w14:textId="77777777" w:rsidR="001269B4" w:rsidRDefault="001269B4" w:rsidP="001269B4">
      <w:pPr>
        <w:spacing w:after="0" w:line="276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14B418DA" wp14:editId="5C2A22A8">
            <wp:extent cx="4540469" cy="318511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4"/>
                    <a:srcRect l="65517" t="47311" r="16711" b="15000"/>
                    <a:stretch/>
                  </pic:blipFill>
                  <pic:spPr bwMode="auto">
                    <a:xfrm>
                      <a:off x="0" y="0"/>
                      <a:ext cx="4538045" cy="3183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809BC2" w14:textId="4B7A3443" w:rsidR="001269B4" w:rsidRPr="00FF35FB" w:rsidRDefault="001269B4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FF35FB">
        <w:rPr>
          <w:rFonts w:ascii="Times New Roman" w:hAnsi="Times New Roman" w:cs="Times New Roman"/>
          <w:i/>
          <w:sz w:val="26"/>
          <w:szCs w:val="26"/>
        </w:rPr>
        <w:t xml:space="preserve">Рис. </w:t>
      </w:r>
      <w:r w:rsidR="00DB7AB9">
        <w:rPr>
          <w:rFonts w:ascii="Times New Roman" w:hAnsi="Times New Roman" w:cs="Times New Roman"/>
          <w:i/>
          <w:sz w:val="26"/>
          <w:szCs w:val="26"/>
        </w:rPr>
        <w:t>4</w:t>
      </w:r>
      <w:r>
        <w:rPr>
          <w:rFonts w:ascii="Times New Roman" w:hAnsi="Times New Roman" w:cs="Times New Roman"/>
          <w:i/>
          <w:sz w:val="26"/>
          <w:szCs w:val="26"/>
        </w:rPr>
        <w:t>.1</w:t>
      </w:r>
      <w:r w:rsidRPr="00FF35FB">
        <w:rPr>
          <w:rFonts w:ascii="Times New Roman" w:hAnsi="Times New Roman" w:cs="Times New Roman"/>
          <w:i/>
          <w:sz w:val="26"/>
          <w:szCs w:val="26"/>
        </w:rPr>
        <w:t xml:space="preserve">. </w:t>
      </w:r>
      <w:r>
        <w:rPr>
          <w:rFonts w:ascii="Times New Roman" w:hAnsi="Times New Roman" w:cs="Times New Roman"/>
          <w:i/>
          <w:sz w:val="26"/>
          <w:szCs w:val="26"/>
        </w:rPr>
        <w:t xml:space="preserve">Окно для ввода формулы  </w:t>
      </w:r>
    </w:p>
    <w:p w14:paraId="1CE45A0A" w14:textId="77777777" w:rsidR="001269B4" w:rsidRDefault="001269B4" w:rsidP="001269B4">
      <w:pPr>
        <w:spacing w:after="0" w:line="276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57808177" wp14:editId="77F3846C">
            <wp:extent cx="3657343" cy="2895600"/>
            <wp:effectExtent l="0" t="0" r="63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5"/>
                    <a:srcRect l="48971" t="13632" r="38585" b="56583"/>
                    <a:stretch/>
                  </pic:blipFill>
                  <pic:spPr bwMode="auto">
                    <a:xfrm>
                      <a:off x="0" y="0"/>
                      <a:ext cx="3655646" cy="2894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5EEF25" w14:textId="228FFBFC" w:rsidR="001269B4" w:rsidRDefault="001269B4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FF35FB">
        <w:rPr>
          <w:rFonts w:ascii="Times New Roman" w:hAnsi="Times New Roman" w:cs="Times New Roman"/>
          <w:i/>
          <w:sz w:val="26"/>
          <w:szCs w:val="26"/>
        </w:rPr>
        <w:t xml:space="preserve">Рис. </w:t>
      </w:r>
      <w:r w:rsidR="00DB7AB9">
        <w:rPr>
          <w:rFonts w:ascii="Times New Roman" w:hAnsi="Times New Roman" w:cs="Times New Roman"/>
          <w:i/>
          <w:sz w:val="26"/>
          <w:szCs w:val="26"/>
        </w:rPr>
        <w:t>4</w:t>
      </w:r>
      <w:r>
        <w:rPr>
          <w:rFonts w:ascii="Times New Roman" w:hAnsi="Times New Roman" w:cs="Times New Roman"/>
          <w:i/>
          <w:sz w:val="26"/>
          <w:szCs w:val="26"/>
        </w:rPr>
        <w:t>.2</w:t>
      </w:r>
      <w:r w:rsidRPr="00FF35FB">
        <w:rPr>
          <w:rFonts w:ascii="Times New Roman" w:hAnsi="Times New Roman" w:cs="Times New Roman"/>
          <w:i/>
          <w:sz w:val="26"/>
          <w:szCs w:val="26"/>
        </w:rPr>
        <w:t xml:space="preserve">. </w:t>
      </w:r>
      <w:r>
        <w:rPr>
          <w:rFonts w:ascii="Times New Roman" w:hAnsi="Times New Roman" w:cs="Times New Roman"/>
          <w:i/>
          <w:sz w:val="26"/>
          <w:szCs w:val="26"/>
        </w:rPr>
        <w:t xml:space="preserve">Таблица значений  </w:t>
      </w:r>
    </w:p>
    <w:p w14:paraId="453656F6" w14:textId="77777777" w:rsidR="00A67260" w:rsidRDefault="00A67260" w:rsidP="001269B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096383" w14:textId="59FFCBB2" w:rsidR="001269B4" w:rsidRDefault="001269B4" w:rsidP="001269B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0358">
        <w:rPr>
          <w:rFonts w:ascii="Times New Roman" w:hAnsi="Times New Roman" w:cs="Times New Roman"/>
          <w:sz w:val="28"/>
          <w:szCs w:val="28"/>
        </w:rPr>
        <w:t xml:space="preserve">Выделяем обе колонки и строим график </w:t>
      </w:r>
      <w:r w:rsidRPr="007B0358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7B0358">
        <w:rPr>
          <w:rFonts w:ascii="Times New Roman" w:hAnsi="Times New Roman" w:cs="Times New Roman"/>
          <w:sz w:val="28"/>
          <w:szCs w:val="28"/>
        </w:rPr>
        <w:t>(</w:t>
      </w:r>
      <w:r w:rsidRPr="007B0358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7B035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(Рис.</w:t>
      </w:r>
      <w:r w:rsidR="00DB7AB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.3)</w:t>
      </w:r>
      <w:r w:rsidRPr="007B0358">
        <w:rPr>
          <w:rFonts w:ascii="Times New Roman" w:hAnsi="Times New Roman" w:cs="Times New Roman"/>
          <w:sz w:val="28"/>
          <w:szCs w:val="28"/>
        </w:rPr>
        <w:t>.</w:t>
      </w:r>
    </w:p>
    <w:p w14:paraId="1B3B8936" w14:textId="77777777" w:rsidR="001269B4" w:rsidRDefault="001269B4" w:rsidP="001269B4">
      <w:pPr>
        <w:spacing w:after="0" w:line="276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542C2D67" wp14:editId="3DD6A029">
            <wp:extent cx="4268742" cy="35814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6"/>
                    <a:srcRect l="50398" t="13632" r="18303" b="6982"/>
                    <a:stretch/>
                  </pic:blipFill>
                  <pic:spPr bwMode="auto">
                    <a:xfrm>
                      <a:off x="0" y="0"/>
                      <a:ext cx="4276801" cy="3588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0B9064" w14:textId="30C96A70" w:rsidR="001269B4" w:rsidRPr="00FF35FB" w:rsidRDefault="001269B4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FF35FB">
        <w:rPr>
          <w:rFonts w:ascii="Times New Roman" w:hAnsi="Times New Roman" w:cs="Times New Roman"/>
          <w:i/>
          <w:sz w:val="26"/>
          <w:szCs w:val="26"/>
        </w:rPr>
        <w:t xml:space="preserve">Рис. </w:t>
      </w:r>
      <w:r w:rsidR="00DB7AB9">
        <w:rPr>
          <w:rFonts w:ascii="Times New Roman" w:hAnsi="Times New Roman" w:cs="Times New Roman"/>
          <w:i/>
          <w:sz w:val="26"/>
          <w:szCs w:val="26"/>
        </w:rPr>
        <w:t>4</w:t>
      </w:r>
      <w:r>
        <w:rPr>
          <w:rFonts w:ascii="Times New Roman" w:hAnsi="Times New Roman" w:cs="Times New Roman"/>
          <w:i/>
          <w:sz w:val="26"/>
          <w:szCs w:val="26"/>
        </w:rPr>
        <w:t>.3</w:t>
      </w:r>
      <w:r w:rsidRPr="00FF35FB">
        <w:rPr>
          <w:rFonts w:ascii="Times New Roman" w:hAnsi="Times New Roman" w:cs="Times New Roman"/>
          <w:i/>
          <w:sz w:val="26"/>
          <w:szCs w:val="26"/>
        </w:rPr>
        <w:t xml:space="preserve">. </w:t>
      </w:r>
      <w:r>
        <w:rPr>
          <w:rFonts w:ascii="Times New Roman" w:hAnsi="Times New Roman" w:cs="Times New Roman"/>
          <w:i/>
          <w:sz w:val="26"/>
          <w:szCs w:val="26"/>
        </w:rPr>
        <w:t xml:space="preserve">График зависимости силы от времени   </w:t>
      </w:r>
    </w:p>
    <w:p w14:paraId="7D16BCAE" w14:textId="77777777" w:rsidR="00A67260" w:rsidRDefault="00A67260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4AF39E0" w14:textId="50B2F967" w:rsidR="001269B4" w:rsidRPr="008A30FD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Для о</w:t>
      </w:r>
      <w:r w:rsidRPr="009C7C1E">
        <w:rPr>
          <w:rFonts w:ascii="Times New Roman" w:hAnsi="Times New Roman" w:cs="Times New Roman"/>
          <w:sz w:val="28"/>
          <w:szCs w:val="28"/>
        </w:rPr>
        <w:t>предел</w:t>
      </w:r>
      <w:r>
        <w:rPr>
          <w:rFonts w:ascii="Times New Roman" w:hAnsi="Times New Roman" w:cs="Times New Roman"/>
          <w:sz w:val="28"/>
          <w:szCs w:val="28"/>
        </w:rPr>
        <w:t>ения</w:t>
      </w:r>
      <w:r w:rsidRPr="009C7C1E">
        <w:rPr>
          <w:rFonts w:ascii="Times New Roman" w:hAnsi="Times New Roman" w:cs="Times New Roman"/>
          <w:sz w:val="28"/>
          <w:szCs w:val="28"/>
        </w:rPr>
        <w:t xml:space="preserve"> скорост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C7C1E">
        <w:rPr>
          <w:rFonts w:ascii="Times New Roman" w:hAnsi="Times New Roman" w:cs="Times New Roman"/>
          <w:sz w:val="28"/>
          <w:szCs w:val="28"/>
        </w:rPr>
        <w:t xml:space="preserve"> изменения силы взаимодействия двух зарядов графическим способом для временн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9C7C1E">
        <w:rPr>
          <w:rFonts w:ascii="Times New Roman" w:hAnsi="Times New Roman" w:cs="Times New Roman"/>
          <w:sz w:val="28"/>
          <w:szCs w:val="28"/>
        </w:rPr>
        <w:t xml:space="preserve"> диапазон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C7C1E">
        <w:rPr>
          <w:rFonts w:ascii="Times New Roman" w:hAnsi="Times New Roman" w:cs="Times New Roman"/>
          <w:sz w:val="28"/>
          <w:szCs w:val="28"/>
        </w:rPr>
        <w:t xml:space="preserve"> от 0 до 4 секунд </w:t>
      </w:r>
      <w:r>
        <w:rPr>
          <w:rFonts w:ascii="Times New Roman" w:hAnsi="Times New Roman" w:cs="Times New Roman"/>
          <w:sz w:val="28"/>
          <w:szCs w:val="28"/>
        </w:rPr>
        <w:t xml:space="preserve">применим к участку графика линейную аппроксимацию </w:t>
      </w:r>
      <w:r w:rsidRPr="008A30FD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8875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Analysis </w:t>
      </w:r>
      <w:r w:rsidRPr="0088759A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Pr="008875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Fitting </w:t>
      </w:r>
      <w:r w:rsidRPr="0088759A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Pr="008875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Linear Fit </w:t>
      </w:r>
      <w:r w:rsidRPr="0088759A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Pr="008875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Open Dialog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). </w:t>
      </w:r>
      <w:r w:rsidRPr="008A30FD">
        <w:rPr>
          <w:rFonts w:ascii="Times New Roman" w:hAnsi="Times New Roman" w:cs="Times New Roman"/>
          <w:sz w:val="28"/>
          <w:szCs w:val="28"/>
        </w:rPr>
        <w:t>В</w:t>
      </w:r>
      <w:r w:rsidRPr="008A30F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Input Data </w:t>
      </w:r>
      <w:r w:rsidRPr="008A30FD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Select Range from Graph.</w:t>
      </w:r>
    </w:p>
    <w:p w14:paraId="214C0F48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6DCB1344" wp14:editId="22AF17C2">
            <wp:extent cx="5090154" cy="20097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7"/>
                    <a:srcRect l="60002" t="50036" r="21487" b="23974"/>
                    <a:stretch/>
                  </pic:blipFill>
                  <pic:spPr bwMode="auto">
                    <a:xfrm>
                      <a:off x="0" y="0"/>
                      <a:ext cx="5113933" cy="20191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30CE0" w14:textId="3365437D" w:rsidR="001269B4" w:rsidRPr="00056A08" w:rsidRDefault="001269B4" w:rsidP="001269B4">
      <w:pPr>
        <w:spacing w:after="0" w:line="276" w:lineRule="auto"/>
        <w:ind w:firstLine="708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8A30FD">
        <w:rPr>
          <w:rFonts w:ascii="Times New Roman" w:hAnsi="Times New Roman" w:cs="Times New Roman"/>
          <w:i/>
          <w:sz w:val="26"/>
          <w:szCs w:val="26"/>
        </w:rPr>
        <w:t>Рис.</w:t>
      </w:r>
      <w:r w:rsidR="00DB7AB9">
        <w:rPr>
          <w:rFonts w:ascii="Times New Roman" w:hAnsi="Times New Roman" w:cs="Times New Roman"/>
          <w:i/>
          <w:sz w:val="26"/>
          <w:szCs w:val="26"/>
        </w:rPr>
        <w:t>4</w:t>
      </w:r>
      <w:r w:rsidRPr="008A30FD">
        <w:rPr>
          <w:rFonts w:ascii="Times New Roman" w:hAnsi="Times New Roman" w:cs="Times New Roman"/>
          <w:i/>
          <w:sz w:val="26"/>
          <w:szCs w:val="26"/>
        </w:rPr>
        <w:t>.4.</w:t>
      </w:r>
      <w:r w:rsidRPr="00056A08">
        <w:rPr>
          <w:rFonts w:ascii="Times New Roman" w:hAnsi="Times New Roman" w:cs="Times New Roman"/>
          <w:i/>
          <w:sz w:val="26"/>
          <w:szCs w:val="26"/>
        </w:rPr>
        <w:t xml:space="preserve"> </w:t>
      </w:r>
      <w:r>
        <w:rPr>
          <w:rFonts w:ascii="Times New Roman" w:hAnsi="Times New Roman" w:cs="Times New Roman"/>
          <w:i/>
          <w:sz w:val="26"/>
          <w:szCs w:val="26"/>
        </w:rPr>
        <w:t>Окно выбора диапазона применения линейной аппроксимации</w:t>
      </w:r>
    </w:p>
    <w:p w14:paraId="05CE64DB" w14:textId="77777777" w:rsidR="00A67260" w:rsidRDefault="00A67260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041F7C4" w14:textId="687FB1A1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Выбираем диапазон на графике </w:t>
      </w:r>
      <w:r w:rsidRPr="008A30FD">
        <w:rPr>
          <w:rFonts w:ascii="Times New Roman" w:hAnsi="Times New Roman" w:cs="Times New Roman"/>
          <w:sz w:val="28"/>
          <w:szCs w:val="28"/>
          <w:lang w:val="en-US"/>
        </w:rPr>
        <w:sym w:font="Wingdings" w:char="F0E0"/>
      </w:r>
      <w:r w:rsidRPr="008A30FD">
        <w:rPr>
          <w:rFonts w:ascii="Times New Roman" w:hAnsi="Times New Roman" w:cs="Times New Roman"/>
          <w:sz w:val="28"/>
          <w:szCs w:val="28"/>
        </w:rPr>
        <w:t xml:space="preserve"> </w:t>
      </w:r>
      <w:r w:rsidRPr="008A30FD">
        <w:rPr>
          <w:rFonts w:ascii="Times New Roman" w:hAnsi="Times New Roman" w:cs="Times New Roman"/>
          <w:b/>
          <w:sz w:val="28"/>
          <w:szCs w:val="28"/>
          <w:lang w:val="en-US"/>
        </w:rPr>
        <w:t>Ok</w:t>
      </w:r>
      <w:r w:rsidRPr="008A30FD">
        <w:rPr>
          <w:rFonts w:ascii="Times New Roman" w:hAnsi="Times New Roman" w:cs="Times New Roman"/>
          <w:b/>
          <w:sz w:val="28"/>
          <w:szCs w:val="28"/>
        </w:rPr>
        <w:t xml:space="preserve">.  </w:t>
      </w:r>
      <w:r>
        <w:rPr>
          <w:rFonts w:ascii="Times New Roman" w:hAnsi="Times New Roman" w:cs="Times New Roman"/>
          <w:sz w:val="28"/>
          <w:szCs w:val="28"/>
        </w:rPr>
        <w:t xml:space="preserve">Проделываем тоже для второго диапазона. Получаем на графике две таблицы с результатами аппроксимации. Необходимые значения тангенса угла наклона </w:t>
      </w:r>
      <w:r w:rsidRPr="008A30FD">
        <w:rPr>
          <w:rFonts w:ascii="Times New Roman" w:hAnsi="Times New Roman" w:cs="Times New Roman"/>
          <w:b/>
          <w:sz w:val="28"/>
          <w:szCs w:val="28"/>
        </w:rPr>
        <w:t>(</w:t>
      </w:r>
      <w:r w:rsidRPr="008A30FD">
        <w:rPr>
          <w:rFonts w:ascii="Times New Roman" w:hAnsi="Times New Roman" w:cs="Times New Roman"/>
          <w:b/>
          <w:sz w:val="28"/>
          <w:szCs w:val="28"/>
          <w:lang w:val="en-US"/>
        </w:rPr>
        <w:t>Slope</w:t>
      </w:r>
      <w:r w:rsidRPr="008A30FD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соответствуют скоростям изменения силы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8A30FD">
        <w:rPr>
          <w:rFonts w:ascii="Times New Roman" w:hAnsi="Times New Roman" w:cs="Times New Roman"/>
          <w:sz w:val="28"/>
          <w:szCs w:val="28"/>
        </w:rPr>
        <w:t xml:space="preserve"> для первого диапазона -0,919 Н/с, для второго -0,197 Н/с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DCB06ED" w14:textId="77777777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22F314A" wp14:editId="5782A61E">
            <wp:extent cx="4613325" cy="3795823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8"/>
                    <a:srcRect l="62373" t="11373" r="10530" b="9350"/>
                    <a:stretch/>
                  </pic:blipFill>
                  <pic:spPr bwMode="auto">
                    <a:xfrm>
                      <a:off x="0" y="0"/>
                      <a:ext cx="4621729" cy="3802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D57B27" w14:textId="3E3F78CD" w:rsidR="001269B4" w:rsidRPr="00056A08" w:rsidRDefault="001269B4" w:rsidP="001269B4">
      <w:pPr>
        <w:spacing w:after="0" w:line="276" w:lineRule="auto"/>
        <w:ind w:firstLine="708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8A30FD">
        <w:rPr>
          <w:rFonts w:ascii="Times New Roman" w:hAnsi="Times New Roman" w:cs="Times New Roman"/>
          <w:i/>
          <w:sz w:val="26"/>
          <w:szCs w:val="26"/>
        </w:rPr>
        <w:t>Рис.</w:t>
      </w:r>
      <w:r w:rsidR="00DB7AB9">
        <w:rPr>
          <w:rFonts w:ascii="Times New Roman" w:hAnsi="Times New Roman" w:cs="Times New Roman"/>
          <w:i/>
          <w:sz w:val="26"/>
          <w:szCs w:val="26"/>
        </w:rPr>
        <w:t>4</w:t>
      </w:r>
      <w:r w:rsidRPr="008A30FD">
        <w:rPr>
          <w:rFonts w:ascii="Times New Roman" w:hAnsi="Times New Roman" w:cs="Times New Roman"/>
          <w:i/>
          <w:sz w:val="26"/>
          <w:szCs w:val="26"/>
        </w:rPr>
        <w:t>.</w:t>
      </w:r>
      <w:r w:rsidRPr="00056A08">
        <w:rPr>
          <w:rFonts w:ascii="Times New Roman" w:hAnsi="Times New Roman" w:cs="Times New Roman"/>
          <w:i/>
          <w:sz w:val="26"/>
          <w:szCs w:val="26"/>
        </w:rPr>
        <w:t xml:space="preserve">5 </w:t>
      </w:r>
      <w:r>
        <w:rPr>
          <w:rFonts w:ascii="Times New Roman" w:hAnsi="Times New Roman" w:cs="Times New Roman"/>
          <w:i/>
          <w:sz w:val="26"/>
          <w:szCs w:val="26"/>
        </w:rPr>
        <w:t>График зависимости силы взаимодействия точечных зарядов от времени с соответствующими данными линейных аппроксимаций двух диапазонов</w:t>
      </w:r>
    </w:p>
    <w:p w14:paraId="78E264D3" w14:textId="77777777" w:rsidR="001269B4" w:rsidRPr="000504DC" w:rsidRDefault="001269B4" w:rsidP="001269B4">
      <w:pPr>
        <w:spacing w:after="0" w:line="276" w:lineRule="auto"/>
      </w:pPr>
    </w:p>
    <w:p w14:paraId="0C8257AE" w14:textId="77777777" w:rsidR="005E54E2" w:rsidRPr="005E54E2" w:rsidRDefault="005E54E2" w:rsidP="005E54E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5E54E2">
        <w:rPr>
          <w:rFonts w:ascii="Times New Roman" w:hAnsi="Times New Roman" w:cs="Times New Roman"/>
          <w:sz w:val="28"/>
          <w:szCs w:val="28"/>
          <w:highlight w:val="yellow"/>
        </w:rPr>
        <w:t>Сделать график индивидуальным (выбрать параметры линий, точек, масштаб, подписи осей).</w:t>
      </w:r>
    </w:p>
    <w:p w14:paraId="7F6A6834" w14:textId="77777777" w:rsidR="005E54E2" w:rsidRPr="005E54E2" w:rsidRDefault="005E54E2" w:rsidP="005E54E2">
      <w:pPr>
        <w:spacing w:after="0" w:line="276" w:lineRule="auto"/>
        <w:jc w:val="both"/>
        <w:rPr>
          <w:rFonts w:ascii="Times New Roman" w:hAnsi="Times New Roman" w:cs="Times New Roman"/>
          <w:color w:val="FF0000"/>
          <w:sz w:val="32"/>
          <w:szCs w:val="28"/>
          <w:highlight w:val="yellow"/>
        </w:rPr>
      </w:pP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Сохранить проект и график в персональную папку на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 xml:space="preserve">диске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  <w:lang w:val="en-US"/>
        </w:rPr>
        <w:t>U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(</w:t>
      </w:r>
      <w:proofErr w:type="spellStart"/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  <w:lang w:val="en-US"/>
        </w:rPr>
        <w:t>tpu</w:t>
      </w:r>
      <w:proofErr w:type="spellEnd"/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  <w:lang w:val="en-US"/>
        </w:rPr>
        <w:t>homes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).</w:t>
      </w:r>
    </w:p>
    <w:p w14:paraId="302C835C" w14:textId="746657E3" w:rsidR="005E54E2" w:rsidRDefault="005E54E2" w:rsidP="005E54E2">
      <w:pPr>
        <w:spacing w:after="0" w:line="276" w:lineRule="auto"/>
        <w:jc w:val="both"/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</w:pP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Сохранить полученный график </w:t>
      </w:r>
      <w:r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как изображение с именем файла «группа_ФИО_рис.2» (например, «5052_ИвановИИ_рис.2</w:t>
      </w:r>
      <w:r w:rsidR="005F063F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»</w:t>
      </w:r>
      <w:r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) 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в папку группы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>5052 «</w:t>
      </w:r>
      <w:proofErr w:type="spellStart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  <w:lang w:val="en-US"/>
        </w:rPr>
        <w:t>Orign</w:t>
      </w:r>
      <w:proofErr w:type="spellEnd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>»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на диск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lang w:val="en-US"/>
        </w:rPr>
        <w:t>S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(</w:t>
      </w:r>
      <w:proofErr w:type="spellStart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tpu</w:t>
      </w:r>
      <w:proofErr w:type="spellEnd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</w:t>
      </w:r>
      <w:proofErr w:type="spellStart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student</w:t>
      </w:r>
      <w:proofErr w:type="spellEnd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)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lang w:val="en-US"/>
        </w:rPr>
        <w:sym w:font="Wingdings" w:char="F0E0"/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_ОБЩАЯ</w:t>
      </w:r>
    </w:p>
    <w:p w14:paraId="2042F4CE" w14:textId="77777777" w:rsidR="001269B4" w:rsidRPr="000504DC" w:rsidRDefault="001269B4" w:rsidP="001269B4">
      <w:pPr>
        <w:spacing w:after="0" w:line="276" w:lineRule="auto"/>
      </w:pPr>
    </w:p>
    <w:p w14:paraId="43B649F1" w14:textId="77777777" w:rsidR="001269B4" w:rsidRDefault="001269B4" w:rsidP="001269B4">
      <w:pPr>
        <w:spacing w:after="0" w:line="276" w:lineRule="auto"/>
      </w:pPr>
    </w:p>
    <w:p w14:paraId="433F8ADA" w14:textId="77777777" w:rsidR="001269B4" w:rsidRDefault="001269B4" w:rsidP="001269B4">
      <w:pPr>
        <w:spacing w:after="0" w:line="276" w:lineRule="auto"/>
      </w:pPr>
      <w:r>
        <w:br w:type="page"/>
      </w:r>
    </w:p>
    <w:p w14:paraId="2F1FBA94" w14:textId="21F1CE1A" w:rsidR="001269B4" w:rsidRPr="00E3331A" w:rsidRDefault="001269B4" w:rsidP="001269B4">
      <w:pPr>
        <w:pStyle w:val="1"/>
      </w:pPr>
      <w:bookmarkStart w:id="10" w:name="_Toc211591911"/>
      <w:r>
        <w:lastRenderedPageBreak/>
        <w:t>5</w:t>
      </w:r>
      <w:r w:rsidRPr="00E3331A">
        <w:t xml:space="preserve"> Задание </w:t>
      </w:r>
      <w:r>
        <w:t xml:space="preserve">№3 </w:t>
      </w:r>
      <w:r w:rsidRPr="00E3331A">
        <w:t>на практику</w:t>
      </w:r>
      <w:r w:rsidRPr="001269B4">
        <w:t xml:space="preserve"> (самостоятельно)</w:t>
      </w:r>
      <w:bookmarkEnd w:id="10"/>
    </w:p>
    <w:p w14:paraId="548D0D81" w14:textId="77777777" w:rsidR="00DB7AB9" w:rsidRDefault="00DB7AB9" w:rsidP="001269B4">
      <w:pPr>
        <w:tabs>
          <w:tab w:val="left" w:pos="6840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8D40D6" w14:textId="3D2521C3" w:rsidR="001269B4" w:rsidRDefault="001269B4" w:rsidP="001269B4">
      <w:pPr>
        <w:tabs>
          <w:tab w:val="left" w:pos="6840"/>
        </w:tabs>
        <w:spacing w:after="0" w:line="276" w:lineRule="auto"/>
        <w:jc w:val="both"/>
        <w:rPr>
          <w:b/>
          <w:sz w:val="28"/>
          <w:szCs w:val="28"/>
        </w:rPr>
      </w:pPr>
      <w:r w:rsidRPr="00626E69">
        <w:rPr>
          <w:rFonts w:ascii="Times New Roman" w:hAnsi="Times New Roman" w:cs="Times New Roman"/>
          <w:sz w:val="28"/>
          <w:szCs w:val="28"/>
        </w:rPr>
        <w:t>Найти удельное сопротивление медно</w:t>
      </w:r>
      <w:r>
        <w:rPr>
          <w:rFonts w:ascii="Times New Roman" w:hAnsi="Times New Roman" w:cs="Times New Roman"/>
          <w:sz w:val="28"/>
          <w:szCs w:val="28"/>
        </w:rPr>
        <w:t>го проводника длиной 250 м и сечением 0,5 мм</w:t>
      </w:r>
      <w:r w:rsidRPr="00C405F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626E69">
        <w:rPr>
          <w:rFonts w:ascii="Times New Roman" w:hAnsi="Times New Roman" w:cs="Times New Roman"/>
          <w:sz w:val="28"/>
          <w:szCs w:val="28"/>
        </w:rPr>
        <w:t>, если известна зависимость силы тока от напряжения.</w:t>
      </w:r>
    </w:p>
    <w:p w14:paraId="2C281E4A" w14:textId="4554B820" w:rsidR="001269B4" w:rsidRDefault="001269B4" w:rsidP="001269B4">
      <w:pPr>
        <w:tabs>
          <w:tab w:val="left" w:pos="6840"/>
        </w:tabs>
        <w:spacing w:after="0" w:line="276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DB7AB9">
        <w:rPr>
          <w:rFonts w:ascii="Times New Roman" w:hAnsi="Times New Roman" w:cs="Times New Roman"/>
          <w:sz w:val="28"/>
          <w:szCs w:val="28"/>
        </w:rPr>
        <w:t>5.1</w:t>
      </w:r>
    </w:p>
    <w:p w14:paraId="1A1EC498" w14:textId="77777777" w:rsidR="001269B4" w:rsidRPr="00077B0C" w:rsidRDefault="001269B4" w:rsidP="001269B4">
      <w:pPr>
        <w:tabs>
          <w:tab w:val="left" w:pos="6840"/>
        </w:tabs>
        <w:spacing w:after="0" w:line="276" w:lineRule="auto"/>
        <w:contextualSpacing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077B0C">
        <w:rPr>
          <w:rFonts w:ascii="Times New Roman" w:hAnsi="Times New Roman" w:cs="Times New Roman"/>
          <w:i/>
          <w:sz w:val="26"/>
          <w:szCs w:val="26"/>
        </w:rPr>
        <w:t>Ток и напряжение медного проводника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36"/>
        <w:gridCol w:w="1333"/>
        <w:gridCol w:w="1336"/>
        <w:gridCol w:w="1332"/>
        <w:gridCol w:w="1336"/>
        <w:gridCol w:w="1336"/>
        <w:gridCol w:w="1336"/>
      </w:tblGrid>
      <w:tr w:rsidR="001269B4" w14:paraId="6967FBE6" w14:textId="77777777" w:rsidTr="00F71923">
        <w:trPr>
          <w:trHeight w:val="286"/>
        </w:trPr>
        <w:tc>
          <w:tcPr>
            <w:tcW w:w="1352" w:type="dxa"/>
          </w:tcPr>
          <w:p w14:paraId="2968A82D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I, A</w:t>
            </w:r>
          </w:p>
        </w:tc>
        <w:tc>
          <w:tcPr>
            <w:tcW w:w="1352" w:type="dxa"/>
          </w:tcPr>
          <w:p w14:paraId="2F089F97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352" w:type="dxa"/>
          </w:tcPr>
          <w:p w14:paraId="78DF2424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0,4</w:t>
            </w:r>
          </w:p>
        </w:tc>
        <w:tc>
          <w:tcPr>
            <w:tcW w:w="1352" w:type="dxa"/>
          </w:tcPr>
          <w:p w14:paraId="237A7370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352" w:type="dxa"/>
          </w:tcPr>
          <w:p w14:paraId="2BAB5AFE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1.6</w:t>
            </w:r>
          </w:p>
        </w:tc>
        <w:tc>
          <w:tcPr>
            <w:tcW w:w="1352" w:type="dxa"/>
          </w:tcPr>
          <w:p w14:paraId="67CE8ACD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</w:t>
            </w:r>
          </w:p>
        </w:tc>
        <w:tc>
          <w:tcPr>
            <w:tcW w:w="1352" w:type="dxa"/>
          </w:tcPr>
          <w:p w14:paraId="79AFD414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2.2</w:t>
            </w:r>
          </w:p>
        </w:tc>
      </w:tr>
      <w:tr w:rsidR="001269B4" w14:paraId="3192E329" w14:textId="77777777" w:rsidTr="00F71923">
        <w:trPr>
          <w:trHeight w:val="286"/>
        </w:trPr>
        <w:tc>
          <w:tcPr>
            <w:tcW w:w="1352" w:type="dxa"/>
          </w:tcPr>
          <w:p w14:paraId="5537917A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U, B</w:t>
            </w:r>
          </w:p>
        </w:tc>
        <w:tc>
          <w:tcPr>
            <w:tcW w:w="1352" w:type="dxa"/>
          </w:tcPr>
          <w:p w14:paraId="4FD4D6E0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352" w:type="dxa"/>
          </w:tcPr>
          <w:p w14:paraId="33443C3F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352" w:type="dxa"/>
          </w:tcPr>
          <w:p w14:paraId="5BC813CD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1352" w:type="dxa"/>
          </w:tcPr>
          <w:p w14:paraId="25AC944A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1352" w:type="dxa"/>
          </w:tcPr>
          <w:p w14:paraId="68C1952D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352" w:type="dxa"/>
          </w:tcPr>
          <w:p w14:paraId="6584C553" w14:textId="77777777" w:rsidR="001269B4" w:rsidRPr="00ED5FAB" w:rsidRDefault="001269B4" w:rsidP="001269B4">
            <w:pPr>
              <w:tabs>
                <w:tab w:val="left" w:pos="6840"/>
              </w:tabs>
              <w:spacing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</w:tbl>
    <w:p w14:paraId="62C9CF97" w14:textId="77777777" w:rsidR="00A67260" w:rsidRDefault="00A67260" w:rsidP="001269B4">
      <w:pPr>
        <w:tabs>
          <w:tab w:val="left" w:pos="709"/>
        </w:tabs>
        <w:spacing w:after="0" w:line="276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14:paraId="57FA18D0" w14:textId="2F68CE94" w:rsidR="001269B4" w:rsidRPr="00ED5FAB" w:rsidRDefault="001269B4" w:rsidP="001269B4">
      <w:pPr>
        <w:tabs>
          <w:tab w:val="left" w:pos="709"/>
        </w:tabs>
        <w:spacing w:after="0" w:line="276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ED5FAB">
        <w:rPr>
          <w:rFonts w:ascii="Times New Roman" w:hAnsi="Times New Roman" w:cs="Times New Roman"/>
          <w:b/>
          <w:i/>
          <w:sz w:val="28"/>
          <w:szCs w:val="28"/>
        </w:rPr>
        <w:t>Решение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3096BD1A" w14:textId="69954015" w:rsidR="001269B4" w:rsidRPr="00ED5FAB" w:rsidRDefault="001269B4" w:rsidP="001269B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D5FAB">
        <w:rPr>
          <w:rFonts w:ascii="Times New Roman" w:hAnsi="Times New Roman" w:cs="Times New Roman"/>
          <w:sz w:val="28"/>
          <w:szCs w:val="28"/>
        </w:rPr>
        <w:t xml:space="preserve">Данные из таблицы </w:t>
      </w:r>
      <w:r w:rsidR="00DB7AB9">
        <w:rPr>
          <w:rFonts w:ascii="Times New Roman" w:hAnsi="Times New Roman" w:cs="Times New Roman"/>
          <w:sz w:val="28"/>
          <w:szCs w:val="28"/>
        </w:rPr>
        <w:t>5.</w:t>
      </w:r>
      <w:r w:rsidRPr="00ED5FAB">
        <w:rPr>
          <w:rFonts w:ascii="Times New Roman" w:hAnsi="Times New Roman" w:cs="Times New Roman"/>
          <w:sz w:val="28"/>
          <w:szCs w:val="28"/>
        </w:rPr>
        <w:t xml:space="preserve">1 переносим в таблицу пакета </w:t>
      </w:r>
      <w:r w:rsidRPr="00ED5FAB">
        <w:rPr>
          <w:rFonts w:ascii="Times New Roman" w:hAnsi="Times New Roman" w:cs="Times New Roman"/>
          <w:sz w:val="28"/>
          <w:szCs w:val="28"/>
          <w:lang w:val="en-US"/>
        </w:rPr>
        <w:t>Origin</w:t>
      </w:r>
      <w:r w:rsidRPr="00ED5FA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После выделения соответствующих столбцов с данными, в строке меню выбрать вкладку </w:t>
      </w:r>
      <w:r w:rsidRPr="00052182">
        <w:rPr>
          <w:rFonts w:ascii="Times New Roman" w:hAnsi="Times New Roman" w:cs="Times New Roman"/>
          <w:b/>
          <w:sz w:val="28"/>
          <w:szCs w:val="28"/>
          <w:lang w:val="en-US"/>
        </w:rPr>
        <w:t>Plot</w:t>
      </w:r>
      <w:r w:rsidRPr="000521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2182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Pr="000521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2182">
        <w:rPr>
          <w:rFonts w:ascii="Times New Roman" w:hAnsi="Times New Roman" w:cs="Times New Roman"/>
          <w:b/>
          <w:sz w:val="28"/>
          <w:szCs w:val="28"/>
          <w:lang w:val="en-US"/>
        </w:rPr>
        <w:t>Basic</w:t>
      </w:r>
      <w:r w:rsidRPr="00052182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Pr="00052182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Pr="000521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2182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Pr="00052182">
        <w:rPr>
          <w:rFonts w:ascii="Times New Roman" w:hAnsi="Times New Roman" w:cs="Times New Roman"/>
          <w:b/>
          <w:sz w:val="28"/>
          <w:szCs w:val="28"/>
          <w:lang w:val="en-US"/>
        </w:rPr>
        <w:t>Scatter</w:t>
      </w:r>
      <w:r w:rsidRPr="006903AB">
        <w:rPr>
          <w:rFonts w:ascii="Times New Roman" w:hAnsi="Times New Roman" w:cs="Times New Roman"/>
          <w:sz w:val="28"/>
          <w:szCs w:val="28"/>
        </w:rPr>
        <w:t>.</w:t>
      </w:r>
      <w:r w:rsidRPr="00ED5F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Построим зависимость силы тока от напряжения (Рис.</w:t>
      </w:r>
      <w:r w:rsidR="00DB7AB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.1).</w:t>
      </w:r>
    </w:p>
    <w:p w14:paraId="21E16A9C" w14:textId="77777777" w:rsidR="001269B4" w:rsidRDefault="001269B4" w:rsidP="001269B4">
      <w:pPr>
        <w:tabs>
          <w:tab w:val="left" w:pos="6840"/>
        </w:tabs>
        <w:spacing w:after="0" w:line="276" w:lineRule="auto"/>
        <w:jc w:val="center"/>
        <w:rPr>
          <w:b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4A2BBC9E" wp14:editId="0AEFCC93">
            <wp:extent cx="5264602" cy="3415572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9"/>
                    <a:srcRect r="67082" b="35437"/>
                    <a:stretch/>
                  </pic:blipFill>
                  <pic:spPr bwMode="auto">
                    <a:xfrm>
                      <a:off x="0" y="0"/>
                      <a:ext cx="5274872" cy="3422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C3A62E" w14:textId="2BF48E2E" w:rsidR="001269B4" w:rsidRDefault="001269B4" w:rsidP="001269B4">
      <w:pPr>
        <w:tabs>
          <w:tab w:val="left" w:pos="6840"/>
        </w:tabs>
        <w:spacing w:after="0" w:line="276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6F3FBA">
        <w:rPr>
          <w:rFonts w:ascii="Times New Roman" w:hAnsi="Times New Roman" w:cs="Times New Roman"/>
          <w:i/>
          <w:sz w:val="26"/>
          <w:szCs w:val="26"/>
        </w:rPr>
        <w:t>Рис.</w:t>
      </w:r>
      <w:r w:rsidR="00DB7AB9">
        <w:rPr>
          <w:rFonts w:ascii="Times New Roman" w:hAnsi="Times New Roman" w:cs="Times New Roman"/>
          <w:i/>
          <w:sz w:val="26"/>
          <w:szCs w:val="26"/>
        </w:rPr>
        <w:t>5</w:t>
      </w:r>
      <w:r w:rsidRPr="006F3FBA">
        <w:rPr>
          <w:rFonts w:ascii="Times New Roman" w:hAnsi="Times New Roman" w:cs="Times New Roman"/>
          <w:i/>
          <w:sz w:val="26"/>
          <w:szCs w:val="26"/>
        </w:rPr>
        <w:t xml:space="preserve">.1 Построение зависимости силы тока от напряжения в </w:t>
      </w:r>
      <w:r w:rsidRPr="006F3FBA">
        <w:rPr>
          <w:rFonts w:ascii="Times New Roman" w:hAnsi="Times New Roman" w:cs="Times New Roman"/>
          <w:i/>
          <w:sz w:val="26"/>
          <w:szCs w:val="26"/>
          <w:lang w:val="en-US"/>
        </w:rPr>
        <w:t>Origin</w:t>
      </w:r>
    </w:p>
    <w:p w14:paraId="61E8508E" w14:textId="77777777" w:rsidR="00DB7AB9" w:rsidRDefault="00DB7AB9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FCB25CC" w14:textId="5FFF5838" w:rsidR="001269B4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Двойным щелчком левой кнопки мыши на точке графика открывается меню </w:t>
      </w:r>
      <w:r w:rsidRPr="00B159C5">
        <w:rPr>
          <w:rFonts w:ascii="Times New Roman" w:hAnsi="Times New Roman" w:cs="Times New Roman"/>
          <w:b/>
          <w:sz w:val="28"/>
          <w:szCs w:val="28"/>
          <w:lang w:val="en-US"/>
        </w:rPr>
        <w:t>Plot</w:t>
      </w:r>
      <w:r w:rsidRPr="00B159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159C5">
        <w:rPr>
          <w:rFonts w:ascii="Times New Roman" w:hAnsi="Times New Roman" w:cs="Times New Roman"/>
          <w:b/>
          <w:sz w:val="28"/>
          <w:szCs w:val="28"/>
          <w:lang w:val="en-US"/>
        </w:rPr>
        <w:t>Details</w:t>
      </w:r>
      <w:r w:rsidRPr="00B159C5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B159C5">
        <w:rPr>
          <w:rFonts w:ascii="Times New Roman" w:hAnsi="Times New Roman" w:cs="Times New Roman"/>
          <w:b/>
          <w:sz w:val="28"/>
          <w:szCs w:val="28"/>
          <w:lang w:val="en-US"/>
        </w:rPr>
        <w:t>Plot</w:t>
      </w:r>
      <w:r w:rsidRPr="00B159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159C5">
        <w:rPr>
          <w:rFonts w:ascii="Times New Roman" w:hAnsi="Times New Roman" w:cs="Times New Roman"/>
          <w:b/>
          <w:sz w:val="28"/>
          <w:szCs w:val="28"/>
          <w:lang w:val="en-US"/>
        </w:rPr>
        <w:t>Properties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B159C5">
        <w:rPr>
          <w:rFonts w:ascii="Times New Roman" w:hAnsi="Times New Roman" w:cs="Times New Roman"/>
          <w:sz w:val="28"/>
          <w:szCs w:val="28"/>
        </w:rPr>
        <w:t xml:space="preserve">в котором </w:t>
      </w:r>
      <w:r>
        <w:rPr>
          <w:rFonts w:ascii="Times New Roman" w:hAnsi="Times New Roman" w:cs="Times New Roman"/>
          <w:sz w:val="28"/>
          <w:szCs w:val="28"/>
        </w:rPr>
        <w:t>можно изменить параметры изображения точек: форма, цвет, размер, а также убрать соединение точек линией. Также необходимо скорректировать масштаб осей и диапазон значений.</w:t>
      </w:r>
    </w:p>
    <w:p w14:paraId="5F76034F" w14:textId="77777777" w:rsidR="001269B4" w:rsidRPr="006903AB" w:rsidRDefault="001269B4" w:rsidP="001269B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Теперь аппроксимируем данные линейной зависимостью. В панели меню выбираем вкладку </w:t>
      </w:r>
      <w:r w:rsidRPr="00280039">
        <w:rPr>
          <w:rFonts w:ascii="Times New Roman" w:hAnsi="Times New Roman" w:cs="Times New Roman"/>
          <w:b/>
          <w:sz w:val="28"/>
          <w:szCs w:val="28"/>
          <w:lang w:val="en-US"/>
        </w:rPr>
        <w:t>Analysis</w:t>
      </w:r>
      <w:r w:rsidRPr="0028003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 выпадающем меню выбираем </w:t>
      </w:r>
      <w:r w:rsidRPr="00280039">
        <w:rPr>
          <w:rFonts w:ascii="Times New Roman" w:hAnsi="Times New Roman" w:cs="Times New Roman"/>
          <w:b/>
          <w:sz w:val="28"/>
          <w:szCs w:val="28"/>
          <w:lang w:val="en-US"/>
        </w:rPr>
        <w:t>Fitting</w:t>
      </w:r>
      <w:r w:rsidRPr="002800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0039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Pr="00280039">
        <w:rPr>
          <w:rFonts w:ascii="Times New Roman" w:hAnsi="Times New Roman" w:cs="Times New Roman"/>
          <w:b/>
          <w:sz w:val="28"/>
          <w:szCs w:val="28"/>
          <w:lang w:val="en-US"/>
        </w:rPr>
        <w:t>Linear</w:t>
      </w:r>
      <w:r w:rsidRPr="002800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0039">
        <w:rPr>
          <w:rFonts w:ascii="Times New Roman" w:hAnsi="Times New Roman" w:cs="Times New Roman"/>
          <w:b/>
          <w:sz w:val="28"/>
          <w:szCs w:val="28"/>
          <w:lang w:val="en-US"/>
        </w:rPr>
        <w:t>Fit</w:t>
      </w:r>
      <w:r w:rsidRPr="002800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0039">
        <w:rPr>
          <w:rFonts w:ascii="Times New Roman" w:hAnsi="Times New Roman" w:cs="Times New Roman"/>
          <w:b/>
          <w:sz w:val="28"/>
          <w:szCs w:val="28"/>
          <w:lang w:val="en-US"/>
        </w:rPr>
        <w:sym w:font="Wingdings" w:char="F0E0"/>
      </w:r>
      <w:r w:rsidRPr="00280039">
        <w:rPr>
          <w:rFonts w:ascii="Times New Roman" w:hAnsi="Times New Roman" w:cs="Times New Roman"/>
          <w:b/>
          <w:sz w:val="28"/>
          <w:szCs w:val="28"/>
          <w:lang w:val="en-US"/>
        </w:rPr>
        <w:t>Open</w:t>
      </w:r>
      <w:r w:rsidRPr="002800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0039">
        <w:rPr>
          <w:rFonts w:ascii="Times New Roman" w:hAnsi="Times New Roman" w:cs="Times New Roman"/>
          <w:b/>
          <w:sz w:val="28"/>
          <w:szCs w:val="28"/>
          <w:lang w:val="en-US"/>
        </w:rPr>
        <w:t>Dialog</w:t>
      </w:r>
      <w:r w:rsidRPr="0028003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Нажимаем </w:t>
      </w:r>
      <w:r w:rsidRPr="00C77FEC">
        <w:rPr>
          <w:rFonts w:ascii="Times New Roman" w:hAnsi="Times New Roman" w:cs="Times New Roman"/>
          <w:b/>
          <w:sz w:val="28"/>
          <w:szCs w:val="28"/>
          <w:lang w:val="en-US"/>
        </w:rPr>
        <w:t>Ok</w:t>
      </w:r>
      <w:r>
        <w:rPr>
          <w:rFonts w:ascii="Times New Roman" w:hAnsi="Times New Roman" w:cs="Times New Roman"/>
          <w:sz w:val="28"/>
          <w:szCs w:val="28"/>
        </w:rPr>
        <w:t xml:space="preserve"> и получаем (Рис.9.2) на исходной </w:t>
      </w:r>
      <w:r>
        <w:rPr>
          <w:rFonts w:ascii="Times New Roman" w:hAnsi="Times New Roman" w:cs="Times New Roman"/>
          <w:sz w:val="28"/>
          <w:szCs w:val="28"/>
        </w:rPr>
        <w:lastRenderedPageBreak/>
        <w:t>координатной плоскости построенную линейную зависимость и таблицу с основными результатами обработки.</w:t>
      </w:r>
    </w:p>
    <w:p w14:paraId="4D69E5CF" w14:textId="77777777" w:rsidR="001269B4" w:rsidRDefault="001269B4" w:rsidP="001269B4">
      <w:pPr>
        <w:spacing w:after="0" w:line="276" w:lineRule="auto"/>
        <w:jc w:val="center"/>
        <w:rPr>
          <w:rFonts w:cstheme="minorHAnsi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C87C858" wp14:editId="701DA07F">
            <wp:extent cx="5724525" cy="2673023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0"/>
                    <a:srcRect l="1445" t="9708" r="59696" b="35437"/>
                    <a:stretch/>
                  </pic:blipFill>
                  <pic:spPr bwMode="auto">
                    <a:xfrm>
                      <a:off x="0" y="0"/>
                      <a:ext cx="5732896" cy="2676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A2168E" w14:textId="1E0A644B" w:rsidR="001269B4" w:rsidRPr="00626E69" w:rsidRDefault="001269B4" w:rsidP="001269B4">
      <w:pPr>
        <w:spacing w:after="0" w:line="276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6F3FBA">
        <w:rPr>
          <w:rFonts w:ascii="Times New Roman" w:hAnsi="Times New Roman" w:cs="Times New Roman"/>
          <w:i/>
          <w:sz w:val="26"/>
          <w:szCs w:val="26"/>
        </w:rPr>
        <w:t>Рис.</w:t>
      </w:r>
      <w:r w:rsidR="00DB7AB9">
        <w:rPr>
          <w:rFonts w:ascii="Times New Roman" w:hAnsi="Times New Roman" w:cs="Times New Roman"/>
          <w:i/>
          <w:sz w:val="26"/>
          <w:szCs w:val="26"/>
        </w:rPr>
        <w:t>5</w:t>
      </w:r>
      <w:r w:rsidRPr="006F3FBA">
        <w:rPr>
          <w:rFonts w:ascii="Times New Roman" w:hAnsi="Times New Roman" w:cs="Times New Roman"/>
          <w:i/>
          <w:sz w:val="26"/>
          <w:szCs w:val="26"/>
        </w:rPr>
        <w:t xml:space="preserve">.2 Линейная аппроксимация в </w:t>
      </w:r>
      <w:r w:rsidRPr="006F3FBA">
        <w:rPr>
          <w:rFonts w:ascii="Times New Roman" w:hAnsi="Times New Roman" w:cs="Times New Roman"/>
          <w:i/>
          <w:sz w:val="26"/>
          <w:szCs w:val="26"/>
          <w:lang w:val="en-US"/>
        </w:rPr>
        <w:t>Origin</w:t>
      </w:r>
    </w:p>
    <w:p w14:paraId="5F3D95F4" w14:textId="77777777" w:rsidR="00DB7AB9" w:rsidRDefault="00DB7AB9" w:rsidP="001269B4">
      <w:pPr>
        <w:pStyle w:val="ab"/>
        <w:spacing w:after="0" w:line="276" w:lineRule="auto"/>
        <w:ind w:left="0" w:firstLine="708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4F48360D" w14:textId="0FB649E5" w:rsidR="001269B4" w:rsidRDefault="001269B4" w:rsidP="001269B4">
      <w:pPr>
        <w:pStyle w:val="ab"/>
        <w:spacing w:after="0" w:line="276" w:lineRule="auto"/>
        <w:ind w:left="0" w:firstLine="708"/>
        <w:contextualSpacing w:val="0"/>
        <w:rPr>
          <w:rFonts w:ascii="Times New Roman" w:hAnsi="Times New Roman" w:cs="Times New Roman"/>
          <w:sz w:val="28"/>
          <w:szCs w:val="28"/>
        </w:rPr>
      </w:pPr>
      <w:r w:rsidRPr="00626E69">
        <w:rPr>
          <w:rFonts w:ascii="Times New Roman" w:hAnsi="Times New Roman" w:cs="Times New Roman"/>
          <w:sz w:val="28"/>
          <w:szCs w:val="28"/>
        </w:rPr>
        <w:t xml:space="preserve">Согласно закону Ома </w:t>
      </w:r>
    </w:p>
    <w:p w14:paraId="204E834A" w14:textId="77777777" w:rsidR="001269B4" w:rsidRPr="00626E69" w:rsidRDefault="001269B4" w:rsidP="001269B4">
      <w:pPr>
        <w:pStyle w:val="ab"/>
        <w:spacing w:after="0" w:line="276" w:lineRule="auto"/>
        <w:ind w:left="0"/>
        <w:contextualSpacing w:val="0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theme="minorHAnsi"/>
            <w:sz w:val="28"/>
            <w:szCs w:val="28"/>
          </w:rPr>
          <m:t>U=IR</m:t>
        </m:r>
      </m:oMath>
      <w:r w:rsidRPr="00626E69">
        <w:rPr>
          <w:rFonts w:eastAsiaTheme="minorEastAsia" w:cstheme="minorHAnsi"/>
          <w:sz w:val="28"/>
          <w:szCs w:val="28"/>
        </w:rPr>
        <w:t xml:space="preserve"> ,</w:t>
      </w:r>
      <w:r w:rsidRPr="00626E69">
        <w:rPr>
          <w:rFonts w:eastAsiaTheme="minorEastAsia" w:cstheme="minorHAnsi"/>
          <w:sz w:val="28"/>
          <w:szCs w:val="28"/>
        </w:rPr>
        <w:tab/>
      </w:r>
      <w:r w:rsidRPr="00626E69">
        <w:rPr>
          <w:rFonts w:eastAsiaTheme="minorEastAsia" w:cstheme="minorHAnsi"/>
          <w:sz w:val="28"/>
          <w:szCs w:val="28"/>
        </w:rPr>
        <w:tab/>
      </w:r>
      <w:r w:rsidRPr="00626E69">
        <w:rPr>
          <w:rFonts w:eastAsiaTheme="minorEastAsia" w:cstheme="minorHAnsi"/>
          <w:sz w:val="28"/>
          <w:szCs w:val="28"/>
        </w:rPr>
        <w:tab/>
      </w:r>
      <w:r w:rsidRPr="00626E69">
        <w:rPr>
          <w:rFonts w:eastAsiaTheme="minorEastAsia" w:cstheme="minorHAnsi"/>
          <w:sz w:val="28"/>
          <w:szCs w:val="28"/>
        </w:rPr>
        <w:tab/>
      </w:r>
      <w:r w:rsidRPr="00626E69">
        <w:rPr>
          <w:rFonts w:eastAsiaTheme="minorEastAsia" w:cstheme="minorHAnsi"/>
          <w:sz w:val="28"/>
          <w:szCs w:val="28"/>
        </w:rPr>
        <w:tab/>
      </w:r>
      <w:r w:rsidRPr="00626E69">
        <w:rPr>
          <w:rFonts w:eastAsiaTheme="minorEastAsia" w:cstheme="minorHAnsi"/>
          <w:sz w:val="28"/>
          <w:szCs w:val="28"/>
        </w:rPr>
        <w:tab/>
      </w:r>
      <w:r w:rsidRPr="00626E69">
        <w:rPr>
          <w:rFonts w:ascii="Times New Roman" w:eastAsiaTheme="minorEastAsia" w:hAnsi="Times New Roman" w:cs="Times New Roman"/>
          <w:sz w:val="28"/>
          <w:szCs w:val="28"/>
        </w:rPr>
        <w:t>(1)</w:t>
      </w:r>
    </w:p>
    <w:p w14:paraId="7F0F7D4E" w14:textId="4A67B303" w:rsidR="001269B4" w:rsidRPr="00303AF6" w:rsidRDefault="001269B4" w:rsidP="001269B4">
      <w:pPr>
        <w:pStyle w:val="ab"/>
        <w:spacing w:after="0" w:line="276" w:lineRule="auto"/>
        <w:ind w:left="0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26E69">
        <w:rPr>
          <w:rFonts w:ascii="Times New Roman" w:hAnsi="Times New Roman" w:cs="Times New Roman"/>
          <w:sz w:val="28"/>
          <w:szCs w:val="28"/>
        </w:rPr>
        <w:t>поэтому отношение силы тока к напряжению есть сопротивление проводника.</w:t>
      </w:r>
      <w:r>
        <w:rPr>
          <w:rFonts w:ascii="Times New Roman" w:hAnsi="Times New Roman" w:cs="Times New Roman"/>
          <w:sz w:val="28"/>
          <w:szCs w:val="28"/>
        </w:rPr>
        <w:t xml:space="preserve"> Из линейной аппроксимации тангенс угла наклона равен обратному сопротивлению проводника и составляет 0,11 (А/В). Тогда сопротивление равно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R</m:t>
        </m:r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0,11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=9,1 (Ом)</m:t>
        </m:r>
      </m:oMath>
      <w:r w:rsidR="00FB728D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14:paraId="104707DC" w14:textId="77777777" w:rsidR="001269B4" w:rsidRPr="00156ADD" w:rsidRDefault="001269B4" w:rsidP="001269B4">
      <w:pPr>
        <w:pStyle w:val="ab"/>
        <w:spacing w:after="0" w:line="276" w:lineRule="auto"/>
        <w:ind w:left="0" w:firstLine="70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156ADD">
        <w:rPr>
          <w:rFonts w:ascii="Times New Roman" w:hAnsi="Times New Roman" w:cs="Times New Roman"/>
          <w:sz w:val="28"/>
          <w:szCs w:val="28"/>
        </w:rPr>
        <w:t xml:space="preserve">По формуле </w:t>
      </w:r>
    </w:p>
    <w:p w14:paraId="10053367" w14:textId="77777777" w:rsidR="001269B4" w:rsidRPr="00E024E3" w:rsidRDefault="001269B4" w:rsidP="001269B4">
      <w:pPr>
        <w:pStyle w:val="ab"/>
        <w:spacing w:after="0" w:line="276" w:lineRule="auto"/>
        <w:ind w:left="0"/>
        <w:contextualSpacing w:val="0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R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ρ</m:t>
        </m:r>
        <m:f>
          <m:f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S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,</w:t>
      </w:r>
      <w:r w:rsidRPr="00156ADD">
        <w:rPr>
          <w:rFonts w:ascii="Times New Roman" w:eastAsiaTheme="minorEastAsia" w:hAnsi="Times New Roman" w:cs="Times New Roman"/>
          <w:sz w:val="28"/>
          <w:szCs w:val="28"/>
        </w:rPr>
        <w:tab/>
      </w:r>
      <w:r w:rsidRPr="00156ADD">
        <w:rPr>
          <w:rFonts w:ascii="Times New Roman" w:eastAsiaTheme="minorEastAsia" w:hAnsi="Times New Roman" w:cs="Times New Roman"/>
          <w:sz w:val="28"/>
          <w:szCs w:val="28"/>
        </w:rPr>
        <w:tab/>
      </w:r>
      <w:r w:rsidRPr="00156ADD">
        <w:rPr>
          <w:rFonts w:ascii="Times New Roman" w:eastAsiaTheme="minorEastAsia" w:hAnsi="Times New Roman" w:cs="Times New Roman"/>
          <w:sz w:val="28"/>
          <w:szCs w:val="28"/>
        </w:rPr>
        <w:tab/>
      </w:r>
      <w:r w:rsidRPr="00156ADD">
        <w:rPr>
          <w:rFonts w:ascii="Times New Roman" w:eastAsiaTheme="minorEastAsia" w:hAnsi="Times New Roman" w:cs="Times New Roman"/>
          <w:sz w:val="28"/>
          <w:szCs w:val="28"/>
        </w:rPr>
        <w:tab/>
      </w:r>
      <w:r w:rsidRPr="00156ADD">
        <w:rPr>
          <w:rFonts w:ascii="Times New Roman" w:eastAsiaTheme="minorEastAsia" w:hAnsi="Times New Roman" w:cs="Times New Roman"/>
          <w:sz w:val="28"/>
          <w:szCs w:val="28"/>
        </w:rPr>
        <w:tab/>
      </w:r>
      <w:r w:rsidRPr="00E024E3">
        <w:rPr>
          <w:rFonts w:ascii="Times New Roman" w:eastAsiaTheme="minorEastAsia" w:hAnsi="Times New Roman" w:cs="Times New Roman"/>
          <w:sz w:val="28"/>
          <w:szCs w:val="28"/>
        </w:rPr>
        <w:tab/>
      </w:r>
      <w:r w:rsidRPr="00156ADD">
        <w:rPr>
          <w:rFonts w:ascii="Times New Roman" w:eastAsiaTheme="minorEastAsia" w:hAnsi="Times New Roman" w:cs="Times New Roman"/>
          <w:sz w:val="28"/>
          <w:szCs w:val="28"/>
        </w:rPr>
        <w:t>(2)</w:t>
      </w:r>
    </w:p>
    <w:p w14:paraId="3291BDE7" w14:textId="77777777" w:rsidR="001269B4" w:rsidRPr="00156ADD" w:rsidRDefault="001269B4" w:rsidP="001269B4">
      <w:pPr>
        <w:pStyle w:val="ab"/>
        <w:spacing w:after="0" w:line="276" w:lineRule="auto"/>
        <w:ind w:left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156ADD">
        <w:rPr>
          <w:rFonts w:ascii="Times New Roman" w:hAnsi="Times New Roman" w:cs="Times New Roman"/>
          <w:sz w:val="28"/>
          <w:szCs w:val="28"/>
        </w:rPr>
        <w:t>где ρ – удельное сопротивление проводника.</w:t>
      </w:r>
    </w:p>
    <w:p w14:paraId="1C2F0556" w14:textId="77777777" w:rsidR="001269B4" w:rsidRDefault="001269B4" w:rsidP="001269B4">
      <w:pPr>
        <w:pStyle w:val="ab"/>
        <w:spacing w:after="0" w:line="276" w:lineRule="auto"/>
        <w:ind w:left="0" w:firstLine="70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156ADD">
        <w:rPr>
          <w:rFonts w:ascii="Times New Roman" w:hAnsi="Times New Roman" w:cs="Times New Roman"/>
          <w:sz w:val="28"/>
          <w:szCs w:val="28"/>
        </w:rPr>
        <w:t>Тогда</w:t>
      </w:r>
      <w:r>
        <w:rPr>
          <w:rFonts w:ascii="Times New Roman" w:hAnsi="Times New Roman" w:cs="Times New Roman"/>
          <w:sz w:val="28"/>
          <w:szCs w:val="28"/>
        </w:rPr>
        <w:t xml:space="preserve"> удельное сопротивление проводника:</w:t>
      </w:r>
    </w:p>
    <w:p w14:paraId="52EC737B" w14:textId="77777777" w:rsidR="001269B4" w:rsidRPr="00D9352D" w:rsidRDefault="001269B4" w:rsidP="001269B4">
      <w:pPr>
        <w:pStyle w:val="ab"/>
        <w:spacing w:after="0" w:line="276" w:lineRule="auto"/>
        <w:ind w:left="0" w:firstLine="708"/>
        <w:contextualSpacing w:val="0"/>
        <w:jc w:val="center"/>
        <w:rPr>
          <w:rFonts w:ascii="Times New Roman" w:hAnsi="Times New Roman" w:cs="Times New Roman"/>
          <w:i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ρ=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RS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l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9,1∙0,5∙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-6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250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=1,8∙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-8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(Ом∙м)</m:t>
        </m:r>
      </m:oMath>
      <w:r>
        <w:rPr>
          <w:rFonts w:ascii="Times New Roman" w:eastAsiaTheme="minorEastAsia" w:hAnsi="Times New Roman" w:cs="Times New Roman"/>
          <w:i/>
          <w:sz w:val="28"/>
          <w:szCs w:val="28"/>
        </w:rPr>
        <w:t>.</w:t>
      </w:r>
    </w:p>
    <w:p w14:paraId="54171B36" w14:textId="77777777" w:rsidR="001269B4" w:rsidRPr="00626E69" w:rsidRDefault="001269B4" w:rsidP="001269B4">
      <w:pPr>
        <w:pStyle w:val="ab"/>
        <w:spacing w:after="0" w:line="276" w:lineRule="auto"/>
        <w:ind w:left="0"/>
        <w:contextualSpacing w:val="0"/>
        <w:jc w:val="center"/>
        <w:rPr>
          <w:rFonts w:cstheme="minorHAnsi"/>
          <w:b/>
          <w:sz w:val="28"/>
          <w:szCs w:val="28"/>
        </w:rPr>
      </w:pPr>
    </w:p>
    <w:p w14:paraId="36B82CA0" w14:textId="77777777" w:rsidR="005E54E2" w:rsidRPr="005E54E2" w:rsidRDefault="005E54E2" w:rsidP="005E54E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5E54E2">
        <w:rPr>
          <w:rFonts w:ascii="Times New Roman" w:hAnsi="Times New Roman" w:cs="Times New Roman"/>
          <w:sz w:val="28"/>
          <w:szCs w:val="28"/>
          <w:highlight w:val="yellow"/>
        </w:rPr>
        <w:t>Сделать график индивидуальным (выбрать параметры линий, точек, масштаб, подписи осей).</w:t>
      </w:r>
    </w:p>
    <w:p w14:paraId="5294C58C" w14:textId="77777777" w:rsidR="005E54E2" w:rsidRPr="005E54E2" w:rsidRDefault="005E54E2" w:rsidP="005E54E2">
      <w:pPr>
        <w:spacing w:after="0" w:line="276" w:lineRule="auto"/>
        <w:jc w:val="both"/>
        <w:rPr>
          <w:rFonts w:ascii="Times New Roman" w:hAnsi="Times New Roman" w:cs="Times New Roman"/>
          <w:color w:val="FF0000"/>
          <w:sz w:val="32"/>
          <w:szCs w:val="28"/>
          <w:highlight w:val="yellow"/>
        </w:rPr>
      </w:pP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Сохранить проект и график в персональную папку на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 xml:space="preserve">диске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  <w:lang w:val="en-US"/>
        </w:rPr>
        <w:t>U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(</w:t>
      </w:r>
      <w:proofErr w:type="spellStart"/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  <w:lang w:val="en-US"/>
        </w:rPr>
        <w:t>tpu</w:t>
      </w:r>
      <w:proofErr w:type="spellEnd"/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  <w:lang w:val="en-US"/>
        </w:rPr>
        <w:t>homes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).</w:t>
      </w:r>
    </w:p>
    <w:p w14:paraId="306B7A61" w14:textId="32454739" w:rsidR="005E54E2" w:rsidRDefault="005E54E2" w:rsidP="005E54E2">
      <w:pPr>
        <w:spacing w:after="0" w:line="276" w:lineRule="auto"/>
        <w:jc w:val="both"/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</w:pP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Сохранить полученный график </w:t>
      </w:r>
      <w:r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как изображение с именем файла «группа_ФИО_рис.3» (например, «5052_ИвановИИ_рис.3</w:t>
      </w:r>
      <w:r w:rsidR="005F063F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>»</w:t>
      </w:r>
      <w:bookmarkStart w:id="11" w:name="_GoBack"/>
      <w:bookmarkEnd w:id="11"/>
      <w:r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) 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в папку группы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>5052 «</w:t>
      </w:r>
      <w:proofErr w:type="spellStart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  <w:lang w:val="en-US"/>
        </w:rPr>
        <w:t>Orign</w:t>
      </w:r>
      <w:proofErr w:type="spellEnd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u w:val="single"/>
        </w:rPr>
        <w:t>»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на диск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lang w:val="en-US"/>
        </w:rPr>
        <w:t>S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(</w:t>
      </w:r>
      <w:proofErr w:type="spellStart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tpu</w:t>
      </w:r>
      <w:proofErr w:type="spellEnd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</w:t>
      </w:r>
      <w:proofErr w:type="spellStart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student</w:t>
      </w:r>
      <w:proofErr w:type="spellEnd"/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>)</w:t>
      </w:r>
      <w:r w:rsidRPr="005E54E2">
        <w:rPr>
          <w:rFonts w:ascii="Times New Roman" w:hAnsi="Times New Roman" w:cs="Times New Roman"/>
          <w:color w:val="FF0000"/>
          <w:sz w:val="32"/>
          <w:szCs w:val="28"/>
          <w:highlight w:val="yellow"/>
        </w:rPr>
        <w:t xml:space="preserve"> </w:t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  <w:lang w:val="en-US"/>
        </w:rPr>
        <w:sym w:font="Wingdings" w:char="F0E0"/>
      </w:r>
      <w:r w:rsidRPr="005E54E2">
        <w:rPr>
          <w:rFonts w:ascii="Times New Roman" w:hAnsi="Times New Roman" w:cs="Times New Roman"/>
          <w:b/>
          <w:color w:val="FF0000"/>
          <w:sz w:val="32"/>
          <w:szCs w:val="28"/>
          <w:highlight w:val="yellow"/>
        </w:rPr>
        <w:t xml:space="preserve"> _ОБЩАЯ</w:t>
      </w:r>
    </w:p>
    <w:sectPr w:rsidR="005E54E2">
      <w:footerReference w:type="default" r:id="rId5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E09EEE" w14:textId="77777777" w:rsidR="00301AA3" w:rsidRDefault="00301AA3" w:rsidP="00F00D7B">
      <w:pPr>
        <w:spacing w:after="0" w:line="240" w:lineRule="auto"/>
      </w:pPr>
      <w:r>
        <w:separator/>
      </w:r>
    </w:p>
  </w:endnote>
  <w:endnote w:type="continuationSeparator" w:id="0">
    <w:p w14:paraId="07DBD50F" w14:textId="77777777" w:rsidR="00301AA3" w:rsidRDefault="00301AA3" w:rsidP="00F0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-1695379271"/>
      <w:docPartObj>
        <w:docPartGallery w:val="Page Numbers (Bottom of Page)"/>
        <w:docPartUnique/>
      </w:docPartObj>
    </w:sdtPr>
    <w:sdtEndPr/>
    <w:sdtContent>
      <w:p w14:paraId="10C70ED9" w14:textId="77777777" w:rsidR="00F71923" w:rsidRPr="001269B4" w:rsidRDefault="00F71923">
        <w:pPr>
          <w:pStyle w:val="a9"/>
          <w:jc w:val="right"/>
          <w:rPr>
            <w:rFonts w:ascii="Times New Roman" w:hAnsi="Times New Roman" w:cs="Times New Roman"/>
          </w:rPr>
        </w:pPr>
        <w:r w:rsidRPr="001269B4">
          <w:rPr>
            <w:rFonts w:ascii="Times New Roman" w:hAnsi="Times New Roman" w:cs="Times New Roman"/>
          </w:rPr>
          <w:fldChar w:fldCharType="begin"/>
        </w:r>
        <w:r w:rsidRPr="001269B4">
          <w:rPr>
            <w:rFonts w:ascii="Times New Roman" w:hAnsi="Times New Roman" w:cs="Times New Roman"/>
          </w:rPr>
          <w:instrText>PAGE   \* MERGEFORMAT</w:instrText>
        </w:r>
        <w:r w:rsidRPr="001269B4">
          <w:rPr>
            <w:rFonts w:ascii="Times New Roman" w:hAnsi="Times New Roman" w:cs="Times New Roman"/>
          </w:rPr>
          <w:fldChar w:fldCharType="separate"/>
        </w:r>
        <w:r w:rsidRPr="001269B4">
          <w:rPr>
            <w:rFonts w:ascii="Times New Roman" w:hAnsi="Times New Roman" w:cs="Times New Roman"/>
            <w:noProof/>
          </w:rPr>
          <w:t>1</w:t>
        </w:r>
        <w:r w:rsidRPr="001269B4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EC4395" w14:textId="77777777" w:rsidR="00301AA3" w:rsidRDefault="00301AA3" w:rsidP="00F00D7B">
      <w:pPr>
        <w:spacing w:after="0" w:line="240" w:lineRule="auto"/>
      </w:pPr>
      <w:r>
        <w:separator/>
      </w:r>
    </w:p>
  </w:footnote>
  <w:footnote w:type="continuationSeparator" w:id="0">
    <w:p w14:paraId="058B27B2" w14:textId="77777777" w:rsidR="00301AA3" w:rsidRDefault="00301AA3" w:rsidP="00F00D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63EB9"/>
    <w:multiLevelType w:val="hybridMultilevel"/>
    <w:tmpl w:val="B5AC0F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8447D"/>
    <w:multiLevelType w:val="hybridMultilevel"/>
    <w:tmpl w:val="186A0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0A33ED"/>
    <w:multiLevelType w:val="hybridMultilevel"/>
    <w:tmpl w:val="C2769F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011985"/>
    <w:multiLevelType w:val="hybridMultilevel"/>
    <w:tmpl w:val="DFC4E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647DEF"/>
    <w:multiLevelType w:val="hybridMultilevel"/>
    <w:tmpl w:val="EA7ADC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830"/>
    <w:rsid w:val="00042030"/>
    <w:rsid w:val="00052182"/>
    <w:rsid w:val="000548E3"/>
    <w:rsid w:val="000553FD"/>
    <w:rsid w:val="000B5B50"/>
    <w:rsid w:val="000C74C1"/>
    <w:rsid w:val="001143C3"/>
    <w:rsid w:val="001269B4"/>
    <w:rsid w:val="001341D9"/>
    <w:rsid w:val="00142419"/>
    <w:rsid w:val="00180E4E"/>
    <w:rsid w:val="001B5CB0"/>
    <w:rsid w:val="002465D5"/>
    <w:rsid w:val="00280039"/>
    <w:rsid w:val="00296A8A"/>
    <w:rsid w:val="00296BF2"/>
    <w:rsid w:val="002A2DCA"/>
    <w:rsid w:val="002C1F78"/>
    <w:rsid w:val="002F0C76"/>
    <w:rsid w:val="00301AA3"/>
    <w:rsid w:val="00321687"/>
    <w:rsid w:val="003A13F9"/>
    <w:rsid w:val="003B654D"/>
    <w:rsid w:val="003C2D1E"/>
    <w:rsid w:val="003D3007"/>
    <w:rsid w:val="003E47FC"/>
    <w:rsid w:val="0040591F"/>
    <w:rsid w:val="00426875"/>
    <w:rsid w:val="00445E48"/>
    <w:rsid w:val="004C5068"/>
    <w:rsid w:val="004D5869"/>
    <w:rsid w:val="00520269"/>
    <w:rsid w:val="00542C74"/>
    <w:rsid w:val="005622E6"/>
    <w:rsid w:val="00574DD4"/>
    <w:rsid w:val="005D7163"/>
    <w:rsid w:val="005E2D0A"/>
    <w:rsid w:val="005E54E2"/>
    <w:rsid w:val="005F063F"/>
    <w:rsid w:val="00634E41"/>
    <w:rsid w:val="006438B5"/>
    <w:rsid w:val="006476FD"/>
    <w:rsid w:val="00655802"/>
    <w:rsid w:val="00686C62"/>
    <w:rsid w:val="00687BCD"/>
    <w:rsid w:val="006973CF"/>
    <w:rsid w:val="00723BC9"/>
    <w:rsid w:val="007555EF"/>
    <w:rsid w:val="007850E4"/>
    <w:rsid w:val="007D4728"/>
    <w:rsid w:val="008459CB"/>
    <w:rsid w:val="00866B73"/>
    <w:rsid w:val="0088623A"/>
    <w:rsid w:val="008F36AA"/>
    <w:rsid w:val="00905D70"/>
    <w:rsid w:val="00925E7A"/>
    <w:rsid w:val="00946849"/>
    <w:rsid w:val="009C48A0"/>
    <w:rsid w:val="00A17B7D"/>
    <w:rsid w:val="00A3207B"/>
    <w:rsid w:val="00A428A1"/>
    <w:rsid w:val="00A46FD0"/>
    <w:rsid w:val="00A67260"/>
    <w:rsid w:val="00A81929"/>
    <w:rsid w:val="00A84A19"/>
    <w:rsid w:val="00A9658E"/>
    <w:rsid w:val="00A97529"/>
    <w:rsid w:val="00B159C5"/>
    <w:rsid w:val="00B855FE"/>
    <w:rsid w:val="00BA483D"/>
    <w:rsid w:val="00BB49B0"/>
    <w:rsid w:val="00BD3D6C"/>
    <w:rsid w:val="00BD6B30"/>
    <w:rsid w:val="00BE1F77"/>
    <w:rsid w:val="00C17118"/>
    <w:rsid w:val="00C376C2"/>
    <w:rsid w:val="00C422DF"/>
    <w:rsid w:val="00C77FEC"/>
    <w:rsid w:val="00D14B33"/>
    <w:rsid w:val="00D67C9E"/>
    <w:rsid w:val="00D832D3"/>
    <w:rsid w:val="00D85C3A"/>
    <w:rsid w:val="00D93039"/>
    <w:rsid w:val="00D94094"/>
    <w:rsid w:val="00DB7AB9"/>
    <w:rsid w:val="00DD2277"/>
    <w:rsid w:val="00DD3CB9"/>
    <w:rsid w:val="00E3331A"/>
    <w:rsid w:val="00E87830"/>
    <w:rsid w:val="00EF16F0"/>
    <w:rsid w:val="00F00D7B"/>
    <w:rsid w:val="00F04EE0"/>
    <w:rsid w:val="00F71923"/>
    <w:rsid w:val="00F975AB"/>
    <w:rsid w:val="00FB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7B8C0E6A"/>
  <w15:docId w15:val="{AC808412-44C8-4769-A0B5-B0403E596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269B4"/>
    <w:pPr>
      <w:keepNext/>
      <w:keepLines/>
      <w:spacing w:after="0" w:line="276" w:lineRule="auto"/>
      <w:ind w:firstLine="709"/>
      <w:outlineLvl w:val="0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DB7AB9"/>
    <w:pPr>
      <w:keepNext/>
      <w:keepLines/>
      <w:spacing w:after="0" w:line="276" w:lineRule="auto"/>
      <w:ind w:firstLine="709"/>
      <w:outlineLvl w:val="1"/>
    </w:pPr>
    <w:rPr>
      <w:rFonts w:ascii="Times New Roman" w:eastAsiaTheme="majorEastAsia" w:hAnsi="Times New Roman" w:cs="Times New Roman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0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F975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171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711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00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00D7B"/>
  </w:style>
  <w:style w:type="paragraph" w:styleId="a9">
    <w:name w:val="footer"/>
    <w:basedOn w:val="a"/>
    <w:link w:val="aa"/>
    <w:uiPriority w:val="99"/>
    <w:unhideWhenUsed/>
    <w:rsid w:val="00F00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00D7B"/>
  </w:style>
  <w:style w:type="paragraph" w:styleId="ab">
    <w:name w:val="List Paragraph"/>
    <w:basedOn w:val="a"/>
    <w:uiPriority w:val="34"/>
    <w:qFormat/>
    <w:rsid w:val="00E3331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269B4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ac">
    <w:name w:val="TOC Heading"/>
    <w:basedOn w:val="1"/>
    <w:next w:val="a"/>
    <w:uiPriority w:val="39"/>
    <w:unhideWhenUsed/>
    <w:qFormat/>
    <w:rsid w:val="001269B4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1269B4"/>
    <w:pPr>
      <w:spacing w:after="100"/>
    </w:pPr>
  </w:style>
  <w:style w:type="character" w:styleId="ad">
    <w:name w:val="Hyperlink"/>
    <w:basedOn w:val="a0"/>
    <w:uiPriority w:val="99"/>
    <w:unhideWhenUsed/>
    <w:rsid w:val="001269B4"/>
    <w:rPr>
      <w:color w:val="0563C1" w:themeColor="hyperlink"/>
      <w:u w:val="single"/>
    </w:rPr>
  </w:style>
  <w:style w:type="character" w:customStyle="1" w:styleId="katex-mathml">
    <w:name w:val="katex-mathml"/>
    <w:basedOn w:val="a0"/>
    <w:rsid w:val="001269B4"/>
  </w:style>
  <w:style w:type="character" w:customStyle="1" w:styleId="mord">
    <w:name w:val="mord"/>
    <w:basedOn w:val="a0"/>
    <w:rsid w:val="001269B4"/>
  </w:style>
  <w:style w:type="character" w:customStyle="1" w:styleId="vlist-s">
    <w:name w:val="vlist-s"/>
    <w:basedOn w:val="a0"/>
    <w:rsid w:val="001269B4"/>
  </w:style>
  <w:style w:type="character" w:customStyle="1" w:styleId="mrel">
    <w:name w:val="mrel"/>
    <w:basedOn w:val="a0"/>
    <w:rsid w:val="001269B4"/>
  </w:style>
  <w:style w:type="character" w:customStyle="1" w:styleId="mbin">
    <w:name w:val="mbin"/>
    <w:basedOn w:val="a0"/>
    <w:rsid w:val="001269B4"/>
  </w:style>
  <w:style w:type="character" w:customStyle="1" w:styleId="mopen">
    <w:name w:val="mopen"/>
    <w:basedOn w:val="a0"/>
    <w:rsid w:val="001269B4"/>
  </w:style>
  <w:style w:type="character" w:customStyle="1" w:styleId="mclose">
    <w:name w:val="mclose"/>
    <w:basedOn w:val="a0"/>
    <w:rsid w:val="001269B4"/>
  </w:style>
  <w:style w:type="character" w:customStyle="1" w:styleId="20">
    <w:name w:val="Заголовок 2 Знак"/>
    <w:basedOn w:val="a0"/>
    <w:link w:val="2"/>
    <w:uiPriority w:val="9"/>
    <w:rsid w:val="00DB7AB9"/>
    <w:rPr>
      <w:rFonts w:ascii="Times New Roman" w:eastAsiaTheme="majorEastAsia" w:hAnsi="Times New Roman" w:cs="Times New Roman"/>
      <w:b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F71923"/>
    <w:pPr>
      <w:spacing w:after="100"/>
      <w:ind w:left="220"/>
    </w:pPr>
  </w:style>
  <w:style w:type="character" w:styleId="ae">
    <w:name w:val="Strong"/>
    <w:basedOn w:val="a0"/>
    <w:uiPriority w:val="22"/>
    <w:qFormat/>
    <w:rsid w:val="003C2D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oleObject" Target="embeddings/oleObject1.bin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3.wmf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wmf"/><Relationship Id="rId46" Type="http://schemas.openxmlformats.org/officeDocument/2006/relationships/image" Target="media/image36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2.wmf"/><Relationship Id="rId45" Type="http://schemas.openxmlformats.org/officeDocument/2006/relationships/image" Target="media/image35.pn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emf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3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4.png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oleObject" Target="embeddings/oleObject3.bin"/><Relationship Id="rId48" Type="http://schemas.openxmlformats.org/officeDocument/2006/relationships/image" Target="media/image38.png"/><Relationship Id="rId8" Type="http://schemas.openxmlformats.org/officeDocument/2006/relationships/image" Target="media/image1.png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CCEA57-B30F-40BF-AC72-A239DD84D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25</Pages>
  <Words>2493</Words>
  <Characters>14213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16673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Никитина Людмила Владимировна</dc:creator>
  <cp:lastModifiedBy>Мурашкина Татьяна Леонидовна</cp:lastModifiedBy>
  <cp:revision>6</cp:revision>
  <cp:lastPrinted>2025-07-05T03:02:00Z</cp:lastPrinted>
  <dcterms:created xsi:type="dcterms:W3CDTF">2025-10-17T04:26:00Z</dcterms:created>
  <dcterms:modified xsi:type="dcterms:W3CDTF">2025-10-17T04:52:00Z</dcterms:modified>
</cp:coreProperties>
</file>