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94" w:rsidRPr="008E1094" w:rsidRDefault="00C46777" w:rsidP="008E1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Зачетные</w:t>
      </w:r>
      <w:r w:rsidR="008E1094" w:rsidRPr="008E1094">
        <w:rPr>
          <w:rFonts w:ascii="Times New Roman" w:hAnsi="Times New Roman" w:cs="Times New Roman"/>
          <w:b/>
        </w:rPr>
        <w:t xml:space="preserve"> вопросы по дисциплине  «</w:t>
      </w:r>
      <w:r>
        <w:rPr>
          <w:rFonts w:ascii="Times New Roman" w:hAnsi="Times New Roman" w:cs="Times New Roman"/>
          <w:b/>
        </w:rPr>
        <w:t>Проектный менеджмент</w:t>
      </w:r>
      <w:r w:rsidR="008E1094" w:rsidRPr="008E1094">
        <w:rPr>
          <w:rFonts w:ascii="Times New Roman" w:hAnsi="Times New Roman" w:cs="Times New Roman"/>
          <w:b/>
        </w:rPr>
        <w:t>»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>Что такое проект, управление проектам</w:t>
      </w:r>
      <w:r w:rsidR="00BB0CE6">
        <w:rPr>
          <w:rFonts w:ascii="Times New Roman" w:hAnsi="Times New Roman" w:cs="Times New Roman"/>
        </w:rPr>
        <w:t xml:space="preserve">и? </w:t>
      </w:r>
      <w:r w:rsidRPr="008E1094">
        <w:rPr>
          <w:rFonts w:ascii="Times New Roman" w:hAnsi="Times New Roman" w:cs="Times New Roman"/>
        </w:rPr>
        <w:t xml:space="preserve"> 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Участники и команда проекта.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Структура проекта.  Фазы стадии и этапы проекта.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>Анализ проекта. Виды и методы анализа.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>Инициация проекта. Актуальность проекта и описание проблемы. Цели и задачи проекта, стратегия.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>Разработка проекта. Этапы разработки проекта.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Организация управления проектом. Формы управления проектами. Виды организационных структур.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Планирование в проекте. Обеспечение проекта ресурсами.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Управление коммуникациями проекта.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Разработка концепции проекта и его подготовка.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Организационные структуры и организация офиса в процессе управления проектами. Принципы построения организационных структур в  проекте.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Формирование организационной структуры в зависимости от  системы взаимосвязи участников проекта, содержания проекта, внешнего окружения.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>Управление временем. Определение работ. Последовательность работ. Оценка и продолжительность работ. Разработка и анализ расписания.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Управление стоимостью проекта. Основные принципы управления стоимостью проекта. Оценка стоимости проекта. 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 xml:space="preserve">Контроль освоения стоимости проекта. </w:t>
      </w:r>
    </w:p>
    <w:p w:rsidR="008E1094" w:rsidRPr="008E1094" w:rsidRDefault="008E1094" w:rsidP="008E10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1094">
        <w:rPr>
          <w:rFonts w:ascii="Times New Roman" w:hAnsi="Times New Roman" w:cs="Times New Roman"/>
        </w:rPr>
        <w:t>Анализ проектных рисков. Качественный и количественный анализ.</w:t>
      </w:r>
    </w:p>
    <w:p w:rsidR="008E1094" w:rsidRDefault="008E1094" w:rsidP="008E1094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C4F" w:rsidRPr="001B4C4F" w:rsidRDefault="001B4C4F" w:rsidP="008E1094">
      <w:pPr>
        <w:tabs>
          <w:tab w:val="left" w:pos="926"/>
        </w:tabs>
        <w:jc w:val="both"/>
        <w:rPr>
          <w:rFonts w:ascii="Times New Roman" w:hAnsi="Times New Roman" w:cs="Times New Roman"/>
          <w:b/>
        </w:rPr>
      </w:pPr>
      <w:r w:rsidRPr="001B4C4F">
        <w:rPr>
          <w:rFonts w:ascii="Times New Roman" w:hAnsi="Times New Roman" w:cs="Times New Roman"/>
          <w:b/>
        </w:rPr>
        <w:t>Список литературы:</w:t>
      </w:r>
    </w:p>
    <w:p w:rsidR="001B4C4F" w:rsidRPr="00D10777" w:rsidRDefault="001B4C4F" w:rsidP="001B4C4F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bookmarkStart w:id="1" w:name="_Ref178941590"/>
      <w:r w:rsidRPr="00D10777">
        <w:rPr>
          <w:rFonts w:ascii="Times New Roman" w:hAnsi="Times New Roman" w:cs="Times New Roman"/>
        </w:rPr>
        <w:t xml:space="preserve"> Управление проектами. Часть </w:t>
      </w:r>
      <w:r w:rsidRPr="00D10777">
        <w:rPr>
          <w:rFonts w:ascii="Times New Roman" w:hAnsi="Times New Roman" w:cs="Times New Roman"/>
          <w:lang w:val="en-US"/>
        </w:rPr>
        <w:t>I</w:t>
      </w:r>
      <w:r w:rsidRPr="00D10777">
        <w:rPr>
          <w:rFonts w:ascii="Times New Roman" w:hAnsi="Times New Roman" w:cs="Times New Roman"/>
        </w:rPr>
        <w:t>: учебное пособие / С.Н. Попова; Томский политехнический университет. – Томск: Изд-во Томского политехнического университета, 2009. – 110 с.</w:t>
      </w:r>
    </w:p>
    <w:p w:rsidR="001B4C4F" w:rsidRPr="00D10777" w:rsidRDefault="001B4C4F" w:rsidP="001B4C4F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proofErr w:type="spellStart"/>
      <w:r w:rsidRPr="00D10777">
        <w:rPr>
          <w:rFonts w:ascii="Times New Roman" w:hAnsi="Times New Roman" w:cs="Times New Roman"/>
        </w:rPr>
        <w:t>Мазур</w:t>
      </w:r>
      <w:proofErr w:type="spellEnd"/>
      <w:r w:rsidRPr="00D10777">
        <w:rPr>
          <w:rFonts w:ascii="Times New Roman" w:hAnsi="Times New Roman" w:cs="Times New Roman"/>
        </w:rPr>
        <w:t xml:space="preserve"> И.И., Шапиро В.Д., </w:t>
      </w:r>
      <w:proofErr w:type="spellStart"/>
      <w:r w:rsidRPr="00D10777">
        <w:rPr>
          <w:rFonts w:ascii="Times New Roman" w:hAnsi="Times New Roman" w:cs="Times New Roman"/>
        </w:rPr>
        <w:t>Ольдерогге</w:t>
      </w:r>
      <w:proofErr w:type="spellEnd"/>
      <w:r w:rsidRPr="00D10777">
        <w:rPr>
          <w:rFonts w:ascii="Times New Roman" w:hAnsi="Times New Roman" w:cs="Times New Roman"/>
        </w:rPr>
        <w:t xml:space="preserve"> Н.Г. Управление проектами: учебное пособие / под общ</w:t>
      </w:r>
      <w:proofErr w:type="gramStart"/>
      <w:r w:rsidRPr="00D10777">
        <w:rPr>
          <w:rFonts w:ascii="Times New Roman" w:hAnsi="Times New Roman" w:cs="Times New Roman"/>
        </w:rPr>
        <w:t>.</w:t>
      </w:r>
      <w:proofErr w:type="gramEnd"/>
      <w:r w:rsidRPr="00D10777">
        <w:rPr>
          <w:rFonts w:ascii="Times New Roman" w:hAnsi="Times New Roman" w:cs="Times New Roman"/>
        </w:rPr>
        <w:t xml:space="preserve"> </w:t>
      </w:r>
      <w:proofErr w:type="gramStart"/>
      <w:r w:rsidRPr="00D10777">
        <w:rPr>
          <w:rFonts w:ascii="Times New Roman" w:hAnsi="Times New Roman" w:cs="Times New Roman"/>
        </w:rPr>
        <w:t>р</w:t>
      </w:r>
      <w:proofErr w:type="gramEnd"/>
      <w:r w:rsidRPr="00D10777">
        <w:rPr>
          <w:rFonts w:ascii="Times New Roman" w:hAnsi="Times New Roman" w:cs="Times New Roman"/>
        </w:rPr>
        <w:t xml:space="preserve">ед. И.И. </w:t>
      </w:r>
      <w:proofErr w:type="spellStart"/>
      <w:r w:rsidRPr="00D10777">
        <w:rPr>
          <w:rFonts w:ascii="Times New Roman" w:hAnsi="Times New Roman" w:cs="Times New Roman"/>
        </w:rPr>
        <w:t>Мазура</w:t>
      </w:r>
      <w:proofErr w:type="spellEnd"/>
      <w:r w:rsidRPr="00D10777">
        <w:rPr>
          <w:rFonts w:ascii="Times New Roman" w:hAnsi="Times New Roman" w:cs="Times New Roman"/>
        </w:rPr>
        <w:t>. – 2-е изд. – М.: Омега-Л, 2004.</w:t>
      </w:r>
      <w:bookmarkEnd w:id="1"/>
    </w:p>
    <w:p w:rsidR="001B4C4F" w:rsidRPr="00D10777" w:rsidRDefault="001B4C4F" w:rsidP="001B4C4F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proofErr w:type="spellStart"/>
      <w:r w:rsidRPr="00D10777">
        <w:rPr>
          <w:rFonts w:ascii="Times New Roman" w:hAnsi="Times New Roman" w:cs="Times New Roman"/>
        </w:rPr>
        <w:t>Дульзон</w:t>
      </w:r>
      <w:proofErr w:type="spellEnd"/>
      <w:r w:rsidRPr="00D10777">
        <w:rPr>
          <w:rFonts w:ascii="Times New Roman" w:hAnsi="Times New Roman" w:cs="Times New Roman"/>
        </w:rPr>
        <w:t xml:space="preserve"> А.А. Управление проектами: учеб</w:t>
      </w:r>
      <w:proofErr w:type="gramStart"/>
      <w:r w:rsidRPr="00D10777">
        <w:rPr>
          <w:rFonts w:ascii="Times New Roman" w:hAnsi="Times New Roman" w:cs="Times New Roman"/>
        </w:rPr>
        <w:t>.</w:t>
      </w:r>
      <w:proofErr w:type="gramEnd"/>
      <w:r w:rsidRPr="00D10777">
        <w:rPr>
          <w:rFonts w:ascii="Times New Roman" w:hAnsi="Times New Roman" w:cs="Times New Roman"/>
        </w:rPr>
        <w:t xml:space="preserve"> </w:t>
      </w:r>
      <w:proofErr w:type="gramStart"/>
      <w:r w:rsidRPr="00D10777">
        <w:rPr>
          <w:rFonts w:ascii="Times New Roman" w:hAnsi="Times New Roman" w:cs="Times New Roman"/>
        </w:rPr>
        <w:t>п</w:t>
      </w:r>
      <w:proofErr w:type="gramEnd"/>
      <w:r w:rsidRPr="00D10777">
        <w:rPr>
          <w:rFonts w:ascii="Times New Roman" w:hAnsi="Times New Roman" w:cs="Times New Roman"/>
        </w:rPr>
        <w:t xml:space="preserve">особие/ А.А. </w:t>
      </w:r>
      <w:proofErr w:type="spellStart"/>
      <w:r w:rsidRPr="00D10777">
        <w:rPr>
          <w:rFonts w:ascii="Times New Roman" w:hAnsi="Times New Roman" w:cs="Times New Roman"/>
        </w:rPr>
        <w:t>Дульзон</w:t>
      </w:r>
      <w:proofErr w:type="spellEnd"/>
      <w:r w:rsidRPr="00D10777">
        <w:rPr>
          <w:rFonts w:ascii="Times New Roman" w:hAnsi="Times New Roman" w:cs="Times New Roman"/>
        </w:rPr>
        <w:t xml:space="preserve">; Томск. </w:t>
      </w:r>
      <w:proofErr w:type="spellStart"/>
      <w:r w:rsidRPr="00D10777">
        <w:rPr>
          <w:rFonts w:ascii="Times New Roman" w:hAnsi="Times New Roman" w:cs="Times New Roman"/>
        </w:rPr>
        <w:t>Политехн</w:t>
      </w:r>
      <w:proofErr w:type="spellEnd"/>
      <w:r w:rsidRPr="00D10777">
        <w:rPr>
          <w:rFonts w:ascii="Times New Roman" w:hAnsi="Times New Roman" w:cs="Times New Roman"/>
        </w:rPr>
        <w:t>. ун-т. – Томск, 2006.</w:t>
      </w:r>
    </w:p>
    <w:p w:rsidR="001B4C4F" w:rsidRPr="00D10777" w:rsidRDefault="001B4C4F" w:rsidP="001B4C4F">
      <w:pPr>
        <w:numPr>
          <w:ilvl w:val="0"/>
          <w:numId w:val="2"/>
        </w:numPr>
        <w:spacing w:after="0" w:line="240" w:lineRule="auto"/>
        <w:ind w:hanging="540"/>
        <w:jc w:val="both"/>
        <w:rPr>
          <w:rFonts w:ascii="Times New Roman" w:hAnsi="Times New Roman" w:cs="Times New Roman"/>
        </w:rPr>
      </w:pPr>
      <w:proofErr w:type="spellStart"/>
      <w:r w:rsidRPr="00D10777">
        <w:rPr>
          <w:rFonts w:ascii="Times New Roman" w:hAnsi="Times New Roman" w:cs="Times New Roman"/>
        </w:rPr>
        <w:t>Зелль</w:t>
      </w:r>
      <w:proofErr w:type="spellEnd"/>
      <w:r w:rsidRPr="00D10777">
        <w:rPr>
          <w:rFonts w:ascii="Times New Roman" w:hAnsi="Times New Roman" w:cs="Times New Roman"/>
        </w:rPr>
        <w:t xml:space="preserve"> А. Бизнес-план: Инвестиции и финансирование, планирование и оценка проектов: Пер. с </w:t>
      </w:r>
      <w:proofErr w:type="gramStart"/>
      <w:r w:rsidRPr="00D10777">
        <w:rPr>
          <w:rFonts w:ascii="Times New Roman" w:hAnsi="Times New Roman" w:cs="Times New Roman"/>
        </w:rPr>
        <w:t>нем</w:t>
      </w:r>
      <w:proofErr w:type="gramEnd"/>
      <w:r w:rsidRPr="00D10777">
        <w:rPr>
          <w:rFonts w:ascii="Times New Roman" w:hAnsi="Times New Roman" w:cs="Times New Roman"/>
        </w:rPr>
        <w:t>. – М.: Издательство «Ось-89», 2001.</w:t>
      </w:r>
    </w:p>
    <w:p w:rsidR="001B4C4F" w:rsidRPr="00D10777" w:rsidRDefault="001B4C4F" w:rsidP="008E1094">
      <w:pPr>
        <w:tabs>
          <w:tab w:val="left" w:pos="926"/>
        </w:tabs>
        <w:jc w:val="both"/>
        <w:rPr>
          <w:rFonts w:ascii="Times New Roman" w:hAnsi="Times New Roman" w:cs="Times New Roman"/>
        </w:rPr>
      </w:pPr>
    </w:p>
    <w:p w:rsidR="004923E2" w:rsidRDefault="004923E2"/>
    <w:sectPr w:rsidR="004923E2" w:rsidSect="0049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6C8E"/>
    <w:multiLevelType w:val="hybridMultilevel"/>
    <w:tmpl w:val="BF0C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605F5C"/>
    <w:multiLevelType w:val="hybridMultilevel"/>
    <w:tmpl w:val="A4224546"/>
    <w:lvl w:ilvl="0" w:tplc="2076C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94"/>
    <w:rsid w:val="00192C04"/>
    <w:rsid w:val="001B4C4F"/>
    <w:rsid w:val="004923E2"/>
    <w:rsid w:val="00676B4C"/>
    <w:rsid w:val="006920B5"/>
    <w:rsid w:val="008E1094"/>
    <w:rsid w:val="00BB0CE6"/>
    <w:rsid w:val="00C46777"/>
    <w:rsid w:val="00D10777"/>
    <w:rsid w:val="00E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Вход в компьютер</cp:lastModifiedBy>
  <cp:revision>3</cp:revision>
  <dcterms:created xsi:type="dcterms:W3CDTF">2018-05-07T10:01:00Z</dcterms:created>
  <dcterms:modified xsi:type="dcterms:W3CDTF">2018-05-07T10:07:00Z</dcterms:modified>
</cp:coreProperties>
</file>