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F" w:rsidRPr="00A11224" w:rsidRDefault="0019129F" w:rsidP="00A11224">
      <w:pPr>
        <w:spacing w:line="360" w:lineRule="auto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A11224">
        <w:rPr>
          <w:rFonts w:ascii="Arial" w:hAnsi="Arial" w:cs="Arial"/>
          <w:b/>
          <w:caps/>
          <w:sz w:val="20"/>
          <w:szCs w:val="20"/>
          <w:lang w:val="en-US"/>
        </w:rPr>
        <w:t>Science and technology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04"/>
      </w:tblGrid>
      <w:tr w:rsidR="0019129F" w:rsidRPr="00A11224" w:rsidTr="00A11224">
        <w:tc>
          <w:tcPr>
            <w:tcW w:w="4962" w:type="dxa"/>
          </w:tcPr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Science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Scientific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Scientist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 xml:space="preserve">Technology 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Technological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do research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discover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Discovery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Breakthrough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Brilliant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Beneficial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Ground-breaking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Space exploration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Standard of living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State-of-the-art technology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affect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Achievement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To achieve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Application field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Applied science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invent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Invention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Inventor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Inventive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Innovation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Innovative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Innovator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GB"/>
              </w:rPr>
              <w:t>Advancement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  <w:t>Advanced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  <w:t>Wireless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  <w:lang w:val="en-US"/>
              </w:rPr>
              <w:t>To stay in touch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  <w:lang w:val="en-US"/>
              </w:rPr>
              <w:t>To impact</w:t>
            </w:r>
          </w:p>
          <w:p w:rsidR="0019129F" w:rsidRPr="00A11224" w:rsidRDefault="0019129F" w:rsidP="00A11224">
            <w:pPr>
              <w:spacing w:line="360" w:lineRule="auto"/>
              <w:ind w:left="498" w:right="10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Unbelievable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be of unique design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have little influence on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have great influence on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Progressive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On/in the Internet</w:t>
            </w:r>
          </w:p>
        </w:tc>
        <w:tc>
          <w:tcPr>
            <w:tcW w:w="5004" w:type="dxa"/>
          </w:tcPr>
          <w:p w:rsidR="0019129F" w:rsidRPr="00A11224" w:rsidRDefault="0019129F" w:rsidP="00A11224">
            <w:pPr>
              <w:spacing w:line="360" w:lineRule="auto"/>
              <w:ind w:left="498" w:right="10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Gadgets</w:t>
            </w:r>
          </w:p>
          <w:p w:rsidR="0019129F" w:rsidRPr="00A11224" w:rsidRDefault="0019129F" w:rsidP="00A11224">
            <w:pPr>
              <w:spacing w:line="360" w:lineRule="auto"/>
              <w:ind w:left="498" w:right="10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touch screen</w:t>
            </w:r>
          </w:p>
          <w:p w:rsidR="0019129F" w:rsidRPr="00A11224" w:rsidRDefault="0019129F" w:rsidP="00302FA2">
            <w:pPr>
              <w:spacing w:line="360" w:lineRule="auto"/>
              <w:ind w:left="498" w:right="10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consumer electronics</w:t>
            </w:r>
          </w:p>
          <w:p w:rsidR="0019129F" w:rsidRPr="00A11224" w:rsidRDefault="0019129F" w:rsidP="00A11224">
            <w:pPr>
              <w:spacing w:line="360" w:lineRule="auto"/>
              <w:ind w:left="498" w:right="10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to simplify our life</w:t>
            </w:r>
          </w:p>
          <w:p w:rsidR="0019129F" w:rsidRPr="00A11224" w:rsidRDefault="0019129F" w:rsidP="00A11224">
            <w:pPr>
              <w:spacing w:line="360" w:lineRule="auto"/>
              <w:ind w:left="498" w:right="10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be hooked on smth</w:t>
            </w:r>
          </w:p>
          <w:p w:rsidR="0019129F" w:rsidRPr="00A11224" w:rsidRDefault="0019129F" w:rsidP="00A11224">
            <w:pPr>
              <w:spacing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memory stick</w:t>
            </w:r>
          </w:p>
          <w:p w:rsidR="0019129F" w:rsidRPr="00A11224" w:rsidRDefault="0019129F" w:rsidP="00A11224">
            <w:pPr>
              <w:spacing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download</w:t>
            </w:r>
          </w:p>
          <w:p w:rsidR="0019129F" w:rsidRPr="00A11224" w:rsidRDefault="0019129F" w:rsidP="00A11224">
            <w:pPr>
              <w:spacing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upload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Pop-up ads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Entertainment</w:t>
            </w:r>
            <w:r w:rsidRPr="00A112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To chat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surf the Internet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Social networks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Internet addiction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  <w:t>Consequence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  <w:t>Information technology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Earphone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Efficiency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Efficient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broadcast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To focus on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meet the requirements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pay great attention to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Telecommunications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5165"/>
              </w:tabs>
              <w:spacing w:before="5"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With help of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5165"/>
              </w:tabs>
              <w:spacing w:before="5"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By means of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Peaceful purposes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Nuclear missiles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Positive effect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Negative effect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determine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reduce</w:t>
            </w:r>
          </w:p>
          <w:p w:rsidR="0019129F" w:rsidRPr="00A11224" w:rsidRDefault="0019129F" w:rsidP="00A112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 xml:space="preserve">To increase 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 xml:space="preserve"> By-products</w:t>
            </w:r>
          </w:p>
          <w:p w:rsidR="0019129F" w:rsidRPr="00A11224" w:rsidRDefault="0019129F" w:rsidP="00A11224">
            <w:pPr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Up-to-date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 xml:space="preserve">To be responsible for 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take responsibility for</w:t>
            </w:r>
          </w:p>
          <w:p w:rsidR="0019129F" w:rsidRPr="00A11224" w:rsidRDefault="0019129F" w:rsidP="00A11224">
            <w:pPr>
              <w:shd w:val="clear" w:color="auto" w:fill="FFFFFF"/>
              <w:tabs>
                <w:tab w:val="left" w:pos="2362"/>
              </w:tabs>
              <w:spacing w:line="360" w:lineRule="auto"/>
              <w:ind w:left="1080" w:right="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1224">
              <w:rPr>
                <w:rFonts w:ascii="Arial" w:hAnsi="Arial" w:cs="Arial"/>
                <w:sz w:val="20"/>
                <w:szCs w:val="20"/>
                <w:lang w:val="en-US"/>
              </w:rPr>
              <w:t>To do harm</w:t>
            </w:r>
          </w:p>
        </w:tc>
      </w:tr>
    </w:tbl>
    <w:p w:rsidR="0019129F" w:rsidRDefault="0019129F" w:rsidP="00A23A08">
      <w:pPr>
        <w:spacing w:line="360" w:lineRule="auto"/>
        <w:jc w:val="center"/>
        <w:outlineLvl w:val="0"/>
        <w:rPr>
          <w:rFonts w:ascii="Comic Sans MS" w:hAnsi="Comic Sans MS" w:cs="Arial"/>
          <w:b/>
          <w:caps/>
          <w:sz w:val="20"/>
          <w:szCs w:val="20"/>
          <w:lang w:val="en-US"/>
        </w:rPr>
      </w:pPr>
    </w:p>
    <w:sectPr w:rsidR="0019129F" w:rsidSect="002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63"/>
    <w:rsid w:val="000004ED"/>
    <w:rsid w:val="00072931"/>
    <w:rsid w:val="00102B81"/>
    <w:rsid w:val="0019129F"/>
    <w:rsid w:val="001B4E7C"/>
    <w:rsid w:val="0025152A"/>
    <w:rsid w:val="0026118F"/>
    <w:rsid w:val="00282303"/>
    <w:rsid w:val="002B1705"/>
    <w:rsid w:val="002B5FE5"/>
    <w:rsid w:val="00302FA2"/>
    <w:rsid w:val="00351984"/>
    <w:rsid w:val="003C2D6B"/>
    <w:rsid w:val="004745A9"/>
    <w:rsid w:val="00776AEC"/>
    <w:rsid w:val="00790FFE"/>
    <w:rsid w:val="00805F6F"/>
    <w:rsid w:val="00877B1C"/>
    <w:rsid w:val="008E25E3"/>
    <w:rsid w:val="0095630B"/>
    <w:rsid w:val="00960C63"/>
    <w:rsid w:val="00A11224"/>
    <w:rsid w:val="00A23A08"/>
    <w:rsid w:val="00B14FAD"/>
    <w:rsid w:val="00B560CC"/>
    <w:rsid w:val="00BC1F19"/>
    <w:rsid w:val="00C20AE6"/>
    <w:rsid w:val="00C30EE0"/>
    <w:rsid w:val="00C93773"/>
    <w:rsid w:val="00D73C4A"/>
    <w:rsid w:val="00D917FA"/>
    <w:rsid w:val="00F15E1C"/>
    <w:rsid w:val="00F7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0C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77B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М.видео</cp:lastModifiedBy>
  <cp:revision>18</cp:revision>
  <cp:lastPrinted>2015-04-07T11:01:00Z</cp:lastPrinted>
  <dcterms:created xsi:type="dcterms:W3CDTF">2013-03-27T11:43:00Z</dcterms:created>
  <dcterms:modified xsi:type="dcterms:W3CDTF">2015-04-07T11:02:00Z</dcterms:modified>
</cp:coreProperties>
</file>