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6" w:rsidRDefault="0092669B" w:rsidP="00E0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для практической работы</w:t>
      </w:r>
    </w:p>
    <w:p w:rsidR="00F704E4" w:rsidRDefault="0092669B" w:rsidP="00E0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выполняется одна работа на двоих.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выбирается по желанию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в жизни человека.</w:t>
      </w:r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религии в современном государстве.</w:t>
      </w:r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любви в русской философии.</w:t>
      </w:r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о всеединстве в русской философии и современное православие.</w:t>
      </w:r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идеального государства Платона и современное государство: области пересечения.</w:t>
      </w:r>
    </w:p>
    <w:p w:rsidR="00F704E4" w:rsidRPr="00F704E4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школы Пифагора на развитие математики.</w:t>
      </w:r>
    </w:p>
    <w:p w:rsidR="00F704E4" w:rsidRPr="00F9768B" w:rsidRDefault="00F704E4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конфуцианства на становление </w:t>
      </w:r>
      <w:r w:rsidR="00F9768B">
        <w:rPr>
          <w:rFonts w:ascii="Times New Roman" w:hAnsi="Times New Roman" w:cs="Times New Roman"/>
          <w:sz w:val="24"/>
          <w:szCs w:val="24"/>
        </w:rPr>
        <w:t>китайского общества.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68B">
        <w:rPr>
          <w:rFonts w:ascii="Times New Roman" w:hAnsi="Times New Roman" w:cs="Times New Roman"/>
          <w:sz w:val="24"/>
          <w:szCs w:val="24"/>
        </w:rPr>
        <w:t xml:space="preserve">Буддизм в </w:t>
      </w:r>
      <w:r>
        <w:rPr>
          <w:rFonts w:ascii="Times New Roman" w:hAnsi="Times New Roman" w:cs="Times New Roman"/>
          <w:sz w:val="24"/>
          <w:szCs w:val="24"/>
        </w:rPr>
        <w:t>жизни современного человека</w:t>
      </w:r>
      <w:r w:rsidRPr="00F9768B">
        <w:rPr>
          <w:rFonts w:ascii="Times New Roman" w:hAnsi="Times New Roman" w:cs="Times New Roman"/>
          <w:sz w:val="24"/>
          <w:szCs w:val="24"/>
        </w:rPr>
        <w:t>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европейского человека и логика восточного человека: сравнительный анализ.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 Античности: истины и заблуждения первых философов.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Платона и государство Аристотеля: сравнительный анализ.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мира в концепциях Платона и Аристотеля: сравнительный анализ.</w:t>
      </w:r>
    </w:p>
    <w:p w:rsidR="00F9768B" w:rsidRDefault="00F9768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знание в Средневековой Европе.</w:t>
      </w:r>
    </w:p>
    <w:p w:rsidR="00024E77" w:rsidRDefault="00923D5E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и философия в Средневековой Европе.</w:t>
      </w:r>
    </w:p>
    <w:p w:rsidR="00923D5E" w:rsidRDefault="00923D5E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Преломление </w:t>
      </w:r>
      <w:r w:rsidR="004B037C">
        <w:rPr>
          <w:rFonts w:ascii="Times New Roman" w:hAnsi="Times New Roman" w:cs="Times New Roman"/>
          <w:sz w:val="24"/>
          <w:szCs w:val="24"/>
        </w:rPr>
        <w:t xml:space="preserve">философских и культурологических идей </w:t>
      </w:r>
      <w:r>
        <w:rPr>
          <w:rFonts w:ascii="Times New Roman" w:hAnsi="Times New Roman" w:cs="Times New Roman"/>
          <w:sz w:val="24"/>
          <w:szCs w:val="24"/>
        </w:rPr>
        <w:t>Античности в эпоху Возрождения.</w:t>
      </w:r>
    </w:p>
    <w:p w:rsidR="00923D5E" w:rsidRDefault="00923D5E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критериев научного знания в эпоху Нового времени.</w:t>
      </w:r>
    </w:p>
    <w:p w:rsidR="00923D5E" w:rsidRDefault="00923D5E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философии и математики в творчестве Г. Лейбница.</w:t>
      </w:r>
    </w:p>
    <w:p w:rsidR="00923D5E" w:rsidRDefault="001E3EC6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и инновации как способы конструирования мира.</w:t>
      </w:r>
    </w:p>
    <w:p w:rsidR="001E3EC6" w:rsidRDefault="001E3EC6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современного инженера в глазах студента, в концепции университета, в требованиях предприятия, в ожиданиях общества.</w:t>
      </w:r>
    </w:p>
    <w:p w:rsidR="001E3EC6" w:rsidRDefault="001E3EC6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виртуальной реальности на человека, группу людей, государство и общество.</w:t>
      </w:r>
    </w:p>
    <w:p w:rsidR="001E3EC6" w:rsidRDefault="001E3EC6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математической реальности.</w:t>
      </w:r>
    </w:p>
    <w:p w:rsidR="001E3EC6" w:rsidRDefault="007B260A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мозг: философские, научные и технологические аспекты проблемы.</w:t>
      </w:r>
    </w:p>
    <w:p w:rsidR="007B260A" w:rsidRDefault="007B260A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Естественнонаучный, технологический и гуманитарный подходы к пониманию человека.</w:t>
      </w:r>
    </w:p>
    <w:p w:rsidR="002C38DB" w:rsidRDefault="002C38D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Научное, инженерное и художественное творчество: общее и различное.</w:t>
      </w:r>
    </w:p>
    <w:p w:rsidR="002C38DB" w:rsidRDefault="002C38D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человека в современном мире.</w:t>
      </w:r>
    </w:p>
    <w:p w:rsidR="002C38DB" w:rsidRDefault="002C38D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ценностей человека XXI века.</w:t>
      </w:r>
    </w:p>
    <w:p w:rsidR="002C38DB" w:rsidRDefault="002C38DB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постчеловеческое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будущее»: проблемы и перспективы человека и человечества в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38DB" w:rsidRDefault="004B037C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«Прошлое» и «будущее» категорий «свобода» и «ответственность».</w:t>
      </w:r>
    </w:p>
    <w:p w:rsidR="004B037C" w:rsidRDefault="004B037C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философии техники.</w:t>
      </w:r>
    </w:p>
    <w:p w:rsidR="004B037C" w:rsidRDefault="004B037C" w:rsidP="00F70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4B037C" w:rsidRPr="00F9768B" w:rsidRDefault="004B037C" w:rsidP="004B03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7" w:rsidRPr="00E05A5B" w:rsidRDefault="00A91467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E05A5B">
        <w:rPr>
          <w:rFonts w:ascii="Times New Roman" w:hAnsi="Times New Roman" w:cs="Times New Roman"/>
          <w:sz w:val="24"/>
          <w:szCs w:val="24"/>
        </w:rPr>
        <w:t xml:space="preserve">: презентация 10-12 слайдов, которую необходимо сделать на </w:t>
      </w:r>
      <w:r w:rsidR="0092669B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Pr="00E05A5B">
        <w:rPr>
          <w:rFonts w:ascii="Times New Roman" w:hAnsi="Times New Roman" w:cs="Times New Roman"/>
          <w:sz w:val="24"/>
          <w:szCs w:val="24"/>
        </w:rPr>
        <w:t>2 последних практических заняти</w:t>
      </w:r>
      <w:r w:rsidR="00E05A5B">
        <w:rPr>
          <w:rFonts w:ascii="Times New Roman" w:hAnsi="Times New Roman" w:cs="Times New Roman"/>
          <w:sz w:val="24"/>
          <w:szCs w:val="24"/>
        </w:rPr>
        <w:t>я</w:t>
      </w:r>
      <w:r w:rsidRPr="00E05A5B">
        <w:rPr>
          <w:rFonts w:ascii="Times New Roman" w:hAnsi="Times New Roman" w:cs="Times New Roman"/>
          <w:sz w:val="24"/>
          <w:szCs w:val="24"/>
        </w:rPr>
        <w:t>х.</w:t>
      </w:r>
    </w:p>
    <w:p w:rsidR="00A91467" w:rsidRPr="00E05A5B" w:rsidRDefault="00A91467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В бумажном виде необходимо предоставить:</w:t>
      </w:r>
    </w:p>
    <w:p w:rsidR="00A91467" w:rsidRPr="00E05A5B" w:rsidRDefault="00A91467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Вырезки или выписки из 5-7 статей по теме с комментариями.</w:t>
      </w:r>
    </w:p>
    <w:p w:rsidR="00A91467" w:rsidRPr="00E05A5B" w:rsidRDefault="00931070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Вырезки / выписки из 3-5 учебников по теме с комментариями.</w:t>
      </w:r>
    </w:p>
    <w:p w:rsidR="00931070" w:rsidRPr="00E05A5B" w:rsidRDefault="00931070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1 комментарий к философскому тексту.</w:t>
      </w:r>
    </w:p>
    <w:p w:rsidR="00931070" w:rsidRPr="00E05A5B" w:rsidRDefault="00931070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Ссылки на вид</w:t>
      </w:r>
      <w:proofErr w:type="gramStart"/>
      <w:r w:rsidRPr="00E05A5B">
        <w:rPr>
          <w:rFonts w:ascii="Times New Roman" w:hAnsi="Times New Roman" w:cs="Times New Roman"/>
          <w:sz w:val="24"/>
          <w:szCs w:val="24"/>
        </w:rPr>
        <w:t>ео / ау</w:t>
      </w:r>
      <w:proofErr w:type="gramEnd"/>
      <w:r w:rsidRPr="00E05A5B">
        <w:rPr>
          <w:rFonts w:ascii="Times New Roman" w:hAnsi="Times New Roman" w:cs="Times New Roman"/>
          <w:sz w:val="24"/>
          <w:szCs w:val="24"/>
        </w:rPr>
        <w:t>дио ресурсы с комментариями (2-3).</w:t>
      </w:r>
    </w:p>
    <w:p w:rsidR="00931070" w:rsidRPr="00E05A5B" w:rsidRDefault="00931070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 xml:space="preserve">Краткий философский словарь по теме (не более 10 терминов) </w:t>
      </w:r>
      <w:proofErr w:type="gramStart"/>
      <w:r w:rsidRPr="00E05A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A5B">
        <w:rPr>
          <w:rFonts w:ascii="Times New Roman" w:hAnsi="Times New Roman" w:cs="Times New Roman"/>
          <w:sz w:val="24"/>
          <w:szCs w:val="24"/>
        </w:rPr>
        <w:t xml:space="preserve"> ссылками на источники (философские энциклопедии).</w:t>
      </w:r>
    </w:p>
    <w:p w:rsidR="00931070" w:rsidRPr="00E05A5B" w:rsidRDefault="00931070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 xml:space="preserve">Пояснение </w:t>
      </w:r>
      <w:r w:rsidR="00B36F93" w:rsidRPr="00E05A5B">
        <w:rPr>
          <w:rFonts w:ascii="Times New Roman" w:hAnsi="Times New Roman" w:cs="Times New Roman"/>
          <w:sz w:val="24"/>
          <w:szCs w:val="24"/>
        </w:rPr>
        <w:t>выбора темы.</w:t>
      </w:r>
    </w:p>
    <w:p w:rsidR="00B36F93" w:rsidRPr="00E05A5B" w:rsidRDefault="00B36F93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:rsidR="00B36F93" w:rsidRPr="00E05A5B" w:rsidRDefault="00B36F93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Актуальность проблемы в современности.</w:t>
      </w:r>
    </w:p>
    <w:p w:rsidR="00B36F93" w:rsidRPr="00E05A5B" w:rsidRDefault="00B36F93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lastRenderedPageBreak/>
        <w:t>Краткое представление способов решения проблемы в истории философии (от 3 до 5 вариантов) с комментариями.</w:t>
      </w:r>
    </w:p>
    <w:p w:rsidR="00B36F93" w:rsidRDefault="00B36F93" w:rsidP="00E0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Свои способы решения проблемы (выводы).</w:t>
      </w:r>
    </w:p>
    <w:p w:rsidR="00657D42" w:rsidRPr="00657D42" w:rsidRDefault="00657D42" w:rsidP="0065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A5B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 xml:space="preserve">Все комментарии должны быть написаны от руки. </w:t>
      </w: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Комментарий скреплен с текстом (</w:t>
      </w:r>
      <w:proofErr w:type="spellStart"/>
      <w:r w:rsidRPr="00E05A5B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E05A5B">
        <w:rPr>
          <w:rFonts w:ascii="Times New Roman" w:hAnsi="Times New Roman" w:cs="Times New Roman"/>
          <w:sz w:val="24"/>
          <w:szCs w:val="24"/>
        </w:rPr>
        <w:t>, скрепкой, написан на одном листе и т.д.).</w:t>
      </w:r>
    </w:p>
    <w:p w:rsidR="00931070" w:rsidRPr="00E05A5B" w:rsidRDefault="00931070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Статьи и учебники необходимо представлять с выходными данными и номерами страниц.</w:t>
      </w: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Каждый пункт оценивается от 0 до 2 баллов.</w:t>
      </w:r>
    </w:p>
    <w:p w:rsidR="00B36F93" w:rsidRPr="00E05A5B" w:rsidRDefault="00B36F93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5B">
        <w:rPr>
          <w:rFonts w:ascii="Times New Roman" w:hAnsi="Times New Roman" w:cs="Times New Roman"/>
          <w:sz w:val="24"/>
          <w:szCs w:val="24"/>
        </w:rPr>
        <w:t>Итого: за работу можно получить от 0 до 16 баллов. За презентацию -2,5; за доклад – 2,5 балла.</w:t>
      </w:r>
    </w:p>
    <w:p w:rsidR="00A75EF5" w:rsidRPr="00E05A5B" w:rsidRDefault="0092669B" w:rsidP="00E0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сумма баллов выставляются каждому студенту.</w:t>
      </w:r>
    </w:p>
    <w:sectPr w:rsidR="00A75EF5" w:rsidRPr="00E05A5B" w:rsidSect="005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242"/>
    <w:multiLevelType w:val="hybridMultilevel"/>
    <w:tmpl w:val="540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665"/>
    <w:multiLevelType w:val="hybridMultilevel"/>
    <w:tmpl w:val="68C0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1467"/>
    <w:rsid w:val="00024E77"/>
    <w:rsid w:val="001E3EC6"/>
    <w:rsid w:val="002C38DB"/>
    <w:rsid w:val="004B037C"/>
    <w:rsid w:val="00584186"/>
    <w:rsid w:val="005B318D"/>
    <w:rsid w:val="00657D42"/>
    <w:rsid w:val="007B260A"/>
    <w:rsid w:val="00923D5E"/>
    <w:rsid w:val="0092669B"/>
    <w:rsid w:val="00931070"/>
    <w:rsid w:val="00A75EF5"/>
    <w:rsid w:val="00A91467"/>
    <w:rsid w:val="00B36F93"/>
    <w:rsid w:val="00E05A5B"/>
    <w:rsid w:val="00F704E4"/>
    <w:rsid w:val="00F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2012-09-06T14:46:00Z</dcterms:created>
  <dcterms:modified xsi:type="dcterms:W3CDTF">2012-09-07T09:11:00Z</dcterms:modified>
</cp:coreProperties>
</file>