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8" w:rsidRPr="00C353A3" w:rsidRDefault="00C34058" w:rsidP="00C34058">
      <w:pPr>
        <w:jc w:val="center"/>
        <w:rPr>
          <w:b/>
        </w:rPr>
      </w:pPr>
      <w:r w:rsidRPr="00C353A3">
        <w:rPr>
          <w:b/>
        </w:rPr>
        <w:t>Обработка с использованием безопорного селективного лазерного сплавления</w:t>
      </w:r>
    </w:p>
    <w:p w:rsidR="002D1547" w:rsidRDefault="00C34058" w:rsidP="00324992">
      <w:pPr>
        <w:spacing w:after="0"/>
        <w:ind w:firstLine="567"/>
      </w:pPr>
      <w:r w:rsidRPr="00C34058">
        <w:t xml:space="preserve">В последние годы наблюдается заметное внедрение в промышленность технологий </w:t>
      </w:r>
      <w:r w:rsidR="00C353A3">
        <w:t>СЛС</w:t>
      </w:r>
      <w:r w:rsidR="00324992">
        <w:t xml:space="preserve"> (</w:t>
      </w:r>
      <w:r w:rsidR="00324992" w:rsidRPr="006E7051">
        <w:t>SLM</w:t>
      </w:r>
      <w:r w:rsidR="00324992">
        <w:t>)</w:t>
      </w:r>
      <w:r w:rsidRPr="00C34058">
        <w:t xml:space="preserve"> и </w:t>
      </w:r>
      <w:r w:rsidR="00C353A3">
        <w:t>ЭЛС</w:t>
      </w:r>
      <w:r w:rsidR="00C33114" w:rsidRPr="00C33114">
        <w:t xml:space="preserve"> </w:t>
      </w:r>
      <w:r w:rsidR="00324992">
        <w:t>(</w:t>
      </w:r>
      <w:r w:rsidR="00324992" w:rsidRPr="006E7051">
        <w:t>EBM</w:t>
      </w:r>
      <w:r w:rsidR="00324992">
        <w:t>)</w:t>
      </w:r>
      <w:r w:rsidR="00C33114" w:rsidRPr="00C33114">
        <w:t xml:space="preserve"> </w:t>
      </w:r>
      <w:r w:rsidRPr="00C34058">
        <w:t>для производства деталей конечного использования. Это результат</w:t>
      </w:r>
      <w:r w:rsidR="00C353A3">
        <w:t>,</w:t>
      </w:r>
      <w:r w:rsidR="00C33114" w:rsidRPr="00C33114">
        <w:t xml:space="preserve"> </w:t>
      </w:r>
      <w:r w:rsidR="00C353A3" w:rsidRPr="00C34058">
        <w:t>главным образом</w:t>
      </w:r>
      <w:r w:rsidR="00C353A3">
        <w:t>,</w:t>
      </w:r>
      <w:r w:rsidR="00C33114" w:rsidRPr="00C33114">
        <w:t xml:space="preserve"> </w:t>
      </w:r>
      <w:r w:rsidRPr="00C34058">
        <w:t>геометрической свободы, котор</w:t>
      </w:r>
      <w:r w:rsidR="00C353A3">
        <w:t>ую</w:t>
      </w:r>
      <w:r w:rsidR="00C33114" w:rsidRPr="00C33114">
        <w:t xml:space="preserve"> </w:t>
      </w:r>
      <w:r w:rsidR="00C353A3">
        <w:t xml:space="preserve">данные </w:t>
      </w:r>
      <w:r w:rsidR="00C353A3" w:rsidRPr="00C34058">
        <w:t>процесс</w:t>
      </w:r>
      <w:r w:rsidR="00C353A3">
        <w:t>ы</w:t>
      </w:r>
      <w:r w:rsidR="00C33114" w:rsidRPr="00C33114">
        <w:t xml:space="preserve"> </w:t>
      </w:r>
      <w:r w:rsidR="00C353A3">
        <w:t>предоставляю</w:t>
      </w:r>
      <w:r w:rsidRPr="00C34058">
        <w:t xml:space="preserve">т </w:t>
      </w:r>
      <w:r w:rsidR="00C353A3">
        <w:t>конструкторам</w:t>
      </w:r>
      <w:r w:rsidRPr="00C34058">
        <w:t xml:space="preserve"> при изготовлении полностью плотных </w:t>
      </w:r>
      <w:r w:rsidR="00C353A3">
        <w:t>деталей</w:t>
      </w:r>
      <w:r w:rsidRPr="00C34058">
        <w:t xml:space="preserve"> из различных сплавов.</w:t>
      </w:r>
      <w:r w:rsidR="00C33114" w:rsidRPr="00C33114">
        <w:t xml:space="preserve"> </w:t>
      </w:r>
      <w:r w:rsidR="006E7051" w:rsidRPr="006E7051">
        <w:t xml:space="preserve">Однако утверждение, что SLM или EBM предлагает «неограниченную» свободу </w:t>
      </w:r>
      <w:r w:rsidR="006E7051">
        <w:t>констру</w:t>
      </w:r>
      <w:r w:rsidR="006E7051" w:rsidRPr="006E7051">
        <w:t xml:space="preserve">ирования, не соответствует действительности из-за </w:t>
      </w:r>
      <w:r w:rsidR="006E7051">
        <w:t>по</w:t>
      </w:r>
      <w:r w:rsidR="006E7051" w:rsidRPr="006E7051">
        <w:t>требн</w:t>
      </w:r>
      <w:r w:rsidR="006E7051">
        <w:t>ост</w:t>
      </w:r>
      <w:r w:rsidR="006E7051" w:rsidRPr="006E7051">
        <w:t xml:space="preserve">и </w:t>
      </w:r>
      <w:r w:rsidR="006E7051">
        <w:t>в</w:t>
      </w:r>
      <w:r w:rsidR="006E7051" w:rsidRPr="006E7051">
        <w:t xml:space="preserve"> опора</w:t>
      </w:r>
      <w:r w:rsidR="006E7051">
        <w:t>х</w:t>
      </w:r>
      <w:r w:rsidR="006E7051" w:rsidRPr="006E7051">
        <w:t>/</w:t>
      </w:r>
      <w:r w:rsidR="006E7051">
        <w:t>поддерживающих элементах</w:t>
      </w:r>
      <w:r w:rsidR="006E7051" w:rsidRPr="006E7051">
        <w:t>, которые предотвращают искажение определ</w:t>
      </w:r>
      <w:r w:rsidR="002D508C">
        <w:t>ё</w:t>
      </w:r>
      <w:r w:rsidR="006E7051" w:rsidRPr="006E7051">
        <w:t>нных геометри</w:t>
      </w:r>
      <w:r w:rsidR="006E7051">
        <w:t>ческих форм</w:t>
      </w:r>
      <w:r w:rsidR="006E7051" w:rsidRPr="006E7051">
        <w:t xml:space="preserve"> в результате остаточн</w:t>
      </w:r>
      <w:r w:rsidR="006E7051">
        <w:t>ых</w:t>
      </w:r>
      <w:r w:rsidR="006E7051" w:rsidRPr="006E7051">
        <w:t xml:space="preserve"> те</w:t>
      </w:r>
      <w:r w:rsidR="006E7051">
        <w:t>рмических</w:t>
      </w:r>
      <w:r w:rsidR="006E7051" w:rsidRPr="006E7051">
        <w:t xml:space="preserve"> напряжени</w:t>
      </w:r>
      <w:r w:rsidR="006E7051">
        <w:t>й</w:t>
      </w:r>
      <w:r w:rsidR="006E7051" w:rsidRPr="006E7051">
        <w:t>.</w:t>
      </w:r>
      <w:r w:rsidR="00C33114" w:rsidRPr="00C33114">
        <w:t xml:space="preserve"> </w:t>
      </w:r>
      <w:r w:rsidR="002D508C" w:rsidRPr="002D508C">
        <w:t>В дополнение к этому</w:t>
      </w:r>
      <w:r w:rsidR="002D508C">
        <w:t>,</w:t>
      </w:r>
      <w:r w:rsidR="00C33114">
        <w:t xml:space="preserve"> </w:t>
      </w:r>
      <w:r w:rsidR="002D508C">
        <w:t>опоры</w:t>
      </w:r>
      <w:r w:rsidR="002D508C" w:rsidRPr="002D508C">
        <w:t xml:space="preserve"> часто являются дорогостоящими, сложными и трудо</w:t>
      </w:r>
      <w:r w:rsidR="002D508C">
        <w:t>ё</w:t>
      </w:r>
      <w:r w:rsidR="002D508C" w:rsidRPr="002D508C">
        <w:t xml:space="preserve">мкими для удаления. Из-за ограничений, которые </w:t>
      </w:r>
      <w:r w:rsidR="002D508C">
        <w:t>опоры</w:t>
      </w:r>
      <w:r w:rsidR="002D508C" w:rsidRPr="002D508C">
        <w:t xml:space="preserve"> оказывают на этот процесс, сегодня усилия по ограничению количества опор/</w:t>
      </w:r>
      <w:r w:rsidR="002D508C">
        <w:t>поддерживающих элементов</w:t>
      </w:r>
      <w:r w:rsidR="002D508C" w:rsidRPr="002D508C">
        <w:t xml:space="preserve"> и минимизации остаточн</w:t>
      </w:r>
      <w:r w:rsidR="002D508C">
        <w:t>ых</w:t>
      </w:r>
      <w:r w:rsidR="002D508C" w:rsidRPr="002D508C">
        <w:t xml:space="preserve"> напряжени</w:t>
      </w:r>
      <w:r w:rsidR="002D508C">
        <w:t>й</w:t>
      </w:r>
      <w:r w:rsidR="002D508C" w:rsidRPr="002D508C">
        <w:t xml:space="preserve"> остаются одним из главных приоритетов исследований.</w:t>
      </w:r>
    </w:p>
    <w:p w:rsidR="00324992" w:rsidRDefault="00324992" w:rsidP="00324992">
      <w:pPr>
        <w:spacing w:after="0"/>
        <w:ind w:firstLine="567"/>
      </w:pPr>
      <w:r w:rsidRPr="00324992">
        <w:t xml:space="preserve">Снятие или уменьшение напряжений, </w:t>
      </w:r>
      <w:r>
        <w:t xml:space="preserve">возникших при построении, </w:t>
      </w:r>
      <w:r w:rsidRPr="00324992">
        <w:t xml:space="preserve">а также необходимость в </w:t>
      </w:r>
      <w:r>
        <w:t>опо</w:t>
      </w:r>
      <w:r w:rsidRPr="00324992">
        <w:t xml:space="preserve">рах в </w:t>
      </w:r>
      <w:r>
        <w:t xml:space="preserve">процессе </w:t>
      </w:r>
      <w:r w:rsidRPr="006E7051">
        <w:t>SLM</w:t>
      </w:r>
      <w:r w:rsidRPr="00324992">
        <w:t xml:space="preserve"> могут быть достигнуты пут</w:t>
      </w:r>
      <w:r w:rsidR="00D30D12">
        <w:t>ё</w:t>
      </w:r>
      <w:r w:rsidRPr="00324992">
        <w:t>м предотвращения полного затвердевания деталей во время обработки или подде</w:t>
      </w:r>
      <w:r w:rsidR="00D30D12">
        <w:t>р</w:t>
      </w:r>
      <w:r w:rsidRPr="00324992">
        <w:t xml:space="preserve">жания </w:t>
      </w:r>
      <w:r w:rsidR="00D30D12">
        <w:t xml:space="preserve">их </w:t>
      </w:r>
      <w:r w:rsidRPr="00324992">
        <w:t xml:space="preserve">в состоянии с </w:t>
      </w:r>
      <w:r w:rsidR="00D30D12">
        <w:t>по</w:t>
      </w:r>
      <w:r w:rsidRPr="00324992">
        <w:t xml:space="preserve">ниженным напряжением. </w:t>
      </w:r>
      <w:r w:rsidR="00D30D12">
        <w:t>Б</w:t>
      </w:r>
      <w:r w:rsidR="00D30D12" w:rsidRPr="00D30D12">
        <w:t>езопорно</w:t>
      </w:r>
      <w:r w:rsidR="00D30D12">
        <w:t>е</w:t>
      </w:r>
      <w:r w:rsidR="00D30D12" w:rsidRPr="00D30D12">
        <w:t xml:space="preserve"> селективно</w:t>
      </w:r>
      <w:r w:rsidR="00D30D12">
        <w:t>е лазерное</w:t>
      </w:r>
      <w:r w:rsidR="00D30D12" w:rsidRPr="00D30D12">
        <w:t xml:space="preserve"> сплавлени</w:t>
      </w:r>
      <w:r w:rsidR="00D30D12">
        <w:t>е</w:t>
      </w:r>
      <w:r w:rsidR="00C33114" w:rsidRPr="00C33114">
        <w:t xml:space="preserve"> </w:t>
      </w:r>
      <w:r w:rsidR="00D30D12">
        <w:t>(</w:t>
      </w:r>
      <w:r w:rsidRPr="00324992">
        <w:t>ASLM</w:t>
      </w:r>
      <w:r w:rsidR="00D30D12">
        <w:t>)</w:t>
      </w:r>
      <w:r w:rsidRPr="00324992">
        <w:t xml:space="preserve"> был</w:t>
      </w:r>
      <w:r w:rsidR="00D30D12">
        <w:t>о</w:t>
      </w:r>
      <w:r w:rsidRPr="00324992">
        <w:t xml:space="preserve"> разработан</w:t>
      </w:r>
      <w:r w:rsidR="00D30D12">
        <w:t>о</w:t>
      </w:r>
      <w:r w:rsidRPr="00324992">
        <w:t xml:space="preserve"> для предотвращения полного затвердевания металла в </w:t>
      </w:r>
      <w:r w:rsidR="00D30D12">
        <w:t>ходе</w:t>
      </w:r>
      <w:r w:rsidRPr="00324992">
        <w:t xml:space="preserve"> SLM.</w:t>
      </w:r>
      <w:r w:rsidR="00C33114" w:rsidRPr="00C33114">
        <w:t xml:space="preserve"> </w:t>
      </w:r>
      <w:r w:rsidR="00D30D12" w:rsidRPr="00D30D12">
        <w:t>Это достигается пут</w:t>
      </w:r>
      <w:r w:rsidR="00D30D12">
        <w:t>ё</w:t>
      </w:r>
      <w:r w:rsidR="00D30D12" w:rsidRPr="00D30D12">
        <w:t>м формирования эвтектического сплава или эвтектической системы (</w:t>
      </w:r>
      <w:r w:rsidR="00D30D12">
        <w:t>за</w:t>
      </w:r>
      <w:r w:rsidR="00D30D12" w:rsidRPr="00D30D12">
        <w:t>/</w:t>
      </w:r>
      <w:proofErr w:type="spellStart"/>
      <w:r w:rsidR="00D30D12">
        <w:t>д</w:t>
      </w:r>
      <w:r w:rsidR="00D30D12" w:rsidRPr="00D30D12">
        <w:t>оэвтекти</w:t>
      </w:r>
      <w:r w:rsidR="00D30D12">
        <w:t>ческий</w:t>
      </w:r>
      <w:proofErr w:type="spellEnd"/>
      <w:r w:rsidR="00D30D12">
        <w:t xml:space="preserve"> сплав</w:t>
      </w:r>
      <w:r w:rsidR="00D30D12" w:rsidRPr="00D30D12">
        <w:t xml:space="preserve">) из двух или более нелегированных материалов и поддержания слоя порошка </w:t>
      </w:r>
      <w:r w:rsidR="00D30D12">
        <w:t xml:space="preserve">в </w:t>
      </w:r>
      <w:r w:rsidR="00D30D12" w:rsidRPr="00D30D12">
        <w:t>предварительно нагре</w:t>
      </w:r>
      <w:r w:rsidR="00D30D12">
        <w:t>том состоянии</w:t>
      </w:r>
      <w:r w:rsidR="00D30D12" w:rsidRPr="00D30D12">
        <w:t xml:space="preserve"> выше </w:t>
      </w:r>
      <w:r w:rsidR="00D30D12">
        <w:t>температуры плавления</w:t>
      </w:r>
      <w:r w:rsidR="00D30D12" w:rsidRPr="00D30D12">
        <w:t>/затвердевания вновь образованной эвтектики.</w:t>
      </w:r>
      <w:r w:rsidR="00C33114" w:rsidRPr="00C33114">
        <w:t xml:space="preserve"> </w:t>
      </w:r>
      <w:r w:rsidR="00D855A8" w:rsidRPr="00D855A8">
        <w:t>Следующий пример демонстрирует этот метод</w:t>
      </w:r>
      <w:r w:rsidR="00D855A8">
        <w:t>, как</w:t>
      </w:r>
      <w:r w:rsidR="00D855A8" w:rsidRPr="00D855A8">
        <w:t xml:space="preserve"> показан</w:t>
      </w:r>
      <w:r w:rsidR="00D855A8">
        <w:t>о на рис. </w:t>
      </w:r>
      <w:r w:rsidR="00D855A8" w:rsidRPr="00D855A8">
        <w:t>2; порция порошк</w:t>
      </w:r>
      <w:r w:rsidR="00D855A8">
        <w:t>овых</w:t>
      </w:r>
      <w:r w:rsidR="00D855A8" w:rsidRPr="00D855A8">
        <w:t xml:space="preserve"> материал</w:t>
      </w:r>
      <w:r w:rsidR="00D855A8">
        <w:t>ов</w:t>
      </w:r>
      <w:r w:rsidR="00D855A8" w:rsidRPr="00D855A8">
        <w:t xml:space="preserve"> A и B смешивается в эвтектическ</w:t>
      </w:r>
      <w:r w:rsidR="00D855A8">
        <w:t>ой</w:t>
      </w:r>
      <w:r w:rsidR="00D855A8" w:rsidRPr="00D855A8">
        <w:t xml:space="preserve"> пропорци</w:t>
      </w:r>
      <w:r w:rsidR="00D855A8">
        <w:t>и</w:t>
      </w:r>
      <w:r w:rsidR="00D855A8" w:rsidRPr="00D855A8">
        <w:t xml:space="preserve"> (например, состав </w:t>
      </w:r>
      <w:r w:rsidR="00D855A8">
        <w:t xml:space="preserve">для </w:t>
      </w:r>
      <w:r w:rsidR="00D855A8" w:rsidRPr="00D855A8">
        <w:t xml:space="preserve">точки плавления эвтектики, показанной на </w:t>
      </w:r>
      <w:r w:rsidR="00D855A8">
        <w:t>р</w:t>
      </w:r>
      <w:r w:rsidR="00D855A8" w:rsidRPr="00D855A8">
        <w:t>и</w:t>
      </w:r>
      <w:r w:rsidR="00D855A8">
        <w:t>с</w:t>
      </w:r>
      <w:r w:rsidR="00D855A8" w:rsidRPr="00D855A8">
        <w:t>.</w:t>
      </w:r>
      <w:r w:rsidR="00D855A8">
        <w:t> </w:t>
      </w:r>
      <w:r w:rsidR="00D855A8" w:rsidRPr="00D855A8">
        <w:t>1).</w:t>
      </w:r>
      <w:r w:rsidR="00C33114" w:rsidRPr="00C33114">
        <w:t xml:space="preserve"> Эти материалы затем </w:t>
      </w:r>
      <w:r w:rsidR="00C33114">
        <w:t>нанося</w:t>
      </w:r>
      <w:r w:rsidR="00C33114" w:rsidRPr="00C33114">
        <w:t xml:space="preserve">тся во время процесса </w:t>
      </w:r>
      <w:r w:rsidR="00C33114" w:rsidRPr="00C33114">
        <w:rPr>
          <w:lang w:val="en-US"/>
        </w:rPr>
        <w:t>ASLM</w:t>
      </w:r>
      <w:r w:rsidR="00C33114" w:rsidRPr="00C33114">
        <w:t xml:space="preserve"> при поддержании температуры слоя вблизи точки эвтектики сплава, но ниже температуры плавления отдельного нелегированного порошка (для предотвращения плавления и агломерации необработанного сырья).</w:t>
      </w:r>
      <w:r w:rsidR="00C33114">
        <w:t xml:space="preserve"> Т</w:t>
      </w:r>
      <w:r w:rsidR="00C33114" w:rsidRPr="00C33114">
        <w:t>акже возмож</w:t>
      </w:r>
      <w:r w:rsidR="00C33114">
        <w:t>е</w:t>
      </w:r>
      <w:r w:rsidR="00C33114" w:rsidRPr="00C33114">
        <w:t>н предварительный нагрев слоя порошк</w:t>
      </w:r>
      <w:r w:rsidR="00C33114">
        <w:t>а</w:t>
      </w:r>
      <w:r w:rsidR="00C33114" w:rsidRPr="00C33114">
        <w:t xml:space="preserve"> до температур ниже точки плавления эвтектики, чтобы напряжения не развивались или были в достаточной степени сняты. Напряжения могут быть достаточно ослаблены, если температура слоя позволяет диффузионную релаксацию материала.</w:t>
      </w:r>
      <w:r w:rsidR="00B64351">
        <w:t xml:space="preserve"> </w:t>
      </w:r>
      <w:r w:rsidR="00B64351" w:rsidRPr="00B64351">
        <w:t xml:space="preserve">В зависимости от материала, </w:t>
      </w:r>
      <w:r w:rsidR="00B64351">
        <w:t>процессы</w:t>
      </w:r>
      <w:r w:rsidR="00B64351" w:rsidRPr="00B64351">
        <w:t xml:space="preserve"> релаксации инициируются между 40 и 60</w:t>
      </w:r>
      <w:r w:rsidR="00B64351">
        <w:t> </w:t>
      </w:r>
      <w:r w:rsidR="00B64351" w:rsidRPr="00B64351">
        <w:t>% температуры затвердевания материала и выше, это также зависит от времени. Когда лазер сканирует области слоя порошка, отдельные порошки</w:t>
      </w:r>
      <w:proofErr w:type="gramStart"/>
      <w:r w:rsidR="00B64351" w:rsidRPr="00B64351">
        <w:t xml:space="preserve"> А</w:t>
      </w:r>
      <w:proofErr w:type="gramEnd"/>
      <w:r w:rsidR="00B64351" w:rsidRPr="00B64351">
        <w:t xml:space="preserve"> и В плавятся и образуют эвтектический сплав на месте, который теперь затвердеет только при температурах ниже точки эвтектическ</w:t>
      </w:r>
      <w:r w:rsidR="00B64351">
        <w:t>ой кристаллизации</w:t>
      </w:r>
      <w:r w:rsidR="00B64351" w:rsidRPr="00B64351">
        <w:t>.</w:t>
      </w:r>
      <w:r w:rsidR="00FB33A8">
        <w:t xml:space="preserve"> </w:t>
      </w:r>
      <w:r w:rsidR="00FB33A8" w:rsidRPr="00FB33A8">
        <w:t>Поскольку температура слоя установлена вблизи точки эвтектики, расплавленные/легированные области не будут быстро затвердевать</w:t>
      </w:r>
      <w:r w:rsidR="00FB33A8">
        <w:t>,</w:t>
      </w:r>
      <w:r w:rsidR="00FB33A8" w:rsidRPr="00FB33A8">
        <w:t xml:space="preserve"> или в пределах диапазона диффузионных температур будут создаваться меньшие напряжения, чем те, которые образуются во время обычного SLM. Другие эвтектические композиции, такие как Al66Mg, </w:t>
      </w:r>
      <w:r w:rsidR="00FB33A8">
        <w:t>допуск</w:t>
      </w:r>
      <w:r w:rsidR="00FB33A8" w:rsidRPr="00FB33A8">
        <w:t>а</w:t>
      </w:r>
      <w:r w:rsidR="00FB33A8">
        <w:t>ют большие технологические окна, в</w:t>
      </w:r>
      <w:r w:rsidR="00FB33A8" w:rsidRPr="00FB33A8">
        <w:t xml:space="preserve"> 212</w:t>
      </w:r>
      <w:r w:rsidR="00FB33A8" w:rsidRPr="00FB33A8">
        <w:rPr>
          <w:rFonts w:cs="JPJOM C+ Gulliver RM"/>
          <w:sz w:val="24"/>
          <w:szCs w:val="24"/>
        </w:rPr>
        <w:t>⁰</w:t>
      </w:r>
      <w:r w:rsidR="00FB33A8" w:rsidRPr="00466B76">
        <w:rPr>
          <w:rFonts w:eastAsia="JPJPE D+ MTSY" w:cs="JPJOM C+ Gulliver RM"/>
          <w:sz w:val="24"/>
          <w:szCs w:val="24"/>
          <w:lang w:val="en-GB"/>
        </w:rPr>
        <w:t>C</w:t>
      </w:r>
      <w:r w:rsidR="00FB33A8" w:rsidRPr="00FB33A8">
        <w:t xml:space="preserve"> (разница между температурой плавления эвтектики и самой низкой температурой плавления отдельного нелегированного материала).</w:t>
      </w:r>
      <w:r w:rsidR="00FB33A8">
        <w:t xml:space="preserve"> </w:t>
      </w:r>
      <w:r w:rsidR="00FB33A8" w:rsidRPr="00FB33A8">
        <w:t xml:space="preserve">Большое </w:t>
      </w:r>
      <w:r w:rsidR="00FB33A8">
        <w:t>технологическое</w:t>
      </w:r>
      <w:r w:rsidR="00FB33A8" w:rsidRPr="00FB33A8">
        <w:t xml:space="preserve"> </w:t>
      </w:r>
      <w:r w:rsidR="00FB33A8">
        <w:t xml:space="preserve">окно </w:t>
      </w:r>
      <w:r w:rsidR="00FB33A8" w:rsidRPr="00FB33A8">
        <w:t xml:space="preserve">может быть выгодным, поскольку регулирование температуры слоя не </w:t>
      </w:r>
      <w:r w:rsidR="00FB33A8">
        <w:t xml:space="preserve">обязательно должно быть </w:t>
      </w:r>
      <w:r w:rsidR="00FB33A8" w:rsidRPr="00FB33A8">
        <w:t>так</w:t>
      </w:r>
      <w:r w:rsidR="00FB33A8">
        <w:t>им</w:t>
      </w:r>
      <w:r w:rsidR="00FB33A8" w:rsidRPr="00FB33A8">
        <w:t xml:space="preserve"> точн</w:t>
      </w:r>
      <w:r w:rsidR="00FB33A8">
        <w:t>ым</w:t>
      </w:r>
      <w:r w:rsidR="00FB33A8" w:rsidRPr="00FB33A8">
        <w:t>, как в случае небольшого окна</w:t>
      </w:r>
      <w:r w:rsidR="00FB33A8">
        <w:t xml:space="preserve">. </w:t>
      </w:r>
      <w:r w:rsidR="00FB33A8" w:rsidRPr="00FB33A8">
        <w:t>В дополнение к этому</w:t>
      </w:r>
      <w:r w:rsidR="00FB33A8">
        <w:t xml:space="preserve">, </w:t>
      </w:r>
      <w:r w:rsidR="00FB33A8" w:rsidRPr="00FB33A8">
        <w:t xml:space="preserve">большое </w:t>
      </w:r>
      <w:r w:rsidR="00FB33A8">
        <w:t>технологическое</w:t>
      </w:r>
      <w:r w:rsidR="00FB33A8" w:rsidRPr="00FB33A8">
        <w:t xml:space="preserve"> окно может уменьшить нежелательное твердофазное спекание необработанных порошков из-за того, что температура предварительного нагрева намного ниже, чем температура расплава нелегированного материала. Это твердофазное «спекание» материала вызывает проблемы </w:t>
      </w:r>
      <w:r w:rsidR="00807722">
        <w:t>нанес</w:t>
      </w:r>
      <w:r w:rsidR="00FB33A8" w:rsidRPr="00FB33A8">
        <w:t>ения материала из-за агломерации.</w:t>
      </w:r>
    </w:p>
    <w:p w:rsidR="0046558F" w:rsidRDefault="0046558F">
      <w:r>
        <w:br w:type="page"/>
      </w:r>
    </w:p>
    <w:p w:rsidR="0046558F" w:rsidRPr="0046558F" w:rsidRDefault="0046558F" w:rsidP="00324992">
      <w:pPr>
        <w:spacing w:after="0"/>
        <w:ind w:firstLine="567"/>
        <w:rPr>
          <w:lang w:val="en-US"/>
        </w:rPr>
      </w:pPr>
      <w:r>
        <w:rPr>
          <w:lang w:val="en-US"/>
        </w:rPr>
        <w:lastRenderedPageBreak/>
        <w:t xml:space="preserve">Trick – </w:t>
      </w:r>
      <w:r>
        <w:t>фишка</w:t>
      </w:r>
    </w:p>
    <w:p w:rsidR="0046558F" w:rsidRDefault="0046558F" w:rsidP="00324992">
      <w:pPr>
        <w:spacing w:after="0"/>
        <w:ind w:firstLine="567"/>
        <w:rPr>
          <w:lang w:val="en-US"/>
        </w:rPr>
      </w:pPr>
      <w:r>
        <w:rPr>
          <w:lang w:val="en-US"/>
        </w:rPr>
        <w:t>What’s the point?</w:t>
      </w:r>
    </w:p>
    <w:p w:rsidR="0046558F" w:rsidRDefault="0046558F" w:rsidP="00324992">
      <w:pPr>
        <w:spacing w:after="0"/>
        <w:ind w:firstLine="567"/>
        <w:rPr>
          <w:lang w:val="en-US"/>
        </w:rPr>
      </w:pPr>
    </w:p>
    <w:p w:rsidR="0046558F" w:rsidRDefault="0046558F" w:rsidP="003A217D">
      <w:pPr>
        <w:spacing w:after="0"/>
        <w:ind w:firstLine="567"/>
        <w:jc w:val="center"/>
        <w:rPr>
          <w:lang w:val="en-US"/>
        </w:rPr>
      </w:pPr>
      <w:r>
        <w:rPr>
          <w:lang w:val="en-US"/>
        </w:rPr>
        <w:t>QUESTIONS</w:t>
      </w:r>
    </w:p>
    <w:p w:rsidR="0046558F" w:rsidRDefault="0046558F" w:rsidP="00324992">
      <w:pPr>
        <w:spacing w:after="0"/>
        <w:ind w:firstLine="567"/>
        <w:rPr>
          <w:lang w:val="en-US"/>
        </w:rPr>
      </w:pPr>
    </w:p>
    <w:p w:rsidR="00851C00" w:rsidRPr="00851C00" w:rsidRDefault="00851C00" w:rsidP="00851C00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851C00">
        <w:rPr>
          <w:lang w:val="en-US"/>
        </w:rPr>
        <w:t>Is it true that additive technologies give unlimited freedom to the designer?</w:t>
      </w:r>
    </w:p>
    <w:p w:rsidR="0046558F" w:rsidRPr="00851C00" w:rsidRDefault="0046558F" w:rsidP="00851C00">
      <w:pPr>
        <w:pStyle w:val="a3"/>
        <w:spacing w:after="0"/>
        <w:ind w:left="927"/>
      </w:pPr>
      <w:r>
        <w:t>Правда</w:t>
      </w:r>
      <w:r w:rsidRPr="00851C00">
        <w:t xml:space="preserve"> </w:t>
      </w:r>
      <w:r>
        <w:t>ли</w:t>
      </w:r>
      <w:r w:rsidRPr="00851C00">
        <w:t xml:space="preserve">, </w:t>
      </w:r>
      <w:r>
        <w:t>что</w:t>
      </w:r>
      <w:r w:rsidRPr="00851C00">
        <w:t xml:space="preserve"> </w:t>
      </w:r>
      <w:r>
        <w:t>аддитивные</w:t>
      </w:r>
      <w:r w:rsidR="00851C00" w:rsidRPr="00851C00">
        <w:t xml:space="preserve"> </w:t>
      </w:r>
      <w:r w:rsidR="00851C00">
        <w:t>технологии</w:t>
      </w:r>
      <w:r w:rsidR="00851C00" w:rsidRPr="00851C00">
        <w:t xml:space="preserve"> </w:t>
      </w:r>
      <w:r w:rsidR="00851C00">
        <w:t>дают</w:t>
      </w:r>
      <w:r w:rsidR="00851C00" w:rsidRPr="00851C00">
        <w:t xml:space="preserve"> </w:t>
      </w:r>
      <w:r w:rsidR="00851C00">
        <w:t>неограниченную</w:t>
      </w:r>
      <w:r w:rsidR="00851C00" w:rsidRPr="00851C00">
        <w:t xml:space="preserve"> </w:t>
      </w:r>
      <w:r w:rsidR="00851C00">
        <w:t>свободу</w:t>
      </w:r>
      <w:r w:rsidR="00851C00" w:rsidRPr="00851C00">
        <w:t xml:space="preserve"> </w:t>
      </w:r>
      <w:r w:rsidR="00851C00">
        <w:t>конструктору</w:t>
      </w:r>
      <w:r w:rsidR="00851C00" w:rsidRPr="00851C00">
        <w:t>?</w:t>
      </w:r>
    </w:p>
    <w:p w:rsidR="00851C00" w:rsidRDefault="00851C00" w:rsidP="00851C00">
      <w:pPr>
        <w:pStyle w:val="a3"/>
        <w:numPr>
          <w:ilvl w:val="0"/>
          <w:numId w:val="1"/>
        </w:numPr>
        <w:spacing w:after="0"/>
      </w:pPr>
      <w:proofErr w:type="spellStart"/>
      <w:r w:rsidRPr="00851C00">
        <w:t>If</w:t>
      </w:r>
      <w:proofErr w:type="spellEnd"/>
      <w:r w:rsidRPr="00851C00">
        <w:t xml:space="preserve"> </w:t>
      </w:r>
      <w:proofErr w:type="spellStart"/>
      <w:r w:rsidRPr="00851C00">
        <w:t>not</w:t>
      </w:r>
      <w:proofErr w:type="spellEnd"/>
      <w:r w:rsidRPr="00851C00">
        <w:t xml:space="preserve">, </w:t>
      </w:r>
      <w:proofErr w:type="spellStart"/>
      <w:r w:rsidRPr="00851C00">
        <w:t>what</w:t>
      </w:r>
      <w:proofErr w:type="spellEnd"/>
      <w:r w:rsidRPr="00851C00">
        <w:t xml:space="preserve"> </w:t>
      </w:r>
      <w:proofErr w:type="spellStart"/>
      <w:r w:rsidRPr="00851C00">
        <w:t>limits</w:t>
      </w:r>
      <w:proofErr w:type="spellEnd"/>
      <w:r w:rsidRPr="00851C00">
        <w:t xml:space="preserve"> </w:t>
      </w:r>
      <w:proofErr w:type="spellStart"/>
      <w:r w:rsidRPr="00851C00">
        <w:t>designer</w:t>
      </w:r>
      <w:proofErr w:type="spellEnd"/>
      <w:r w:rsidRPr="00851C00">
        <w:t xml:space="preserve"> </w:t>
      </w:r>
      <w:proofErr w:type="spellStart"/>
      <w:r w:rsidRPr="00851C00">
        <w:t>freedom</w:t>
      </w:r>
      <w:proofErr w:type="spellEnd"/>
      <w:r w:rsidRPr="00851C00">
        <w:t>?</w:t>
      </w:r>
    </w:p>
    <w:p w:rsidR="00851C00" w:rsidRDefault="00851C00" w:rsidP="00851C00">
      <w:pPr>
        <w:pStyle w:val="a3"/>
        <w:spacing w:after="0"/>
        <w:ind w:left="927"/>
      </w:pPr>
      <w:r>
        <w:t xml:space="preserve">Если нет, </w:t>
      </w:r>
      <w:proofErr w:type="gramStart"/>
      <w:r>
        <w:t>то</w:t>
      </w:r>
      <w:proofErr w:type="gramEnd"/>
      <w:r>
        <w:t xml:space="preserve"> что ограничивает свободу конструктора?</w:t>
      </w:r>
    </w:p>
    <w:p w:rsidR="00851C00" w:rsidRPr="00851C00" w:rsidRDefault="00851C00" w:rsidP="00851C00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851C00">
        <w:rPr>
          <w:lang w:val="en-US"/>
        </w:rPr>
        <w:t xml:space="preserve">What is the proposed method for reducing stress </w:t>
      </w:r>
      <w:r>
        <w:rPr>
          <w:lang w:val="en-US"/>
        </w:rPr>
        <w:t>during</w:t>
      </w:r>
      <w:r w:rsidRPr="00851C00">
        <w:rPr>
          <w:lang w:val="en-US"/>
        </w:rPr>
        <w:t xml:space="preserve"> SLM?</w:t>
      </w:r>
    </w:p>
    <w:p w:rsidR="00851C00" w:rsidRPr="00851C00" w:rsidRDefault="00851C00" w:rsidP="00851C00">
      <w:pPr>
        <w:pStyle w:val="a3"/>
        <w:spacing w:after="0"/>
        <w:ind w:left="927"/>
      </w:pPr>
      <w:r>
        <w:t xml:space="preserve">Какой способ предлагается для уменьшения напряжений при </w:t>
      </w:r>
      <w:r>
        <w:rPr>
          <w:lang w:val="en-US"/>
        </w:rPr>
        <w:t>SLM</w:t>
      </w:r>
      <w:r w:rsidRPr="00851C00">
        <w:t>?</w:t>
      </w:r>
    </w:p>
    <w:p w:rsidR="00851C00" w:rsidRPr="00851C00" w:rsidRDefault="00851C00" w:rsidP="0046558F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t>В</w:t>
      </w:r>
      <w:r w:rsidRPr="00851C00">
        <w:rPr>
          <w:lang w:val="en-US"/>
        </w:rPr>
        <w:t xml:space="preserve"> </w:t>
      </w:r>
      <w:r>
        <w:t>чём</w:t>
      </w:r>
      <w:r w:rsidRPr="00851C00">
        <w:rPr>
          <w:lang w:val="en-US"/>
        </w:rPr>
        <w:t xml:space="preserve"> </w:t>
      </w:r>
      <w:r>
        <w:t>его</w:t>
      </w:r>
      <w:r w:rsidRPr="00851C00">
        <w:rPr>
          <w:lang w:val="en-US"/>
        </w:rPr>
        <w:t xml:space="preserve"> </w:t>
      </w:r>
      <w:r>
        <w:t>суть</w:t>
      </w:r>
      <w:r w:rsidRPr="00851C00">
        <w:rPr>
          <w:lang w:val="en-US"/>
        </w:rPr>
        <w:t>?</w:t>
      </w:r>
    </w:p>
    <w:p w:rsidR="00851C00" w:rsidRPr="00851C00" w:rsidRDefault="00851C00" w:rsidP="00851C00">
      <w:pPr>
        <w:pStyle w:val="a3"/>
        <w:spacing w:after="0"/>
        <w:ind w:left="927"/>
        <w:rPr>
          <w:lang w:val="en-US"/>
        </w:rPr>
      </w:pPr>
      <w:r w:rsidRPr="00851C00">
        <w:rPr>
          <w:lang w:val="en-US"/>
        </w:rPr>
        <w:t>What is this way?</w:t>
      </w:r>
    </w:p>
    <w:p w:rsidR="00851C00" w:rsidRPr="003A217D" w:rsidRDefault="00851C00" w:rsidP="00851C00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3A217D">
        <w:rPr>
          <w:lang w:val="en-US"/>
        </w:rPr>
        <w:t xml:space="preserve">Why are the eutectic alloys chosen for </w:t>
      </w:r>
      <w:r w:rsidR="003A217D" w:rsidRPr="003A217D">
        <w:rPr>
          <w:lang w:val="en-US"/>
        </w:rPr>
        <w:t>a</w:t>
      </w:r>
      <w:proofErr w:type="spellStart"/>
      <w:r w:rsidR="003A217D" w:rsidRPr="003A217D">
        <w:rPr>
          <w:lang w:val="en-GB"/>
        </w:rPr>
        <w:t>nchorless</w:t>
      </w:r>
      <w:proofErr w:type="spellEnd"/>
      <w:r w:rsidR="003A217D" w:rsidRPr="003A217D">
        <w:rPr>
          <w:lang w:val="en-US"/>
        </w:rPr>
        <w:t xml:space="preserve"> </w:t>
      </w:r>
      <w:r w:rsidRPr="003A217D">
        <w:rPr>
          <w:lang w:val="en-US"/>
        </w:rPr>
        <w:t xml:space="preserve">selective laser </w:t>
      </w:r>
      <w:r w:rsidR="003A217D">
        <w:rPr>
          <w:lang w:val="en-US"/>
        </w:rPr>
        <w:t>melting</w:t>
      </w:r>
      <w:r w:rsidRPr="003A217D">
        <w:rPr>
          <w:lang w:val="en-US"/>
        </w:rPr>
        <w:t>?</w:t>
      </w:r>
    </w:p>
    <w:p w:rsidR="00851C00" w:rsidRDefault="00851C00" w:rsidP="00851C00">
      <w:pPr>
        <w:pStyle w:val="a3"/>
        <w:spacing w:after="0"/>
        <w:ind w:left="927"/>
      </w:pPr>
      <w:r>
        <w:t>Почему</w:t>
      </w:r>
      <w:r w:rsidRPr="00851C00">
        <w:t xml:space="preserve"> </w:t>
      </w:r>
      <w:r>
        <w:t>именно</w:t>
      </w:r>
      <w:r w:rsidRPr="00851C00">
        <w:t xml:space="preserve"> </w:t>
      </w:r>
      <w:r>
        <w:t>эвтектические</w:t>
      </w:r>
      <w:r w:rsidRPr="00851C00">
        <w:t xml:space="preserve"> </w:t>
      </w:r>
      <w:r>
        <w:t>сплавы</w:t>
      </w:r>
      <w:r w:rsidRPr="00851C00">
        <w:t xml:space="preserve"> </w:t>
      </w:r>
      <w:r>
        <w:t>выбраны</w:t>
      </w:r>
      <w:r w:rsidRPr="00851C00">
        <w:t xml:space="preserve"> </w:t>
      </w:r>
      <w:r>
        <w:t>для</w:t>
      </w:r>
      <w:r w:rsidRPr="00851C00">
        <w:t xml:space="preserve"> </w:t>
      </w:r>
      <w:r>
        <w:t>безопорного</w:t>
      </w:r>
      <w:r w:rsidRPr="00851C00">
        <w:t xml:space="preserve"> </w:t>
      </w:r>
      <w:r>
        <w:t>селективного</w:t>
      </w:r>
      <w:r w:rsidRPr="00851C00">
        <w:t xml:space="preserve"> </w:t>
      </w:r>
      <w:r>
        <w:t>лазерного</w:t>
      </w:r>
      <w:r w:rsidRPr="00851C00">
        <w:t xml:space="preserve"> </w:t>
      </w:r>
      <w:r>
        <w:t>сплавления</w:t>
      </w:r>
      <w:r w:rsidRPr="00851C00">
        <w:t>?</w:t>
      </w:r>
    </w:p>
    <w:p w:rsidR="003A217D" w:rsidRPr="003A217D" w:rsidRDefault="003A217D" w:rsidP="003A217D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3A217D">
        <w:rPr>
          <w:lang w:val="en-US"/>
        </w:rPr>
        <w:t xml:space="preserve">What other </w:t>
      </w:r>
      <w:r>
        <w:rPr>
          <w:lang w:val="en-US"/>
        </w:rPr>
        <w:t>method</w:t>
      </w:r>
      <w:bookmarkStart w:id="0" w:name="_GoBack"/>
      <w:bookmarkEnd w:id="0"/>
      <w:r w:rsidRPr="003A217D">
        <w:rPr>
          <w:lang w:val="en-US"/>
        </w:rPr>
        <w:t>s for reducing thermal stresses and deformations can be offered?</w:t>
      </w:r>
    </w:p>
    <w:p w:rsidR="00851C00" w:rsidRPr="00851C00" w:rsidRDefault="003A217D" w:rsidP="003A217D">
      <w:pPr>
        <w:pStyle w:val="a3"/>
        <w:spacing w:after="0"/>
        <w:ind w:left="927"/>
      </w:pPr>
      <w:r>
        <w:t>Какие ещё варианты уменьшения термических напряжений и деформаций можно предложить?</w:t>
      </w:r>
    </w:p>
    <w:p w:rsidR="00851C00" w:rsidRPr="00851C00" w:rsidRDefault="00851C00" w:rsidP="00851C00">
      <w:pPr>
        <w:pStyle w:val="a3"/>
        <w:spacing w:after="0"/>
        <w:ind w:left="927"/>
      </w:pPr>
    </w:p>
    <w:p w:rsidR="00851C00" w:rsidRPr="00851C00" w:rsidRDefault="00851C00" w:rsidP="00851C00">
      <w:pPr>
        <w:pStyle w:val="a3"/>
        <w:spacing w:after="0"/>
        <w:ind w:left="927"/>
      </w:pPr>
    </w:p>
    <w:sectPr w:rsidR="00851C00" w:rsidRPr="00851C00" w:rsidSect="00C353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PJOM C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PJPE D+ MTSY">
    <w:altName w:val="Arial Unicode MS"/>
    <w:panose1 w:val="00000000000000000000"/>
    <w:charset w:val="80"/>
    <w:family w:val="swiss"/>
    <w:notTrueType/>
    <w:pitch w:val="default"/>
    <w:sig w:usb0="00000000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5D5"/>
    <w:multiLevelType w:val="hybridMultilevel"/>
    <w:tmpl w:val="C69AA5CC"/>
    <w:lvl w:ilvl="0" w:tplc="4462B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58"/>
    <w:rsid w:val="002D1547"/>
    <w:rsid w:val="002D508C"/>
    <w:rsid w:val="00324992"/>
    <w:rsid w:val="003A217D"/>
    <w:rsid w:val="0046558F"/>
    <w:rsid w:val="006E7051"/>
    <w:rsid w:val="00807722"/>
    <w:rsid w:val="00851C00"/>
    <w:rsid w:val="00B64351"/>
    <w:rsid w:val="00C33114"/>
    <w:rsid w:val="00C34058"/>
    <w:rsid w:val="00C353A3"/>
    <w:rsid w:val="00CA1727"/>
    <w:rsid w:val="00D30D12"/>
    <w:rsid w:val="00D855A8"/>
    <w:rsid w:val="00FB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Ирина Александровна</dc:creator>
  <cp:lastModifiedBy>Хворова Ирина Александровна</cp:lastModifiedBy>
  <cp:revision>11</cp:revision>
  <dcterms:created xsi:type="dcterms:W3CDTF">2019-03-06T08:50:00Z</dcterms:created>
  <dcterms:modified xsi:type="dcterms:W3CDTF">2019-03-14T05:36:00Z</dcterms:modified>
</cp:coreProperties>
</file>