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552"/>
        <w:gridCol w:w="1416"/>
        <w:gridCol w:w="2694"/>
        <w:gridCol w:w="992"/>
        <w:gridCol w:w="1702"/>
      </w:tblGrid>
      <w:tr w:rsidR="00523CF5" w:rsidRPr="00FD7432" w:rsidTr="00B36489">
        <w:trPr>
          <w:trHeight w:val="945"/>
        </w:trPr>
        <w:tc>
          <w:tcPr>
            <w:tcW w:w="1020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2469F2" w:rsidRDefault="00FB7130" w:rsidP="00246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Список </w:t>
            </w:r>
            <w:r w:rsidR="008F0D0C">
              <w:rPr>
                <w:b/>
                <w:sz w:val="28"/>
                <w:szCs w:val="28"/>
              </w:rPr>
              <w:br/>
              <w:t xml:space="preserve">опубликованных </w:t>
            </w:r>
            <w:r>
              <w:rPr>
                <w:b/>
                <w:sz w:val="28"/>
                <w:szCs w:val="28"/>
              </w:rPr>
              <w:t xml:space="preserve">научных </w:t>
            </w:r>
            <w:r w:rsidR="008F0D0C">
              <w:rPr>
                <w:b/>
                <w:sz w:val="28"/>
                <w:szCs w:val="28"/>
              </w:rPr>
              <w:t xml:space="preserve">и учебно-методических </w:t>
            </w:r>
            <w:r>
              <w:rPr>
                <w:b/>
                <w:sz w:val="28"/>
                <w:szCs w:val="28"/>
              </w:rPr>
              <w:t>трудов</w:t>
            </w:r>
            <w:r w:rsidR="002469F2">
              <w:rPr>
                <w:b/>
                <w:sz w:val="28"/>
                <w:szCs w:val="28"/>
              </w:rPr>
              <w:t xml:space="preserve"> </w:t>
            </w:r>
          </w:p>
          <w:p w:rsidR="00523CF5" w:rsidRPr="008F0D0C" w:rsidRDefault="00FB7130" w:rsidP="002469F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Агеевой </w:t>
            </w:r>
            <w:r w:rsidR="00CE634C">
              <w:rPr>
                <w:b/>
                <w:sz w:val="28"/>
                <w:szCs w:val="28"/>
              </w:rPr>
              <w:t>Веры Валентиновны</w:t>
            </w:r>
            <w:r w:rsidR="008F0D0C">
              <w:rPr>
                <w:b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8F0D0C">
              <w:rPr>
                <w:b/>
                <w:sz w:val="28"/>
                <w:szCs w:val="28"/>
              </w:rPr>
              <w:t>к.и.н</w:t>
            </w:r>
            <w:proofErr w:type="spellEnd"/>
            <w:r w:rsidR="008F0D0C">
              <w:rPr>
                <w:b/>
                <w:sz w:val="28"/>
                <w:szCs w:val="28"/>
              </w:rPr>
              <w:t>.,</w:t>
            </w:r>
            <w:r w:rsidR="008F0D0C">
              <w:rPr>
                <w:b/>
                <w:sz w:val="28"/>
                <w:szCs w:val="28"/>
              </w:rPr>
              <w:br/>
            </w:r>
            <w:r w:rsidR="008F0D0C" w:rsidRPr="008F0D0C">
              <w:rPr>
                <w:sz w:val="28"/>
                <w:szCs w:val="28"/>
              </w:rPr>
              <w:t>стар</w:t>
            </w:r>
            <w:r w:rsidR="008F0D0C">
              <w:rPr>
                <w:sz w:val="28"/>
                <w:szCs w:val="28"/>
              </w:rPr>
              <w:t>шего</w:t>
            </w:r>
            <w:proofErr w:type="gramEnd"/>
            <w:r w:rsidR="008F0D0C">
              <w:rPr>
                <w:sz w:val="28"/>
                <w:szCs w:val="28"/>
              </w:rPr>
              <w:t xml:space="preserve"> преподавателя кафедры истории и регионоведения</w:t>
            </w:r>
            <w:r w:rsidR="008F0D0C">
              <w:rPr>
                <w:sz w:val="28"/>
                <w:szCs w:val="28"/>
              </w:rPr>
              <w:br/>
              <w:t>Института социально-гуманитарных технологий</w:t>
            </w:r>
          </w:p>
          <w:p w:rsidR="00F41325" w:rsidRDefault="00F41325" w:rsidP="002469F2">
            <w:pPr>
              <w:jc w:val="center"/>
              <w:rPr>
                <w:b/>
                <w:sz w:val="28"/>
                <w:szCs w:val="28"/>
              </w:rPr>
            </w:pPr>
          </w:p>
          <w:p w:rsidR="00F41325" w:rsidRPr="00FD7432" w:rsidRDefault="00F41325" w:rsidP="00F74E0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41325" w:rsidRPr="00FD7432" w:rsidTr="009A30A0">
        <w:trPr>
          <w:trHeight w:val="314"/>
        </w:trPr>
        <w:tc>
          <w:tcPr>
            <w:tcW w:w="852" w:type="dxa"/>
            <w:vAlign w:val="center"/>
          </w:tcPr>
          <w:p w:rsidR="00F41325" w:rsidRPr="00FD7432" w:rsidRDefault="00F41325" w:rsidP="009A30A0">
            <w:pPr>
              <w:rPr>
                <w:sz w:val="24"/>
                <w:szCs w:val="24"/>
              </w:rPr>
            </w:pPr>
            <w:r w:rsidRPr="00FD7432">
              <w:rPr>
                <w:sz w:val="24"/>
                <w:szCs w:val="24"/>
              </w:rPr>
              <w:t>№</w:t>
            </w:r>
          </w:p>
          <w:p w:rsidR="00F41325" w:rsidRPr="00FD7432" w:rsidRDefault="00F41325" w:rsidP="009A30A0">
            <w:pPr>
              <w:rPr>
                <w:sz w:val="24"/>
                <w:szCs w:val="24"/>
              </w:rPr>
            </w:pPr>
            <w:r w:rsidRPr="00FD743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center"/>
          </w:tcPr>
          <w:p w:rsidR="00F41325" w:rsidRPr="00FD7432" w:rsidRDefault="00F41325" w:rsidP="009A30A0">
            <w:pPr>
              <w:rPr>
                <w:sz w:val="24"/>
                <w:szCs w:val="24"/>
              </w:rPr>
            </w:pPr>
            <w:r w:rsidRPr="00FD7432">
              <w:rPr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416" w:type="dxa"/>
            <w:vAlign w:val="center"/>
          </w:tcPr>
          <w:p w:rsidR="00F41325" w:rsidRPr="00FD7432" w:rsidRDefault="00F41325" w:rsidP="009A30A0">
            <w:pPr>
              <w:rPr>
                <w:sz w:val="24"/>
                <w:szCs w:val="24"/>
              </w:rPr>
            </w:pPr>
            <w:r w:rsidRPr="00FD7432">
              <w:rPr>
                <w:sz w:val="24"/>
                <w:szCs w:val="24"/>
              </w:rPr>
              <w:t>Форма работы</w:t>
            </w:r>
          </w:p>
        </w:tc>
        <w:tc>
          <w:tcPr>
            <w:tcW w:w="2694" w:type="dxa"/>
            <w:vAlign w:val="center"/>
          </w:tcPr>
          <w:p w:rsidR="00F41325" w:rsidRPr="00FD7432" w:rsidRDefault="00F41325" w:rsidP="009A30A0">
            <w:pPr>
              <w:rPr>
                <w:sz w:val="24"/>
                <w:szCs w:val="24"/>
              </w:rPr>
            </w:pPr>
            <w:r w:rsidRPr="00FD7432"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992" w:type="dxa"/>
            <w:vAlign w:val="center"/>
          </w:tcPr>
          <w:p w:rsidR="00F41325" w:rsidRPr="00FD7432" w:rsidRDefault="00F41325" w:rsidP="009A30A0">
            <w:pPr>
              <w:rPr>
                <w:sz w:val="24"/>
                <w:szCs w:val="24"/>
              </w:rPr>
            </w:pPr>
            <w:r w:rsidRPr="00FD7432">
              <w:rPr>
                <w:sz w:val="24"/>
                <w:szCs w:val="24"/>
              </w:rPr>
              <w:t>Объем в п.л. или с</w:t>
            </w:r>
            <w:r w:rsidR="00054E52">
              <w:rPr>
                <w:sz w:val="24"/>
                <w:szCs w:val="24"/>
              </w:rPr>
              <w:t>тр</w:t>
            </w:r>
            <w:r w:rsidRPr="00FD7432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  <w:vAlign w:val="center"/>
          </w:tcPr>
          <w:p w:rsidR="00F41325" w:rsidRPr="00FD7432" w:rsidRDefault="00F41325" w:rsidP="009A30A0">
            <w:pPr>
              <w:rPr>
                <w:sz w:val="24"/>
                <w:szCs w:val="24"/>
              </w:rPr>
            </w:pPr>
            <w:r w:rsidRPr="00FD7432">
              <w:rPr>
                <w:sz w:val="24"/>
                <w:szCs w:val="24"/>
              </w:rPr>
              <w:t>Соавторы</w:t>
            </w:r>
          </w:p>
        </w:tc>
      </w:tr>
      <w:tr w:rsidR="00054E52" w:rsidRPr="00FD7432" w:rsidTr="00D94308">
        <w:trPr>
          <w:trHeight w:val="314"/>
        </w:trPr>
        <w:tc>
          <w:tcPr>
            <w:tcW w:w="10208" w:type="dxa"/>
            <w:gridSpan w:val="6"/>
            <w:vAlign w:val="center"/>
          </w:tcPr>
          <w:p w:rsidR="00054E52" w:rsidRPr="00054E52" w:rsidRDefault="00054E52" w:rsidP="00054E52">
            <w:pPr>
              <w:jc w:val="center"/>
              <w:rPr>
                <w:b/>
                <w:sz w:val="24"/>
                <w:szCs w:val="24"/>
              </w:rPr>
            </w:pPr>
            <w:r w:rsidRPr="00054E52">
              <w:rPr>
                <w:b/>
                <w:sz w:val="24"/>
                <w:szCs w:val="24"/>
              </w:rPr>
              <w:t>1. Учебно-методические работы</w:t>
            </w:r>
          </w:p>
        </w:tc>
      </w:tr>
      <w:tr w:rsidR="008F0D0C" w:rsidRPr="00FD7432" w:rsidTr="008F0D0C">
        <w:trPr>
          <w:trHeight w:val="314"/>
        </w:trPr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0D0C" w:rsidRPr="00FD7432" w:rsidRDefault="00054E52" w:rsidP="009A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0D0C" w:rsidRPr="00FD7432" w:rsidRDefault="00054E52" w:rsidP="00054E52">
            <w:pPr>
              <w:rPr>
                <w:sz w:val="24"/>
                <w:szCs w:val="24"/>
              </w:rPr>
            </w:pPr>
            <w:r w:rsidRPr="00054E52">
              <w:rPr>
                <w:sz w:val="24"/>
                <w:szCs w:val="24"/>
              </w:rPr>
              <w:t xml:space="preserve">Сборник заданий текущего контроля по дисциплине «Товарная номенклатура внешнеэкономической деятельности»: практикум 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4E52" w:rsidRPr="00FD7432" w:rsidRDefault="00054E52" w:rsidP="00054E52">
            <w:pPr>
              <w:rPr>
                <w:bCs/>
                <w:sz w:val="24"/>
                <w:szCs w:val="24"/>
              </w:rPr>
            </w:pPr>
            <w:r w:rsidRPr="00FD7432">
              <w:rPr>
                <w:bCs/>
                <w:sz w:val="24"/>
                <w:szCs w:val="24"/>
              </w:rPr>
              <w:t>Печатный</w:t>
            </w:r>
          </w:p>
          <w:p w:rsidR="008F0D0C" w:rsidRPr="00FD7432" w:rsidRDefault="008F0D0C" w:rsidP="009A30A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0D0C" w:rsidRPr="00FD7432" w:rsidRDefault="00054E52" w:rsidP="009A30A0">
            <w:pPr>
              <w:rPr>
                <w:sz w:val="24"/>
                <w:szCs w:val="24"/>
              </w:rPr>
            </w:pPr>
            <w:r w:rsidRPr="00054E52">
              <w:rPr>
                <w:sz w:val="24"/>
                <w:szCs w:val="24"/>
              </w:rPr>
              <w:t>Томск: Изд-во Томского политехнического университета, 2014.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0D0C" w:rsidRPr="00FD7432" w:rsidRDefault="00054E52" w:rsidP="009A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стр.</w:t>
            </w:r>
          </w:p>
        </w:tc>
        <w:tc>
          <w:tcPr>
            <w:tcW w:w="1702" w:type="dxa"/>
            <w:tcBorders>
              <w:left w:val="single" w:sz="4" w:space="0" w:color="000000"/>
            </w:tcBorders>
            <w:vAlign w:val="center"/>
          </w:tcPr>
          <w:p w:rsidR="008F0D0C" w:rsidRPr="00FD7432" w:rsidRDefault="008F0D0C" w:rsidP="009A30A0">
            <w:pPr>
              <w:rPr>
                <w:sz w:val="24"/>
                <w:szCs w:val="24"/>
              </w:rPr>
            </w:pPr>
          </w:p>
        </w:tc>
      </w:tr>
      <w:tr w:rsidR="00054E52" w:rsidRPr="00FD7432" w:rsidTr="00E80193">
        <w:trPr>
          <w:trHeight w:val="314"/>
        </w:trPr>
        <w:tc>
          <w:tcPr>
            <w:tcW w:w="10208" w:type="dxa"/>
            <w:gridSpan w:val="6"/>
            <w:tcBorders>
              <w:bottom w:val="single" w:sz="4" w:space="0" w:color="000000"/>
            </w:tcBorders>
            <w:vAlign w:val="center"/>
          </w:tcPr>
          <w:p w:rsidR="00054E52" w:rsidRPr="00054E52" w:rsidRDefault="00054E52" w:rsidP="00054E52">
            <w:pPr>
              <w:jc w:val="center"/>
              <w:rPr>
                <w:b/>
                <w:sz w:val="24"/>
                <w:szCs w:val="24"/>
              </w:rPr>
            </w:pPr>
            <w:r w:rsidRPr="00054E52">
              <w:rPr>
                <w:b/>
                <w:sz w:val="24"/>
                <w:szCs w:val="24"/>
              </w:rPr>
              <w:t>2. Научные работы</w:t>
            </w:r>
          </w:p>
        </w:tc>
      </w:tr>
      <w:tr w:rsidR="00054E52" w:rsidRPr="00FD7432" w:rsidTr="00E80193">
        <w:trPr>
          <w:trHeight w:val="314"/>
        </w:trPr>
        <w:tc>
          <w:tcPr>
            <w:tcW w:w="10208" w:type="dxa"/>
            <w:gridSpan w:val="6"/>
            <w:tcBorders>
              <w:bottom w:val="single" w:sz="4" w:space="0" w:color="000000"/>
            </w:tcBorders>
            <w:vAlign w:val="center"/>
          </w:tcPr>
          <w:p w:rsidR="00054E52" w:rsidRPr="00054E52" w:rsidRDefault="00054E52" w:rsidP="00E531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а) </w:t>
            </w:r>
            <w:r w:rsidRPr="00861562">
              <w:rPr>
                <w:b/>
                <w:sz w:val="24"/>
                <w:szCs w:val="24"/>
              </w:rPr>
              <w:t>Публикации в ведущих рецензируемых российских научных журналах</w:t>
            </w:r>
            <w:r w:rsidR="00E53128">
              <w:rPr>
                <w:b/>
                <w:sz w:val="24"/>
                <w:szCs w:val="24"/>
              </w:rPr>
              <w:t>, входящих в перечень ВАК</w:t>
            </w:r>
          </w:p>
        </w:tc>
      </w:tr>
      <w:tr w:rsidR="00F41325" w:rsidRPr="00FD7432" w:rsidTr="008F0D0C"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41325" w:rsidRPr="00FD7432" w:rsidRDefault="00985A2D" w:rsidP="009A30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F41325" w:rsidRPr="00FD7432" w:rsidRDefault="00985A2D" w:rsidP="00985A2D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Историография «</w:t>
            </w:r>
            <w:proofErr w:type="spellStart"/>
            <w:r>
              <w:rPr>
                <w:bCs/>
                <w:iCs/>
                <w:sz w:val="24"/>
                <w:szCs w:val="24"/>
              </w:rPr>
              <w:t>праболгарской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проблемы» и «варяжского вопроса» как релевантный материал для сравнительно-исторического исследования </w:t>
            </w:r>
            <w:proofErr w:type="spellStart"/>
            <w:r>
              <w:rPr>
                <w:bCs/>
                <w:iCs/>
                <w:sz w:val="24"/>
                <w:szCs w:val="24"/>
              </w:rPr>
              <w:t>расннесредневековых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государств</w:t>
            </w:r>
          </w:p>
        </w:tc>
        <w:tc>
          <w:tcPr>
            <w:tcW w:w="1416" w:type="dxa"/>
            <w:vAlign w:val="center"/>
          </w:tcPr>
          <w:p w:rsidR="00F41325" w:rsidRDefault="00F41325" w:rsidP="009A30A0">
            <w:pPr>
              <w:rPr>
                <w:bCs/>
                <w:sz w:val="24"/>
                <w:szCs w:val="24"/>
              </w:rPr>
            </w:pPr>
          </w:p>
          <w:p w:rsidR="00F41325" w:rsidRPr="00FD7432" w:rsidRDefault="00F41325" w:rsidP="009A30A0">
            <w:pPr>
              <w:rPr>
                <w:bCs/>
                <w:sz w:val="24"/>
                <w:szCs w:val="24"/>
              </w:rPr>
            </w:pPr>
            <w:r w:rsidRPr="00FD7432">
              <w:rPr>
                <w:bCs/>
                <w:sz w:val="24"/>
                <w:szCs w:val="24"/>
              </w:rPr>
              <w:t>Печатный</w:t>
            </w:r>
          </w:p>
          <w:p w:rsidR="00F41325" w:rsidRPr="00FD7432" w:rsidRDefault="00F41325" w:rsidP="009A30A0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41325" w:rsidRPr="00FD7432" w:rsidRDefault="00E53128" w:rsidP="00E53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научных открытий. Красноярск: Научно-Инновационный центр, 2014. - №5.1 (53). – С. 230-239.</w:t>
            </w:r>
          </w:p>
        </w:tc>
        <w:tc>
          <w:tcPr>
            <w:tcW w:w="992" w:type="dxa"/>
            <w:vAlign w:val="center"/>
          </w:tcPr>
          <w:p w:rsidR="00F41325" w:rsidRPr="00FD7432" w:rsidRDefault="00F41325" w:rsidP="009A30A0">
            <w:pPr>
              <w:rPr>
                <w:sz w:val="24"/>
                <w:szCs w:val="24"/>
              </w:rPr>
            </w:pPr>
          </w:p>
          <w:p w:rsidR="00F41325" w:rsidRPr="00FD7432" w:rsidRDefault="00F41325" w:rsidP="009A30A0">
            <w:pPr>
              <w:rPr>
                <w:sz w:val="24"/>
                <w:szCs w:val="24"/>
              </w:rPr>
            </w:pPr>
          </w:p>
          <w:p w:rsidR="00F41325" w:rsidRPr="00FD7432" w:rsidRDefault="00E53128" w:rsidP="009A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стр.</w:t>
            </w:r>
          </w:p>
          <w:p w:rsidR="00F41325" w:rsidRPr="00FD7432" w:rsidRDefault="00F41325" w:rsidP="009A30A0">
            <w:pPr>
              <w:rPr>
                <w:sz w:val="24"/>
                <w:szCs w:val="24"/>
              </w:rPr>
            </w:pPr>
          </w:p>
          <w:p w:rsidR="00F41325" w:rsidRPr="00FD7432" w:rsidRDefault="00F41325" w:rsidP="009A30A0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41325" w:rsidRPr="00FD7432" w:rsidRDefault="00F41325" w:rsidP="009A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85A2D" w:rsidRPr="00FD7432" w:rsidTr="008F0D0C"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85A2D" w:rsidRDefault="00E53128" w:rsidP="009A30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85A2D" w:rsidRDefault="00985A2D" w:rsidP="00985A2D">
            <w:pPr>
              <w:rPr>
                <w:iCs/>
                <w:sz w:val="24"/>
                <w:szCs w:val="24"/>
              </w:rPr>
            </w:pPr>
            <w:r w:rsidRPr="00541356">
              <w:rPr>
                <w:iCs/>
                <w:sz w:val="24"/>
                <w:szCs w:val="24"/>
              </w:rPr>
              <w:t xml:space="preserve">Политическая антропология как ресурс моделей </w:t>
            </w:r>
            <w:proofErr w:type="spellStart"/>
            <w:r w:rsidRPr="00541356">
              <w:rPr>
                <w:iCs/>
                <w:sz w:val="24"/>
                <w:szCs w:val="24"/>
              </w:rPr>
              <w:t>предгосударственног</w:t>
            </w:r>
            <w:r>
              <w:rPr>
                <w:iCs/>
                <w:sz w:val="24"/>
                <w:szCs w:val="24"/>
              </w:rPr>
              <w:t>о</w:t>
            </w:r>
            <w:proofErr w:type="spellEnd"/>
            <w:r w:rsidRPr="00541356">
              <w:rPr>
                <w:iCs/>
                <w:sz w:val="24"/>
                <w:szCs w:val="24"/>
              </w:rPr>
              <w:t xml:space="preserve"> этапа восточнославянского политогенеза</w:t>
            </w:r>
          </w:p>
          <w:p w:rsidR="00985A2D" w:rsidRPr="002469F2" w:rsidRDefault="00985A2D" w:rsidP="00985A2D">
            <w:pPr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(Статья)</w:t>
            </w:r>
          </w:p>
        </w:tc>
        <w:tc>
          <w:tcPr>
            <w:tcW w:w="1416" w:type="dxa"/>
            <w:vAlign w:val="center"/>
          </w:tcPr>
          <w:p w:rsidR="00985A2D" w:rsidRDefault="00985A2D" w:rsidP="00985A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Печатный</w:t>
            </w:r>
            <w:r>
              <w:t xml:space="preserve"> </w:t>
            </w:r>
          </w:p>
        </w:tc>
        <w:tc>
          <w:tcPr>
            <w:tcW w:w="2694" w:type="dxa"/>
            <w:vAlign w:val="center"/>
          </w:tcPr>
          <w:p w:rsidR="00985A2D" w:rsidRPr="002469F2" w:rsidRDefault="00985A2D" w:rsidP="009A30A0">
            <w:pPr>
              <w:rPr>
                <w:sz w:val="24"/>
                <w:szCs w:val="24"/>
              </w:rPr>
            </w:pPr>
            <w:r w:rsidRPr="00985A2D">
              <w:rPr>
                <w:bCs/>
                <w:sz w:val="24"/>
                <w:szCs w:val="24"/>
              </w:rPr>
              <w:t>Казанская наука. Казань: Казанский Издательский Дом, 2014. - №4. – С. 23-25.</w:t>
            </w:r>
          </w:p>
        </w:tc>
        <w:tc>
          <w:tcPr>
            <w:tcW w:w="992" w:type="dxa"/>
            <w:vAlign w:val="center"/>
          </w:tcPr>
          <w:p w:rsidR="00985A2D" w:rsidRPr="00FD7432" w:rsidRDefault="00985A2D" w:rsidP="009A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(0,25 </w:t>
            </w:r>
            <w:proofErr w:type="spellStart"/>
            <w:r>
              <w:rPr>
                <w:sz w:val="24"/>
                <w:szCs w:val="24"/>
              </w:rPr>
              <w:t>п.л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702" w:type="dxa"/>
            <w:vAlign w:val="center"/>
          </w:tcPr>
          <w:p w:rsidR="00985A2D" w:rsidRDefault="00985A2D" w:rsidP="009A30A0">
            <w:pPr>
              <w:rPr>
                <w:sz w:val="24"/>
                <w:szCs w:val="24"/>
              </w:rPr>
            </w:pPr>
          </w:p>
        </w:tc>
      </w:tr>
      <w:tr w:rsidR="00985A2D" w:rsidRPr="00FD7432" w:rsidTr="008F0D0C"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85A2D" w:rsidRDefault="00E53128" w:rsidP="009A30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985A2D" w:rsidRDefault="00985A2D" w:rsidP="00985A2D">
            <w:pPr>
              <w:rPr>
                <w:iCs/>
                <w:sz w:val="24"/>
                <w:szCs w:val="24"/>
              </w:rPr>
            </w:pPr>
            <w:r w:rsidRPr="00942931">
              <w:rPr>
                <w:iCs/>
                <w:sz w:val="24"/>
                <w:szCs w:val="24"/>
              </w:rPr>
              <w:t>Тенденции развития современного отечественного россиеведения</w:t>
            </w:r>
          </w:p>
          <w:p w:rsidR="00985A2D" w:rsidRPr="00541356" w:rsidRDefault="00985A2D" w:rsidP="00985A2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(Статья)</w:t>
            </w:r>
          </w:p>
        </w:tc>
        <w:tc>
          <w:tcPr>
            <w:tcW w:w="1416" w:type="dxa"/>
            <w:vAlign w:val="center"/>
          </w:tcPr>
          <w:p w:rsidR="00985A2D" w:rsidRDefault="00985A2D" w:rsidP="00985A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Печатный</w:t>
            </w:r>
          </w:p>
        </w:tc>
        <w:tc>
          <w:tcPr>
            <w:tcW w:w="2694" w:type="dxa"/>
            <w:vAlign w:val="center"/>
          </w:tcPr>
          <w:p w:rsidR="00985A2D" w:rsidRPr="00985A2D" w:rsidRDefault="00985A2D" w:rsidP="009A30A0">
            <w:pPr>
              <w:rPr>
                <w:bCs/>
                <w:sz w:val="24"/>
                <w:szCs w:val="24"/>
              </w:rPr>
            </w:pPr>
            <w:r w:rsidRPr="00985A2D">
              <w:rPr>
                <w:bCs/>
                <w:sz w:val="24"/>
                <w:szCs w:val="24"/>
              </w:rPr>
              <w:t>Казанская наука. Казань: Казанский Издательский Дом, 2013. - №11. – С. 23-25.</w:t>
            </w:r>
          </w:p>
        </w:tc>
        <w:tc>
          <w:tcPr>
            <w:tcW w:w="992" w:type="dxa"/>
            <w:vAlign w:val="center"/>
          </w:tcPr>
          <w:p w:rsidR="00985A2D" w:rsidRDefault="00985A2D" w:rsidP="009A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(0,25 </w:t>
            </w:r>
            <w:proofErr w:type="spellStart"/>
            <w:r>
              <w:rPr>
                <w:sz w:val="24"/>
                <w:szCs w:val="24"/>
              </w:rPr>
              <w:t>п.л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702" w:type="dxa"/>
            <w:vAlign w:val="center"/>
          </w:tcPr>
          <w:p w:rsidR="00985A2D" w:rsidRDefault="00985A2D" w:rsidP="009A30A0">
            <w:pPr>
              <w:rPr>
                <w:sz w:val="24"/>
                <w:szCs w:val="24"/>
              </w:rPr>
            </w:pPr>
          </w:p>
        </w:tc>
      </w:tr>
      <w:tr w:rsidR="00F41325" w:rsidRPr="00FD7432" w:rsidTr="008F0D0C">
        <w:trPr>
          <w:trHeight w:val="608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:rsidR="00F41325" w:rsidRDefault="00E53128" w:rsidP="009A30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F41325" w:rsidRDefault="00F41325" w:rsidP="009A30A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Норманнская проблема и отечественная художественная литература</w:t>
            </w:r>
          </w:p>
          <w:p w:rsidR="00F41325" w:rsidRPr="00E03B83" w:rsidRDefault="00F41325" w:rsidP="0086156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(Статья)</w:t>
            </w:r>
          </w:p>
        </w:tc>
        <w:tc>
          <w:tcPr>
            <w:tcW w:w="1416" w:type="dxa"/>
            <w:vAlign w:val="center"/>
          </w:tcPr>
          <w:p w:rsidR="00F41325" w:rsidRDefault="00F41325" w:rsidP="009A30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Печатный</w:t>
            </w:r>
          </w:p>
        </w:tc>
        <w:tc>
          <w:tcPr>
            <w:tcW w:w="2694" w:type="dxa"/>
            <w:vAlign w:val="center"/>
          </w:tcPr>
          <w:p w:rsidR="00F41325" w:rsidRPr="00E03B83" w:rsidRDefault="00F41325" w:rsidP="009A30A0">
            <w:pPr>
              <w:pStyle w:val="a3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Cs w:val="24"/>
              </w:rPr>
              <w:t>Вестник Томского государственного университета. № 347 (июнь 2011). Томск, 2011. С. 75 - 78</w:t>
            </w:r>
          </w:p>
        </w:tc>
        <w:tc>
          <w:tcPr>
            <w:tcW w:w="992" w:type="dxa"/>
            <w:vAlign w:val="center"/>
          </w:tcPr>
          <w:p w:rsidR="00F41325" w:rsidRDefault="00542A4E" w:rsidP="009A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(0,6 п.л.)</w:t>
            </w:r>
          </w:p>
        </w:tc>
        <w:tc>
          <w:tcPr>
            <w:tcW w:w="1702" w:type="dxa"/>
            <w:vAlign w:val="center"/>
          </w:tcPr>
          <w:p w:rsidR="00F41325" w:rsidRPr="00FD7432" w:rsidRDefault="00F41325" w:rsidP="009A30A0">
            <w:pPr>
              <w:rPr>
                <w:sz w:val="24"/>
                <w:szCs w:val="24"/>
              </w:rPr>
            </w:pPr>
          </w:p>
        </w:tc>
      </w:tr>
      <w:tr w:rsidR="00F41325" w:rsidRPr="00FD7432" w:rsidTr="009A30A0">
        <w:trPr>
          <w:trHeight w:val="608"/>
        </w:trPr>
        <w:tc>
          <w:tcPr>
            <w:tcW w:w="852" w:type="dxa"/>
            <w:vAlign w:val="center"/>
          </w:tcPr>
          <w:p w:rsidR="00F41325" w:rsidRDefault="00E53128" w:rsidP="009A30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  <w:vAlign w:val="center"/>
          </w:tcPr>
          <w:p w:rsidR="00985A2D" w:rsidRPr="00FD7432" w:rsidRDefault="00985A2D" w:rsidP="00985A2D">
            <w:pPr>
              <w:rPr>
                <w:bCs/>
                <w:iCs/>
                <w:sz w:val="24"/>
                <w:szCs w:val="24"/>
              </w:rPr>
            </w:pPr>
            <w:r w:rsidRPr="002469F2">
              <w:rPr>
                <w:bCs/>
                <w:iCs/>
                <w:sz w:val="24"/>
                <w:szCs w:val="24"/>
              </w:rPr>
              <w:t>Перспективы историко-психологической интерпретации варяжского вопроса (в контексте анализа современной учебной литературы)</w:t>
            </w:r>
          </w:p>
          <w:p w:rsidR="00F41325" w:rsidRPr="00026D7B" w:rsidRDefault="00985A2D" w:rsidP="00985A2D">
            <w:pPr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(Статья</w:t>
            </w:r>
            <w:r w:rsidRPr="00FD743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16" w:type="dxa"/>
            <w:vAlign w:val="center"/>
          </w:tcPr>
          <w:p w:rsidR="00F41325" w:rsidRDefault="00985A2D" w:rsidP="009A30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Печатный</w:t>
            </w:r>
          </w:p>
        </w:tc>
        <w:tc>
          <w:tcPr>
            <w:tcW w:w="2694" w:type="dxa"/>
            <w:vAlign w:val="center"/>
          </w:tcPr>
          <w:p w:rsidR="00F41325" w:rsidRPr="00541356" w:rsidRDefault="00985A2D" w:rsidP="009A30A0">
            <w:pPr>
              <w:pStyle w:val="a3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985A2D">
              <w:rPr>
                <w:b w:val="0"/>
                <w:bCs w:val="0"/>
                <w:i w:val="0"/>
                <w:iCs w:val="0"/>
                <w:szCs w:val="24"/>
              </w:rPr>
              <w:t>Вестник Томского государственного педагогического университета. Выпуск 9 (99). Томск, 2010. С. 114 – 119.</w:t>
            </w:r>
          </w:p>
        </w:tc>
        <w:tc>
          <w:tcPr>
            <w:tcW w:w="992" w:type="dxa"/>
            <w:vAlign w:val="center"/>
          </w:tcPr>
          <w:p w:rsidR="00F41325" w:rsidRDefault="00985A2D" w:rsidP="009A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(0,65 </w:t>
            </w:r>
            <w:proofErr w:type="spellStart"/>
            <w:r>
              <w:rPr>
                <w:sz w:val="24"/>
                <w:szCs w:val="24"/>
              </w:rPr>
              <w:t>п.л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702" w:type="dxa"/>
            <w:vAlign w:val="center"/>
          </w:tcPr>
          <w:p w:rsidR="00F41325" w:rsidRPr="00FD7432" w:rsidRDefault="00F41325" w:rsidP="009A30A0">
            <w:pPr>
              <w:rPr>
                <w:sz w:val="24"/>
                <w:szCs w:val="24"/>
              </w:rPr>
            </w:pPr>
          </w:p>
        </w:tc>
      </w:tr>
      <w:tr w:rsidR="00E53128" w:rsidRPr="00FD7432" w:rsidTr="00E471E5">
        <w:trPr>
          <w:trHeight w:val="608"/>
        </w:trPr>
        <w:tc>
          <w:tcPr>
            <w:tcW w:w="10208" w:type="dxa"/>
            <w:gridSpan w:val="6"/>
            <w:vAlign w:val="center"/>
          </w:tcPr>
          <w:p w:rsidR="00E53128" w:rsidRPr="00E53128" w:rsidRDefault="00E53128" w:rsidP="00F10BB5">
            <w:pPr>
              <w:jc w:val="center"/>
              <w:rPr>
                <w:b/>
                <w:sz w:val="24"/>
                <w:szCs w:val="24"/>
              </w:rPr>
            </w:pPr>
            <w:r w:rsidRPr="00E53128">
              <w:rPr>
                <w:b/>
                <w:sz w:val="24"/>
                <w:szCs w:val="24"/>
              </w:rPr>
              <w:t>б) Публикации в российских научных изданиях, входящих в РИНЦ</w:t>
            </w:r>
          </w:p>
        </w:tc>
      </w:tr>
      <w:tr w:rsidR="00E53128" w:rsidRPr="00FD7432" w:rsidTr="009A30A0">
        <w:trPr>
          <w:trHeight w:val="608"/>
        </w:trPr>
        <w:tc>
          <w:tcPr>
            <w:tcW w:w="852" w:type="dxa"/>
            <w:vAlign w:val="center"/>
          </w:tcPr>
          <w:p w:rsidR="00E53128" w:rsidRDefault="00E53128" w:rsidP="009A30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E53128" w:rsidRPr="002469F2" w:rsidRDefault="001A2C7E" w:rsidP="001A2C7E">
            <w:pPr>
              <w:rPr>
                <w:bCs/>
                <w:iCs/>
                <w:sz w:val="24"/>
                <w:szCs w:val="24"/>
              </w:rPr>
            </w:pPr>
            <w:r w:rsidRPr="00985A2D">
              <w:rPr>
                <w:sz w:val="24"/>
                <w:szCs w:val="24"/>
              </w:rPr>
              <w:t xml:space="preserve">Современное американское россиеведение: проблематика, концепции, мнения  </w:t>
            </w:r>
          </w:p>
        </w:tc>
        <w:tc>
          <w:tcPr>
            <w:tcW w:w="1416" w:type="dxa"/>
            <w:vAlign w:val="center"/>
          </w:tcPr>
          <w:p w:rsidR="001A2C7E" w:rsidRPr="00FD7432" w:rsidRDefault="001A2C7E" w:rsidP="001A2C7E">
            <w:pPr>
              <w:rPr>
                <w:sz w:val="24"/>
                <w:szCs w:val="24"/>
              </w:rPr>
            </w:pPr>
            <w:r w:rsidRPr="00FD7432">
              <w:rPr>
                <w:sz w:val="24"/>
                <w:szCs w:val="24"/>
              </w:rPr>
              <w:t>Печатный</w:t>
            </w:r>
          </w:p>
          <w:p w:rsidR="00E53128" w:rsidRDefault="00E53128" w:rsidP="009A30A0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53128" w:rsidRPr="00985A2D" w:rsidRDefault="001A2C7E" w:rsidP="009A30A0">
            <w:pPr>
              <w:pStyle w:val="a3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2C7E">
              <w:rPr>
                <w:b w:val="0"/>
                <w:bCs w:val="0"/>
                <w:i w:val="0"/>
                <w:iCs w:val="0"/>
                <w:szCs w:val="24"/>
              </w:rPr>
              <w:t>Актуальные проблемы гуманитарных и естественных наук. 2014. № 6 (65). Часть I. С. 160-162.</w:t>
            </w:r>
          </w:p>
        </w:tc>
        <w:tc>
          <w:tcPr>
            <w:tcW w:w="992" w:type="dxa"/>
            <w:vAlign w:val="center"/>
          </w:tcPr>
          <w:p w:rsidR="00E53128" w:rsidRDefault="001A2C7E" w:rsidP="009A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стр.</w:t>
            </w:r>
          </w:p>
        </w:tc>
        <w:tc>
          <w:tcPr>
            <w:tcW w:w="1702" w:type="dxa"/>
            <w:vAlign w:val="center"/>
          </w:tcPr>
          <w:p w:rsidR="00E53128" w:rsidRPr="00FD7432" w:rsidRDefault="001A2C7E" w:rsidP="009A30A0">
            <w:pPr>
              <w:rPr>
                <w:sz w:val="24"/>
                <w:szCs w:val="24"/>
              </w:rPr>
            </w:pPr>
            <w:proofErr w:type="spellStart"/>
            <w:r w:rsidRPr="00985A2D">
              <w:rPr>
                <w:sz w:val="24"/>
                <w:szCs w:val="24"/>
              </w:rPr>
              <w:t>Минасян</w:t>
            </w:r>
            <w:proofErr w:type="spellEnd"/>
            <w:r w:rsidRPr="00985A2D">
              <w:rPr>
                <w:sz w:val="24"/>
                <w:szCs w:val="24"/>
              </w:rPr>
              <w:t xml:space="preserve"> С.П.</w:t>
            </w:r>
          </w:p>
        </w:tc>
      </w:tr>
      <w:tr w:rsidR="00E53128" w:rsidRPr="00FD7432" w:rsidTr="009A30A0">
        <w:trPr>
          <w:trHeight w:val="608"/>
        </w:trPr>
        <w:tc>
          <w:tcPr>
            <w:tcW w:w="852" w:type="dxa"/>
            <w:vAlign w:val="center"/>
          </w:tcPr>
          <w:p w:rsidR="00E53128" w:rsidRDefault="00E53128" w:rsidP="009A30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E53128" w:rsidRPr="002469F2" w:rsidRDefault="001A2C7E" w:rsidP="001A2C7E">
            <w:pPr>
              <w:rPr>
                <w:bCs/>
                <w:iCs/>
                <w:sz w:val="24"/>
                <w:szCs w:val="24"/>
              </w:rPr>
            </w:pPr>
            <w:r w:rsidRPr="001A2C7E">
              <w:rPr>
                <w:bCs/>
                <w:iCs/>
                <w:sz w:val="24"/>
                <w:szCs w:val="24"/>
              </w:rPr>
              <w:t xml:space="preserve">Классификация в таможенных целях жиров и масел растительного и животного происхождения: методологические вопросы и судебная практика </w:t>
            </w:r>
          </w:p>
        </w:tc>
        <w:tc>
          <w:tcPr>
            <w:tcW w:w="1416" w:type="dxa"/>
            <w:vAlign w:val="center"/>
          </w:tcPr>
          <w:p w:rsidR="001A2C7E" w:rsidRPr="00FD7432" w:rsidRDefault="001A2C7E" w:rsidP="001A2C7E">
            <w:pPr>
              <w:rPr>
                <w:sz w:val="24"/>
                <w:szCs w:val="24"/>
              </w:rPr>
            </w:pPr>
            <w:r w:rsidRPr="00FD7432">
              <w:rPr>
                <w:sz w:val="24"/>
                <w:szCs w:val="24"/>
              </w:rPr>
              <w:t>Печатный</w:t>
            </w:r>
          </w:p>
          <w:p w:rsidR="00E53128" w:rsidRDefault="00E53128" w:rsidP="009A30A0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53128" w:rsidRPr="00985A2D" w:rsidRDefault="001A2C7E" w:rsidP="009A30A0">
            <w:pPr>
              <w:pStyle w:val="a3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1A2C7E">
              <w:rPr>
                <w:b w:val="0"/>
                <w:bCs w:val="0"/>
                <w:i w:val="0"/>
                <w:iCs w:val="0"/>
                <w:szCs w:val="24"/>
              </w:rPr>
              <w:t>Научный обозреватель. 2014, № 6 (42). С. 31-32.</w:t>
            </w:r>
          </w:p>
        </w:tc>
        <w:tc>
          <w:tcPr>
            <w:tcW w:w="992" w:type="dxa"/>
            <w:vAlign w:val="center"/>
          </w:tcPr>
          <w:p w:rsidR="00E53128" w:rsidRDefault="001A2C7E" w:rsidP="009A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</w:p>
        </w:tc>
        <w:tc>
          <w:tcPr>
            <w:tcW w:w="1702" w:type="dxa"/>
            <w:vAlign w:val="center"/>
          </w:tcPr>
          <w:p w:rsidR="00E53128" w:rsidRPr="00FD7432" w:rsidRDefault="001A2C7E" w:rsidP="009A30A0">
            <w:pPr>
              <w:rPr>
                <w:sz w:val="24"/>
                <w:szCs w:val="24"/>
              </w:rPr>
            </w:pPr>
            <w:r w:rsidRPr="00985A2D">
              <w:rPr>
                <w:color w:val="000000"/>
                <w:sz w:val="23"/>
                <w:szCs w:val="23"/>
                <w:shd w:val="clear" w:color="auto" w:fill="FFFFFF"/>
              </w:rPr>
              <w:t>Глазунова А.И.</w:t>
            </w:r>
          </w:p>
        </w:tc>
      </w:tr>
      <w:tr w:rsidR="00E53128" w:rsidRPr="00FD7432" w:rsidTr="009A30A0">
        <w:trPr>
          <w:trHeight w:val="608"/>
        </w:trPr>
        <w:tc>
          <w:tcPr>
            <w:tcW w:w="852" w:type="dxa"/>
            <w:vAlign w:val="center"/>
          </w:tcPr>
          <w:p w:rsidR="00E53128" w:rsidRDefault="00E53128" w:rsidP="009A30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1A2C7E" w:rsidRDefault="001A2C7E" w:rsidP="001A2C7E">
            <w:pPr>
              <w:rPr>
                <w:iCs/>
                <w:sz w:val="24"/>
                <w:szCs w:val="24"/>
              </w:rPr>
            </w:pPr>
            <w:r w:rsidRPr="00026D7B">
              <w:rPr>
                <w:iCs/>
                <w:sz w:val="24"/>
                <w:szCs w:val="24"/>
              </w:rPr>
              <w:t xml:space="preserve">Отечественное россиеведение и </w:t>
            </w:r>
            <w:proofErr w:type="spellStart"/>
            <w:r w:rsidRPr="00026D7B">
              <w:rPr>
                <w:iCs/>
                <w:sz w:val="24"/>
                <w:szCs w:val="24"/>
              </w:rPr>
              <w:t>Russian</w:t>
            </w:r>
            <w:proofErr w:type="spellEnd"/>
            <w:r w:rsidRPr="00026D7B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026D7B">
              <w:rPr>
                <w:iCs/>
                <w:sz w:val="24"/>
                <w:szCs w:val="24"/>
              </w:rPr>
              <w:t>Studies</w:t>
            </w:r>
            <w:proofErr w:type="spellEnd"/>
            <w:r w:rsidRPr="00026D7B">
              <w:rPr>
                <w:iCs/>
                <w:sz w:val="24"/>
                <w:szCs w:val="24"/>
              </w:rPr>
              <w:t>: опыт взаимодействия в 1990-2000-х гг.</w:t>
            </w:r>
          </w:p>
          <w:p w:rsidR="00E53128" w:rsidRPr="002469F2" w:rsidRDefault="001A2C7E" w:rsidP="001A2C7E">
            <w:pPr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(Статья)</w:t>
            </w:r>
          </w:p>
        </w:tc>
        <w:tc>
          <w:tcPr>
            <w:tcW w:w="1416" w:type="dxa"/>
            <w:vAlign w:val="center"/>
          </w:tcPr>
          <w:p w:rsidR="00E53128" w:rsidRDefault="001A2C7E" w:rsidP="001A2C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Печатный</w:t>
            </w:r>
          </w:p>
        </w:tc>
        <w:tc>
          <w:tcPr>
            <w:tcW w:w="2694" w:type="dxa"/>
            <w:vAlign w:val="center"/>
          </w:tcPr>
          <w:p w:rsidR="00E53128" w:rsidRPr="00985A2D" w:rsidRDefault="001A2C7E" w:rsidP="009A30A0">
            <w:pPr>
              <w:pStyle w:val="a3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026D7B">
              <w:rPr>
                <w:b w:val="0"/>
                <w:bCs w:val="0"/>
                <w:i w:val="0"/>
                <w:iCs w:val="0"/>
                <w:szCs w:val="24"/>
              </w:rPr>
              <w:t>Трансформация научных парадигм и коммуникативные практики в информационном социуме: сборник нау</w:t>
            </w:r>
            <w:r>
              <w:rPr>
                <w:b w:val="0"/>
                <w:bCs w:val="0"/>
                <w:i w:val="0"/>
                <w:iCs w:val="0"/>
                <w:szCs w:val="24"/>
              </w:rPr>
              <w:t xml:space="preserve">чных трудов. Томск: Изд-во </w:t>
            </w:r>
            <w:proofErr w:type="gramStart"/>
            <w:r>
              <w:rPr>
                <w:b w:val="0"/>
                <w:bCs w:val="0"/>
                <w:i w:val="0"/>
                <w:iCs w:val="0"/>
                <w:szCs w:val="24"/>
              </w:rPr>
              <w:t>ТПУ ,</w:t>
            </w:r>
            <w:proofErr w:type="gramEnd"/>
            <w:r>
              <w:rPr>
                <w:b w:val="0"/>
                <w:bCs w:val="0"/>
                <w:i w:val="0"/>
                <w:iCs w:val="0"/>
                <w:szCs w:val="24"/>
              </w:rPr>
              <w:t xml:space="preserve"> 2013 . - </w:t>
            </w:r>
            <w:r>
              <w:rPr>
                <w:b w:val="0"/>
                <w:bCs w:val="0"/>
                <w:i w:val="0"/>
                <w:iCs w:val="0"/>
                <w:szCs w:val="24"/>
              </w:rPr>
              <w:br/>
            </w:r>
            <w:r w:rsidRPr="00942931">
              <w:rPr>
                <w:b w:val="0"/>
                <w:bCs w:val="0"/>
                <w:i w:val="0"/>
                <w:iCs w:val="0"/>
                <w:szCs w:val="24"/>
              </w:rPr>
              <w:t>С.</w:t>
            </w:r>
            <w:r>
              <w:rPr>
                <w:b w:val="0"/>
                <w:bCs w:val="0"/>
                <w:i w:val="0"/>
                <w:iCs w:val="0"/>
                <w:szCs w:val="24"/>
              </w:rPr>
              <w:t xml:space="preserve"> </w:t>
            </w:r>
            <w:r w:rsidRPr="00942931">
              <w:rPr>
                <w:b w:val="0"/>
                <w:bCs w:val="0"/>
                <w:i w:val="0"/>
                <w:iCs w:val="0"/>
                <w:szCs w:val="24"/>
              </w:rPr>
              <w:t>273-274</w:t>
            </w:r>
            <w:r>
              <w:rPr>
                <w:b w:val="0"/>
                <w:bCs w:val="0"/>
                <w:i w:val="0"/>
                <w:iCs w:val="0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E53128" w:rsidRDefault="001A2C7E" w:rsidP="009A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</w:p>
        </w:tc>
        <w:tc>
          <w:tcPr>
            <w:tcW w:w="1702" w:type="dxa"/>
            <w:vAlign w:val="center"/>
          </w:tcPr>
          <w:p w:rsidR="00E53128" w:rsidRPr="00FD7432" w:rsidRDefault="00E53128" w:rsidP="009A30A0">
            <w:pPr>
              <w:rPr>
                <w:sz w:val="24"/>
                <w:szCs w:val="24"/>
              </w:rPr>
            </w:pPr>
          </w:p>
        </w:tc>
      </w:tr>
      <w:tr w:rsidR="001A2C7E" w:rsidRPr="00FD7432" w:rsidTr="009A30A0">
        <w:trPr>
          <w:trHeight w:val="608"/>
        </w:trPr>
        <w:tc>
          <w:tcPr>
            <w:tcW w:w="852" w:type="dxa"/>
            <w:vAlign w:val="center"/>
          </w:tcPr>
          <w:p w:rsidR="001A2C7E" w:rsidRDefault="001A2C7E" w:rsidP="009A30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1A2C7E" w:rsidRDefault="001A2C7E" w:rsidP="001A2C7E">
            <w:pPr>
              <w:rPr>
                <w:iCs/>
                <w:sz w:val="24"/>
                <w:szCs w:val="24"/>
              </w:rPr>
            </w:pPr>
            <w:r w:rsidRPr="00942931">
              <w:rPr>
                <w:iCs/>
                <w:sz w:val="24"/>
                <w:szCs w:val="24"/>
              </w:rPr>
              <w:t>Особенности формирования и развития ранней болгарской государственности (конец XII - первая половина IX вв.)</w:t>
            </w:r>
          </w:p>
          <w:p w:rsidR="001A2C7E" w:rsidRPr="00985A2D" w:rsidRDefault="001A2C7E" w:rsidP="001A2C7E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(Статья)</w:t>
            </w:r>
          </w:p>
        </w:tc>
        <w:tc>
          <w:tcPr>
            <w:tcW w:w="1416" w:type="dxa"/>
            <w:vAlign w:val="center"/>
          </w:tcPr>
          <w:p w:rsidR="001A2C7E" w:rsidRPr="00FD7432" w:rsidRDefault="001A2C7E" w:rsidP="001A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</w:tc>
        <w:tc>
          <w:tcPr>
            <w:tcW w:w="2694" w:type="dxa"/>
            <w:vAlign w:val="center"/>
          </w:tcPr>
          <w:p w:rsidR="001A2C7E" w:rsidRPr="001A2C7E" w:rsidRDefault="001A2C7E" w:rsidP="009A30A0">
            <w:pPr>
              <w:pStyle w:val="a3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942931">
              <w:rPr>
                <w:b w:val="0"/>
                <w:bCs w:val="0"/>
                <w:i w:val="0"/>
                <w:iCs w:val="0"/>
                <w:szCs w:val="24"/>
              </w:rPr>
              <w:t xml:space="preserve">Актуальные проблемы гуманитарных </w:t>
            </w:r>
            <w:proofErr w:type="gramStart"/>
            <w:r w:rsidRPr="00942931">
              <w:rPr>
                <w:b w:val="0"/>
                <w:bCs w:val="0"/>
                <w:i w:val="0"/>
                <w:iCs w:val="0"/>
                <w:szCs w:val="24"/>
              </w:rPr>
              <w:t>наук .</w:t>
            </w:r>
            <w:proofErr w:type="gramEnd"/>
            <w:r w:rsidRPr="00942931">
              <w:rPr>
                <w:b w:val="0"/>
                <w:bCs w:val="0"/>
                <w:i w:val="0"/>
                <w:iCs w:val="0"/>
                <w:szCs w:val="24"/>
              </w:rPr>
              <w:t xml:space="preserve"> —</w:t>
            </w:r>
            <w:r>
              <w:rPr>
                <w:b w:val="0"/>
                <w:bCs w:val="0"/>
                <w:i w:val="0"/>
                <w:iCs w:val="0"/>
                <w:szCs w:val="24"/>
              </w:rPr>
              <w:t xml:space="preserve"> Томск: Изд-во ТПУ, </w:t>
            </w:r>
            <w:proofErr w:type="gramStart"/>
            <w:r>
              <w:rPr>
                <w:b w:val="0"/>
                <w:bCs w:val="0"/>
                <w:i w:val="0"/>
                <w:iCs w:val="0"/>
                <w:szCs w:val="24"/>
              </w:rPr>
              <w:t>2012 .</w:t>
            </w:r>
            <w:proofErr w:type="gramEnd"/>
            <w:r>
              <w:rPr>
                <w:b w:val="0"/>
                <w:bCs w:val="0"/>
                <w:i w:val="0"/>
                <w:iCs w:val="0"/>
                <w:szCs w:val="24"/>
              </w:rPr>
              <w:t xml:space="preserve"> — С. 322-324</w:t>
            </w:r>
            <w:r w:rsidRPr="00942931">
              <w:rPr>
                <w:b w:val="0"/>
                <w:bCs w:val="0"/>
                <w:i w:val="0"/>
                <w:iCs w:val="0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A2C7E" w:rsidRDefault="001A2C7E" w:rsidP="009A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</w:p>
        </w:tc>
        <w:tc>
          <w:tcPr>
            <w:tcW w:w="1702" w:type="dxa"/>
            <w:vAlign w:val="center"/>
          </w:tcPr>
          <w:p w:rsidR="001A2C7E" w:rsidRPr="00985A2D" w:rsidRDefault="001A2C7E" w:rsidP="009A30A0">
            <w:pPr>
              <w:rPr>
                <w:sz w:val="24"/>
                <w:szCs w:val="24"/>
              </w:rPr>
            </w:pPr>
          </w:p>
        </w:tc>
      </w:tr>
      <w:tr w:rsidR="001A2C7E" w:rsidRPr="00FD7432" w:rsidTr="009A30A0">
        <w:trPr>
          <w:trHeight w:val="608"/>
        </w:trPr>
        <w:tc>
          <w:tcPr>
            <w:tcW w:w="852" w:type="dxa"/>
            <w:vAlign w:val="center"/>
          </w:tcPr>
          <w:p w:rsidR="001A2C7E" w:rsidRDefault="001A2C7E" w:rsidP="009A30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1A2C7E" w:rsidRPr="00942931" w:rsidRDefault="001A2C7E" w:rsidP="001A2C7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«Норманнская проблема» и опыт ее интерпретации на основе сравнительного анализа историографии древнерусского и болгарского политогенеза (1990-е – 2000-е гг.) </w:t>
            </w:r>
            <w:proofErr w:type="spellStart"/>
            <w:r>
              <w:rPr>
                <w:iCs/>
                <w:sz w:val="24"/>
                <w:szCs w:val="24"/>
              </w:rPr>
              <w:t>Дисс</w:t>
            </w:r>
            <w:proofErr w:type="spellEnd"/>
            <w:r>
              <w:rPr>
                <w:iCs/>
                <w:sz w:val="24"/>
                <w:szCs w:val="24"/>
              </w:rPr>
              <w:t xml:space="preserve">… </w:t>
            </w:r>
            <w:proofErr w:type="spellStart"/>
            <w:r>
              <w:rPr>
                <w:iCs/>
                <w:sz w:val="24"/>
                <w:szCs w:val="24"/>
              </w:rPr>
              <w:t>к.и.н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1A2C7E" w:rsidRDefault="00FD26AB" w:rsidP="001A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правах рукописи</w:t>
            </w:r>
          </w:p>
        </w:tc>
        <w:tc>
          <w:tcPr>
            <w:tcW w:w="2694" w:type="dxa"/>
            <w:vAlign w:val="center"/>
          </w:tcPr>
          <w:p w:rsidR="001A2C7E" w:rsidRPr="00942931" w:rsidRDefault="00FD26AB" w:rsidP="009A30A0">
            <w:pPr>
              <w:pStyle w:val="a3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Cs w:val="24"/>
              </w:rPr>
              <w:t>Томск, 2011</w:t>
            </w:r>
          </w:p>
        </w:tc>
        <w:tc>
          <w:tcPr>
            <w:tcW w:w="992" w:type="dxa"/>
            <w:vAlign w:val="center"/>
          </w:tcPr>
          <w:p w:rsidR="001A2C7E" w:rsidRDefault="001A2C7E" w:rsidP="009A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</w:p>
        </w:tc>
        <w:tc>
          <w:tcPr>
            <w:tcW w:w="1702" w:type="dxa"/>
            <w:vAlign w:val="center"/>
          </w:tcPr>
          <w:p w:rsidR="001A2C7E" w:rsidRPr="00985A2D" w:rsidRDefault="001A2C7E" w:rsidP="009A30A0">
            <w:pPr>
              <w:rPr>
                <w:sz w:val="24"/>
                <w:szCs w:val="24"/>
              </w:rPr>
            </w:pPr>
          </w:p>
        </w:tc>
      </w:tr>
      <w:tr w:rsidR="00FD26AB" w:rsidRPr="00FD7432" w:rsidTr="009A30A0">
        <w:trPr>
          <w:trHeight w:val="608"/>
        </w:trPr>
        <w:tc>
          <w:tcPr>
            <w:tcW w:w="852" w:type="dxa"/>
            <w:vAlign w:val="center"/>
          </w:tcPr>
          <w:p w:rsidR="00FD26AB" w:rsidRDefault="00FD26AB" w:rsidP="00FD26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  <w:vAlign w:val="center"/>
          </w:tcPr>
          <w:p w:rsidR="00FD26AB" w:rsidRPr="00942931" w:rsidRDefault="00FD26AB" w:rsidP="00FD26A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«Норманнская проблема» и опыт ее интерпретации на основе сравнительного анализа историографии древнерусского и болгарского политогенеза (1990-е – 2000-е гг.) Автореферат </w:t>
            </w:r>
            <w:proofErr w:type="spellStart"/>
            <w:r>
              <w:rPr>
                <w:iCs/>
                <w:sz w:val="24"/>
                <w:szCs w:val="24"/>
              </w:rPr>
              <w:t>дисс</w:t>
            </w:r>
            <w:proofErr w:type="spellEnd"/>
            <w:r>
              <w:rPr>
                <w:iCs/>
                <w:sz w:val="24"/>
                <w:szCs w:val="24"/>
              </w:rPr>
              <w:t xml:space="preserve">… </w:t>
            </w:r>
            <w:proofErr w:type="spellStart"/>
            <w:r>
              <w:rPr>
                <w:iCs/>
                <w:sz w:val="24"/>
                <w:szCs w:val="24"/>
              </w:rPr>
              <w:t>к.и.н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D26AB" w:rsidRDefault="00FD26AB" w:rsidP="00FD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правах рукописи</w:t>
            </w:r>
          </w:p>
        </w:tc>
        <w:tc>
          <w:tcPr>
            <w:tcW w:w="2694" w:type="dxa"/>
            <w:vAlign w:val="center"/>
          </w:tcPr>
          <w:p w:rsidR="00FD26AB" w:rsidRPr="00942931" w:rsidRDefault="00FD26AB" w:rsidP="00FD26AB">
            <w:pPr>
              <w:pStyle w:val="a3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Cs w:val="24"/>
              </w:rPr>
              <w:t>Томск, 2011</w:t>
            </w:r>
          </w:p>
        </w:tc>
        <w:tc>
          <w:tcPr>
            <w:tcW w:w="992" w:type="dxa"/>
            <w:vAlign w:val="center"/>
          </w:tcPr>
          <w:p w:rsidR="00FD26AB" w:rsidRDefault="00FD26AB" w:rsidP="00FD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</w:p>
        </w:tc>
        <w:tc>
          <w:tcPr>
            <w:tcW w:w="1702" w:type="dxa"/>
            <w:vAlign w:val="center"/>
          </w:tcPr>
          <w:p w:rsidR="00FD26AB" w:rsidRPr="00985A2D" w:rsidRDefault="00FD26AB" w:rsidP="00FD26AB">
            <w:pPr>
              <w:rPr>
                <w:sz w:val="24"/>
                <w:szCs w:val="24"/>
              </w:rPr>
            </w:pPr>
          </w:p>
        </w:tc>
      </w:tr>
      <w:tr w:rsidR="00FD26AB" w:rsidRPr="00FD7432" w:rsidTr="00D848B1">
        <w:trPr>
          <w:trHeight w:val="608"/>
        </w:trPr>
        <w:tc>
          <w:tcPr>
            <w:tcW w:w="10208" w:type="dxa"/>
            <w:gridSpan w:val="6"/>
            <w:vAlign w:val="center"/>
          </w:tcPr>
          <w:p w:rsidR="00FD26AB" w:rsidRPr="001A2C7E" w:rsidRDefault="00FD26AB" w:rsidP="00FD26A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A2C7E">
              <w:rPr>
                <w:b/>
                <w:sz w:val="24"/>
                <w:szCs w:val="24"/>
              </w:rPr>
              <w:t xml:space="preserve">в)  </w:t>
            </w:r>
            <w:r w:rsidRPr="001A2C7E">
              <w:rPr>
                <w:b/>
                <w:sz w:val="24"/>
                <w:szCs w:val="24"/>
              </w:rPr>
              <w:t>Публикации</w:t>
            </w:r>
            <w:proofErr w:type="gramEnd"/>
            <w:r w:rsidRPr="001A2C7E">
              <w:rPr>
                <w:b/>
                <w:sz w:val="24"/>
                <w:szCs w:val="24"/>
              </w:rPr>
              <w:t xml:space="preserve"> в других научных изданиях</w:t>
            </w:r>
          </w:p>
        </w:tc>
      </w:tr>
      <w:tr w:rsidR="00FD26AB" w:rsidRPr="00FD7432" w:rsidTr="009A30A0">
        <w:trPr>
          <w:trHeight w:val="608"/>
        </w:trPr>
        <w:tc>
          <w:tcPr>
            <w:tcW w:w="852" w:type="dxa"/>
            <w:vAlign w:val="center"/>
          </w:tcPr>
          <w:p w:rsidR="00FD26AB" w:rsidRDefault="00FD26AB" w:rsidP="00FD26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552" w:type="dxa"/>
            <w:vAlign w:val="center"/>
          </w:tcPr>
          <w:p w:rsidR="00FD26AB" w:rsidRPr="00FD7432" w:rsidRDefault="00FD26AB" w:rsidP="00FD26AB">
            <w:pPr>
              <w:rPr>
                <w:iCs/>
                <w:sz w:val="24"/>
                <w:szCs w:val="24"/>
              </w:rPr>
            </w:pPr>
            <w:r w:rsidRPr="002469F2">
              <w:rPr>
                <w:iCs/>
                <w:sz w:val="24"/>
                <w:szCs w:val="24"/>
              </w:rPr>
              <w:t xml:space="preserve">Проблема раннесредневековой </w:t>
            </w:r>
            <w:proofErr w:type="spellStart"/>
            <w:r w:rsidRPr="002469F2">
              <w:rPr>
                <w:iCs/>
                <w:sz w:val="24"/>
                <w:szCs w:val="24"/>
              </w:rPr>
              <w:t>ксенократии</w:t>
            </w:r>
            <w:proofErr w:type="spellEnd"/>
            <w:r w:rsidRPr="002469F2">
              <w:rPr>
                <w:iCs/>
                <w:sz w:val="24"/>
                <w:szCs w:val="24"/>
              </w:rPr>
              <w:t xml:space="preserve"> в свете идей этнологического конструктивизма</w:t>
            </w:r>
          </w:p>
          <w:p w:rsidR="00FD26AB" w:rsidRPr="00942931" w:rsidRDefault="00FD26AB" w:rsidP="00FD26AB">
            <w:pPr>
              <w:rPr>
                <w:iCs/>
                <w:sz w:val="24"/>
                <w:szCs w:val="24"/>
              </w:rPr>
            </w:pPr>
            <w:r w:rsidRPr="00FD7432">
              <w:rPr>
                <w:bCs/>
                <w:sz w:val="24"/>
                <w:szCs w:val="24"/>
              </w:rPr>
              <w:t>(Статья)</w:t>
            </w:r>
          </w:p>
        </w:tc>
        <w:tc>
          <w:tcPr>
            <w:tcW w:w="1416" w:type="dxa"/>
            <w:vAlign w:val="center"/>
          </w:tcPr>
          <w:p w:rsidR="00FD26AB" w:rsidRDefault="00FD26AB" w:rsidP="00FD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</w:tc>
        <w:tc>
          <w:tcPr>
            <w:tcW w:w="2694" w:type="dxa"/>
            <w:vAlign w:val="center"/>
          </w:tcPr>
          <w:p w:rsidR="00FD26AB" w:rsidRDefault="00FD26AB" w:rsidP="00FD26AB">
            <w:pPr>
              <w:pStyle w:val="a3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F44044">
              <w:rPr>
                <w:b w:val="0"/>
                <w:bCs w:val="0"/>
                <w:i w:val="0"/>
                <w:iCs w:val="0"/>
                <w:szCs w:val="24"/>
              </w:rPr>
              <w:t>Актуальные проблемы гуманитарных наук</w:t>
            </w:r>
            <w:r>
              <w:rPr>
                <w:b w:val="0"/>
                <w:bCs w:val="0"/>
                <w:i w:val="0"/>
                <w:iCs w:val="0"/>
                <w:szCs w:val="24"/>
              </w:rPr>
              <w:t xml:space="preserve">. </w:t>
            </w:r>
            <w:r w:rsidRPr="00F44044">
              <w:rPr>
                <w:b w:val="0"/>
                <w:bCs w:val="0"/>
                <w:i w:val="0"/>
                <w:iCs w:val="0"/>
                <w:szCs w:val="24"/>
              </w:rPr>
              <w:t>Х Международная научно-практическая конференция студентов, аспирантов и молодых ученых</w:t>
            </w:r>
            <w:r>
              <w:rPr>
                <w:b w:val="0"/>
                <w:bCs w:val="0"/>
                <w:i w:val="0"/>
                <w:iCs w:val="0"/>
                <w:szCs w:val="24"/>
              </w:rPr>
              <w:t xml:space="preserve"> (</w:t>
            </w:r>
            <w:r w:rsidRPr="00F44044">
              <w:rPr>
                <w:b w:val="0"/>
                <w:bCs w:val="0"/>
                <w:i w:val="0"/>
                <w:iCs w:val="0"/>
                <w:szCs w:val="24"/>
              </w:rPr>
              <w:t>21-22 апреля 2011</w:t>
            </w:r>
            <w:r>
              <w:rPr>
                <w:b w:val="0"/>
                <w:bCs w:val="0"/>
                <w:i w:val="0"/>
                <w:iCs w:val="0"/>
                <w:szCs w:val="24"/>
              </w:rPr>
              <w:t>). Томск: Издательство Томского политехнического университета, 2011.</w:t>
            </w:r>
          </w:p>
          <w:p w:rsidR="00FD26AB" w:rsidRPr="00942931" w:rsidRDefault="00FD26AB" w:rsidP="00FD26AB">
            <w:pPr>
              <w:pStyle w:val="a3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Cs w:val="24"/>
              </w:rPr>
              <w:t>С. 339 – 341.</w:t>
            </w:r>
          </w:p>
        </w:tc>
        <w:tc>
          <w:tcPr>
            <w:tcW w:w="992" w:type="dxa"/>
            <w:vAlign w:val="center"/>
          </w:tcPr>
          <w:p w:rsidR="00FD26AB" w:rsidRDefault="00FD26AB" w:rsidP="00FD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</w:p>
        </w:tc>
        <w:tc>
          <w:tcPr>
            <w:tcW w:w="1702" w:type="dxa"/>
            <w:vAlign w:val="center"/>
          </w:tcPr>
          <w:p w:rsidR="00FD26AB" w:rsidRPr="00985A2D" w:rsidRDefault="00FD26AB" w:rsidP="00FD26AB">
            <w:pPr>
              <w:rPr>
                <w:sz w:val="24"/>
                <w:szCs w:val="24"/>
              </w:rPr>
            </w:pPr>
          </w:p>
        </w:tc>
      </w:tr>
      <w:tr w:rsidR="00F10BB5" w:rsidRPr="00FD7432" w:rsidTr="009A30A0">
        <w:trPr>
          <w:trHeight w:val="608"/>
        </w:trPr>
        <w:tc>
          <w:tcPr>
            <w:tcW w:w="852" w:type="dxa"/>
            <w:vAlign w:val="center"/>
          </w:tcPr>
          <w:p w:rsidR="00F10BB5" w:rsidRDefault="00F10BB5" w:rsidP="00F10B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552" w:type="dxa"/>
            <w:vAlign w:val="center"/>
          </w:tcPr>
          <w:p w:rsidR="00F10BB5" w:rsidRDefault="00F10BB5" w:rsidP="00F10BB5">
            <w:pPr>
              <w:rPr>
                <w:iCs/>
                <w:sz w:val="24"/>
                <w:szCs w:val="24"/>
              </w:rPr>
            </w:pPr>
            <w:r w:rsidRPr="00D75627">
              <w:rPr>
                <w:iCs/>
                <w:sz w:val="24"/>
                <w:szCs w:val="24"/>
              </w:rPr>
              <w:t>Проблема чужеродности власти в современной историографии древнерусского и болгарского политогенеза</w:t>
            </w:r>
          </w:p>
          <w:p w:rsidR="00F10BB5" w:rsidRPr="00942931" w:rsidRDefault="00F10BB5" w:rsidP="00F10BB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(Статья)</w:t>
            </w:r>
          </w:p>
        </w:tc>
        <w:tc>
          <w:tcPr>
            <w:tcW w:w="1416" w:type="dxa"/>
            <w:vAlign w:val="center"/>
          </w:tcPr>
          <w:p w:rsidR="00F10BB5" w:rsidRDefault="00F10BB5" w:rsidP="00F10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</w:tc>
        <w:tc>
          <w:tcPr>
            <w:tcW w:w="2694" w:type="dxa"/>
            <w:vAlign w:val="center"/>
          </w:tcPr>
          <w:p w:rsidR="00F10BB5" w:rsidRPr="00942931" w:rsidRDefault="00F10BB5" w:rsidP="00F10BB5">
            <w:pPr>
              <w:pStyle w:val="a3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D75627">
              <w:rPr>
                <w:b w:val="0"/>
                <w:bCs w:val="0"/>
                <w:i w:val="0"/>
                <w:iCs w:val="0"/>
                <w:szCs w:val="24"/>
              </w:rPr>
              <w:t>Современные коммуникативные технологии взаимодействия с целевой аудиторией: сборник трудов Всероссийской молодежной научно-практической конференции</w:t>
            </w:r>
            <w:r>
              <w:rPr>
                <w:b w:val="0"/>
                <w:bCs w:val="0"/>
                <w:i w:val="0"/>
                <w:iCs w:val="0"/>
                <w:szCs w:val="24"/>
              </w:rPr>
              <w:t xml:space="preserve">. Томск, 2011. С. </w:t>
            </w:r>
            <w:r w:rsidRPr="00D75627">
              <w:rPr>
                <w:b w:val="0"/>
                <w:bCs w:val="0"/>
                <w:i w:val="0"/>
                <w:iCs w:val="0"/>
                <w:szCs w:val="24"/>
              </w:rPr>
              <w:t>326-328</w:t>
            </w:r>
            <w:r>
              <w:rPr>
                <w:b w:val="0"/>
                <w:bCs w:val="0"/>
                <w:i w:val="0"/>
                <w:iCs w:val="0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F10BB5" w:rsidRDefault="00F10BB5" w:rsidP="00F10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</w:p>
        </w:tc>
        <w:tc>
          <w:tcPr>
            <w:tcW w:w="1702" w:type="dxa"/>
            <w:vAlign w:val="center"/>
          </w:tcPr>
          <w:p w:rsidR="00F10BB5" w:rsidRPr="00985A2D" w:rsidRDefault="00F10BB5" w:rsidP="00F10BB5">
            <w:pPr>
              <w:rPr>
                <w:sz w:val="24"/>
                <w:szCs w:val="24"/>
              </w:rPr>
            </w:pPr>
          </w:p>
        </w:tc>
      </w:tr>
      <w:tr w:rsidR="00F10BB5" w:rsidRPr="00FD7432" w:rsidTr="009A30A0">
        <w:trPr>
          <w:trHeight w:val="608"/>
        </w:trPr>
        <w:tc>
          <w:tcPr>
            <w:tcW w:w="852" w:type="dxa"/>
            <w:vAlign w:val="center"/>
          </w:tcPr>
          <w:p w:rsidR="00F10BB5" w:rsidRDefault="00F10BB5" w:rsidP="00F10B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552" w:type="dxa"/>
            <w:vAlign w:val="center"/>
          </w:tcPr>
          <w:p w:rsidR="00F10BB5" w:rsidRDefault="00F10BB5" w:rsidP="00F10BB5">
            <w:pPr>
              <w:rPr>
                <w:iCs/>
                <w:sz w:val="24"/>
                <w:szCs w:val="24"/>
              </w:rPr>
            </w:pPr>
            <w:r w:rsidRPr="00E03B83">
              <w:rPr>
                <w:iCs/>
                <w:sz w:val="24"/>
                <w:szCs w:val="24"/>
              </w:rPr>
              <w:t>П</w:t>
            </w:r>
            <w:r>
              <w:rPr>
                <w:iCs/>
                <w:sz w:val="24"/>
                <w:szCs w:val="24"/>
              </w:rPr>
              <w:t>роблема «чужеродности» раннесредневековой власти с позиций современной политической антропологии</w:t>
            </w:r>
          </w:p>
          <w:p w:rsidR="00F10BB5" w:rsidRPr="00942931" w:rsidRDefault="00F10BB5" w:rsidP="00F10BB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(Статья)</w:t>
            </w:r>
          </w:p>
        </w:tc>
        <w:tc>
          <w:tcPr>
            <w:tcW w:w="1416" w:type="dxa"/>
            <w:vAlign w:val="center"/>
          </w:tcPr>
          <w:p w:rsidR="00F10BB5" w:rsidRDefault="00F10BB5" w:rsidP="00F10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</w:tc>
        <w:tc>
          <w:tcPr>
            <w:tcW w:w="2694" w:type="dxa"/>
            <w:vAlign w:val="center"/>
          </w:tcPr>
          <w:p w:rsidR="00F10BB5" w:rsidRPr="00942931" w:rsidRDefault="00F10BB5" w:rsidP="00F10BB5">
            <w:pPr>
              <w:pStyle w:val="a3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E03B83">
              <w:rPr>
                <w:b w:val="0"/>
                <w:bCs w:val="0"/>
                <w:i w:val="0"/>
                <w:iCs w:val="0"/>
                <w:szCs w:val="24"/>
              </w:rPr>
              <w:t xml:space="preserve">VII Чтения, посвященные памяти </w:t>
            </w:r>
            <w:proofErr w:type="spellStart"/>
            <w:r w:rsidRPr="00E03B83">
              <w:rPr>
                <w:b w:val="0"/>
                <w:bCs w:val="0"/>
                <w:i w:val="0"/>
                <w:iCs w:val="0"/>
                <w:szCs w:val="24"/>
              </w:rPr>
              <w:t>Р.Л.Яворского</w:t>
            </w:r>
            <w:proofErr w:type="spellEnd"/>
            <w:r w:rsidRPr="00E03B83">
              <w:rPr>
                <w:b w:val="0"/>
                <w:bCs w:val="0"/>
                <w:i w:val="0"/>
                <w:iCs w:val="0"/>
                <w:szCs w:val="24"/>
              </w:rPr>
              <w:t xml:space="preserve"> (1925 - 1985). Материалы Международной научной конференции (21 апреля 2011г.). Новокузнецк:</w:t>
            </w:r>
            <w:r>
              <w:rPr>
                <w:b w:val="0"/>
                <w:bCs w:val="0"/>
                <w:i w:val="0"/>
                <w:iCs w:val="0"/>
                <w:szCs w:val="24"/>
              </w:rPr>
              <w:t xml:space="preserve"> РИО </w:t>
            </w:r>
            <w:proofErr w:type="spellStart"/>
            <w:r>
              <w:rPr>
                <w:b w:val="0"/>
                <w:bCs w:val="0"/>
                <w:i w:val="0"/>
                <w:iCs w:val="0"/>
                <w:szCs w:val="24"/>
              </w:rPr>
              <w:t>КузГПА</w:t>
            </w:r>
            <w:proofErr w:type="spellEnd"/>
            <w:r>
              <w:rPr>
                <w:b w:val="0"/>
                <w:bCs w:val="0"/>
                <w:i w:val="0"/>
                <w:iCs w:val="0"/>
                <w:szCs w:val="24"/>
              </w:rPr>
              <w:t>, 2011. С.</w:t>
            </w:r>
            <w:r w:rsidRPr="00E03B83">
              <w:rPr>
                <w:b w:val="0"/>
                <w:bCs w:val="0"/>
                <w:i w:val="0"/>
                <w:iCs w:val="0"/>
                <w:szCs w:val="24"/>
              </w:rPr>
              <w:t xml:space="preserve"> 99-102.</w:t>
            </w:r>
          </w:p>
        </w:tc>
        <w:tc>
          <w:tcPr>
            <w:tcW w:w="992" w:type="dxa"/>
            <w:vAlign w:val="center"/>
          </w:tcPr>
          <w:p w:rsidR="00F10BB5" w:rsidRDefault="00F10BB5" w:rsidP="00F10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</w:p>
        </w:tc>
        <w:tc>
          <w:tcPr>
            <w:tcW w:w="1702" w:type="dxa"/>
            <w:vAlign w:val="center"/>
          </w:tcPr>
          <w:p w:rsidR="00F10BB5" w:rsidRPr="00985A2D" w:rsidRDefault="00F10BB5" w:rsidP="00F10BB5">
            <w:pPr>
              <w:rPr>
                <w:sz w:val="24"/>
                <w:szCs w:val="24"/>
              </w:rPr>
            </w:pPr>
          </w:p>
        </w:tc>
      </w:tr>
      <w:tr w:rsidR="00F10BB5" w:rsidRPr="00FD7432" w:rsidTr="009A30A0">
        <w:trPr>
          <w:trHeight w:val="608"/>
        </w:trPr>
        <w:tc>
          <w:tcPr>
            <w:tcW w:w="852" w:type="dxa"/>
            <w:vAlign w:val="center"/>
          </w:tcPr>
          <w:p w:rsidR="00F10BB5" w:rsidRDefault="00F10BB5" w:rsidP="00F10B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16 </w:t>
            </w:r>
          </w:p>
        </w:tc>
        <w:tc>
          <w:tcPr>
            <w:tcW w:w="2552" w:type="dxa"/>
            <w:vAlign w:val="center"/>
          </w:tcPr>
          <w:p w:rsidR="00F10BB5" w:rsidRPr="00AC4BF9" w:rsidRDefault="00F10BB5" w:rsidP="00F10BB5">
            <w:pPr>
              <w:rPr>
                <w:iCs/>
                <w:sz w:val="24"/>
                <w:szCs w:val="24"/>
              </w:rPr>
            </w:pPr>
            <w:r w:rsidRPr="00AC4BF9">
              <w:rPr>
                <w:iCs/>
                <w:sz w:val="24"/>
                <w:szCs w:val="24"/>
              </w:rPr>
              <w:t>Варяжский вопрос в зеркале массового исторического сознания</w:t>
            </w:r>
          </w:p>
          <w:p w:rsidR="00F10BB5" w:rsidRPr="00FD7432" w:rsidRDefault="00F10BB5" w:rsidP="00F10BB5">
            <w:pPr>
              <w:rPr>
                <w:iCs/>
                <w:sz w:val="24"/>
                <w:szCs w:val="24"/>
              </w:rPr>
            </w:pPr>
            <w:r w:rsidRPr="00AC4BF9">
              <w:rPr>
                <w:iCs/>
                <w:sz w:val="24"/>
                <w:szCs w:val="24"/>
              </w:rPr>
              <w:t>современного российского общества</w:t>
            </w:r>
          </w:p>
          <w:p w:rsidR="00F10BB5" w:rsidRPr="00E03B83" w:rsidRDefault="00F10BB5" w:rsidP="00F10BB5">
            <w:pPr>
              <w:rPr>
                <w:iCs/>
                <w:sz w:val="24"/>
                <w:szCs w:val="24"/>
              </w:rPr>
            </w:pPr>
            <w:r w:rsidRPr="00FD7432">
              <w:rPr>
                <w:bCs/>
                <w:sz w:val="24"/>
                <w:szCs w:val="24"/>
              </w:rPr>
              <w:t>(Статья)</w:t>
            </w:r>
          </w:p>
        </w:tc>
        <w:tc>
          <w:tcPr>
            <w:tcW w:w="1416" w:type="dxa"/>
            <w:vAlign w:val="center"/>
          </w:tcPr>
          <w:p w:rsidR="00F10BB5" w:rsidRDefault="00F10BB5" w:rsidP="00F10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</w:tc>
        <w:tc>
          <w:tcPr>
            <w:tcW w:w="2694" w:type="dxa"/>
            <w:vAlign w:val="center"/>
          </w:tcPr>
          <w:p w:rsidR="00F10BB5" w:rsidRPr="00942931" w:rsidRDefault="00F10BB5" w:rsidP="00F10BB5">
            <w:pPr>
              <w:pStyle w:val="a3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>
              <w:rPr>
                <w:b w:val="0"/>
                <w:bCs w:val="0"/>
                <w:i w:val="0"/>
                <w:szCs w:val="24"/>
              </w:rPr>
              <w:t xml:space="preserve">История идей и история общества. Материалы </w:t>
            </w:r>
            <w:r>
              <w:rPr>
                <w:b w:val="0"/>
                <w:bCs w:val="0"/>
                <w:i w:val="0"/>
                <w:szCs w:val="24"/>
                <w:lang w:val="en-US"/>
              </w:rPr>
              <w:t>IX</w:t>
            </w:r>
            <w:r>
              <w:rPr>
                <w:b w:val="0"/>
                <w:bCs w:val="0"/>
                <w:i w:val="0"/>
                <w:szCs w:val="24"/>
              </w:rPr>
              <w:t xml:space="preserve"> Всероссийской научной конференции (14 – 15 апреля 2011 г.) Нижневартовск: Издательство </w:t>
            </w:r>
            <w:proofErr w:type="spellStart"/>
            <w:r>
              <w:rPr>
                <w:b w:val="0"/>
                <w:bCs w:val="0"/>
                <w:i w:val="0"/>
                <w:szCs w:val="24"/>
              </w:rPr>
              <w:lastRenderedPageBreak/>
              <w:t>Нижневартовского</w:t>
            </w:r>
            <w:proofErr w:type="spellEnd"/>
            <w:r>
              <w:rPr>
                <w:b w:val="0"/>
                <w:bCs w:val="0"/>
                <w:i w:val="0"/>
                <w:szCs w:val="24"/>
              </w:rPr>
              <w:t xml:space="preserve"> государственного гуманитарного университета, 2011. С. 304 – 306.</w:t>
            </w:r>
          </w:p>
        </w:tc>
        <w:tc>
          <w:tcPr>
            <w:tcW w:w="992" w:type="dxa"/>
            <w:vAlign w:val="center"/>
          </w:tcPr>
          <w:p w:rsidR="00F10BB5" w:rsidRDefault="00F10BB5" w:rsidP="00F10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</w:p>
        </w:tc>
        <w:tc>
          <w:tcPr>
            <w:tcW w:w="1702" w:type="dxa"/>
            <w:vAlign w:val="center"/>
          </w:tcPr>
          <w:p w:rsidR="00F10BB5" w:rsidRPr="00985A2D" w:rsidRDefault="00F10BB5" w:rsidP="00F10BB5">
            <w:pPr>
              <w:rPr>
                <w:sz w:val="24"/>
                <w:szCs w:val="24"/>
              </w:rPr>
            </w:pPr>
          </w:p>
        </w:tc>
      </w:tr>
      <w:tr w:rsidR="00F10BB5" w:rsidRPr="00FD7432" w:rsidTr="00B36489">
        <w:trPr>
          <w:trHeight w:val="1055"/>
        </w:trPr>
        <w:tc>
          <w:tcPr>
            <w:tcW w:w="852" w:type="dxa"/>
            <w:vAlign w:val="center"/>
          </w:tcPr>
          <w:p w:rsidR="00F10BB5" w:rsidRPr="00FD7432" w:rsidRDefault="00F10BB5" w:rsidP="00F10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552" w:type="dxa"/>
            <w:vAlign w:val="center"/>
          </w:tcPr>
          <w:p w:rsidR="00F10BB5" w:rsidRDefault="00F10BB5" w:rsidP="00F10BB5">
            <w:pPr>
              <w:rPr>
                <w:sz w:val="24"/>
                <w:szCs w:val="24"/>
              </w:rPr>
            </w:pPr>
            <w:r w:rsidRPr="005859B2">
              <w:rPr>
                <w:sz w:val="24"/>
                <w:szCs w:val="24"/>
              </w:rPr>
              <w:t xml:space="preserve">Изменение исторического сознания современного российского общества в фокусе решения «норманнской проблемы» </w:t>
            </w:r>
          </w:p>
          <w:p w:rsidR="00F10BB5" w:rsidRPr="00FD7432" w:rsidRDefault="00F10BB5" w:rsidP="00F10BB5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(Статья</w:t>
            </w:r>
            <w:r w:rsidRPr="00FD7432">
              <w:rPr>
                <w:sz w:val="24"/>
                <w:szCs w:val="24"/>
              </w:rPr>
              <w:t>)</w:t>
            </w:r>
          </w:p>
        </w:tc>
        <w:tc>
          <w:tcPr>
            <w:tcW w:w="1416" w:type="dxa"/>
            <w:vAlign w:val="center"/>
          </w:tcPr>
          <w:p w:rsidR="00F10BB5" w:rsidRPr="00FD7432" w:rsidRDefault="00F10BB5" w:rsidP="00F10BB5">
            <w:pPr>
              <w:rPr>
                <w:sz w:val="24"/>
                <w:szCs w:val="24"/>
              </w:rPr>
            </w:pPr>
            <w:r w:rsidRPr="00FD7432">
              <w:rPr>
                <w:sz w:val="24"/>
                <w:szCs w:val="24"/>
              </w:rPr>
              <w:t>Печатный</w:t>
            </w:r>
          </w:p>
          <w:p w:rsidR="00F10BB5" w:rsidRPr="00FD7432" w:rsidRDefault="00F10BB5" w:rsidP="00F10BB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10BB5" w:rsidRPr="00FD7432" w:rsidRDefault="00F10BB5" w:rsidP="00F10BB5">
            <w:pPr>
              <w:rPr>
                <w:sz w:val="24"/>
                <w:szCs w:val="24"/>
              </w:rPr>
            </w:pPr>
            <w:r w:rsidRPr="005859B2">
              <w:rPr>
                <w:sz w:val="24"/>
                <w:szCs w:val="24"/>
              </w:rPr>
              <w:t>История идей и история общества. Материалы VIII Всероссийской научной конференции. Нижневартовск, 2010. С. 228 – 230.</w:t>
            </w:r>
          </w:p>
        </w:tc>
        <w:tc>
          <w:tcPr>
            <w:tcW w:w="992" w:type="dxa"/>
            <w:vAlign w:val="center"/>
          </w:tcPr>
          <w:p w:rsidR="00F10BB5" w:rsidRPr="00FD7432" w:rsidRDefault="00F10BB5" w:rsidP="00F10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стр.</w:t>
            </w:r>
          </w:p>
        </w:tc>
        <w:tc>
          <w:tcPr>
            <w:tcW w:w="1702" w:type="dxa"/>
            <w:vAlign w:val="center"/>
          </w:tcPr>
          <w:p w:rsidR="00F10BB5" w:rsidRPr="00FD7432" w:rsidRDefault="00F10BB5" w:rsidP="00F10BB5">
            <w:pPr>
              <w:rPr>
                <w:sz w:val="24"/>
                <w:szCs w:val="24"/>
              </w:rPr>
            </w:pPr>
          </w:p>
        </w:tc>
      </w:tr>
      <w:tr w:rsidR="00F10BB5" w:rsidRPr="00FD7432" w:rsidTr="00B36489">
        <w:trPr>
          <w:trHeight w:val="977"/>
        </w:trPr>
        <w:tc>
          <w:tcPr>
            <w:tcW w:w="852" w:type="dxa"/>
            <w:vAlign w:val="center"/>
          </w:tcPr>
          <w:p w:rsidR="00F10BB5" w:rsidRPr="00FD7432" w:rsidRDefault="00F10BB5" w:rsidP="00F10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F10BB5" w:rsidRPr="00FD7432" w:rsidRDefault="00F10BB5" w:rsidP="00F10BB5">
            <w:pPr>
              <w:rPr>
                <w:sz w:val="24"/>
                <w:szCs w:val="24"/>
              </w:rPr>
            </w:pPr>
            <w:r w:rsidRPr="005859B2">
              <w:rPr>
                <w:sz w:val="24"/>
                <w:szCs w:val="24"/>
              </w:rPr>
              <w:t>«Норманнская проблема» и современная художественная литература (на примере романа Б. Л. Васильева «Вещий Олег»)</w:t>
            </w:r>
            <w:r w:rsidRPr="00FD7432">
              <w:rPr>
                <w:sz w:val="24"/>
                <w:szCs w:val="24"/>
              </w:rPr>
              <w:t xml:space="preserve"> (Статья)</w:t>
            </w:r>
          </w:p>
        </w:tc>
        <w:tc>
          <w:tcPr>
            <w:tcW w:w="1416" w:type="dxa"/>
            <w:vAlign w:val="center"/>
          </w:tcPr>
          <w:p w:rsidR="00F10BB5" w:rsidRPr="00FD7432" w:rsidRDefault="00F10BB5" w:rsidP="00F10BB5">
            <w:pPr>
              <w:rPr>
                <w:sz w:val="24"/>
                <w:szCs w:val="24"/>
              </w:rPr>
            </w:pPr>
            <w:r w:rsidRPr="00FD7432">
              <w:rPr>
                <w:sz w:val="24"/>
                <w:szCs w:val="24"/>
              </w:rPr>
              <w:t>Печатный</w:t>
            </w:r>
          </w:p>
          <w:p w:rsidR="00F10BB5" w:rsidRPr="00FD7432" w:rsidRDefault="00F10BB5" w:rsidP="00F10BB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10BB5" w:rsidRPr="00FD7432" w:rsidRDefault="00F10BB5" w:rsidP="00F10BB5">
            <w:pPr>
              <w:rPr>
                <w:sz w:val="24"/>
                <w:szCs w:val="24"/>
              </w:rPr>
            </w:pPr>
            <w:r w:rsidRPr="005859B2">
              <w:rPr>
                <w:sz w:val="24"/>
                <w:szCs w:val="24"/>
              </w:rPr>
              <w:t xml:space="preserve">Вопросы истории, международных отношений и документоведения. Сборник трудов студентов и аспирантов исторического факультета. </w:t>
            </w:r>
            <w:proofErr w:type="spellStart"/>
            <w:r w:rsidRPr="005859B2">
              <w:rPr>
                <w:sz w:val="24"/>
                <w:szCs w:val="24"/>
              </w:rPr>
              <w:t>Вып</w:t>
            </w:r>
            <w:proofErr w:type="spellEnd"/>
            <w:r w:rsidRPr="005859B2">
              <w:rPr>
                <w:sz w:val="24"/>
                <w:szCs w:val="24"/>
              </w:rPr>
              <w:t>. 6: Томс</w:t>
            </w:r>
            <w:r>
              <w:rPr>
                <w:sz w:val="24"/>
                <w:szCs w:val="24"/>
              </w:rPr>
              <w:t xml:space="preserve">к, Изд-во Том. ун-та. 2010. </w:t>
            </w:r>
            <w:r w:rsidRPr="005859B2">
              <w:rPr>
                <w:sz w:val="24"/>
                <w:szCs w:val="24"/>
              </w:rPr>
              <w:t>С. 54 – 55.</w:t>
            </w:r>
          </w:p>
        </w:tc>
        <w:tc>
          <w:tcPr>
            <w:tcW w:w="992" w:type="dxa"/>
            <w:vAlign w:val="center"/>
          </w:tcPr>
          <w:p w:rsidR="00F10BB5" w:rsidRPr="00FD7432" w:rsidRDefault="00F10BB5" w:rsidP="00F10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с.</w:t>
            </w:r>
          </w:p>
        </w:tc>
        <w:tc>
          <w:tcPr>
            <w:tcW w:w="1702" w:type="dxa"/>
            <w:vAlign w:val="center"/>
          </w:tcPr>
          <w:p w:rsidR="00F10BB5" w:rsidRPr="00FD7432" w:rsidRDefault="00F10BB5" w:rsidP="00F10BB5">
            <w:pPr>
              <w:rPr>
                <w:sz w:val="24"/>
                <w:szCs w:val="24"/>
              </w:rPr>
            </w:pPr>
          </w:p>
        </w:tc>
      </w:tr>
      <w:tr w:rsidR="00F10BB5" w:rsidRPr="00FD7432" w:rsidTr="00B36489">
        <w:trPr>
          <w:trHeight w:val="268"/>
        </w:trPr>
        <w:tc>
          <w:tcPr>
            <w:tcW w:w="852" w:type="dxa"/>
            <w:vAlign w:val="center"/>
          </w:tcPr>
          <w:p w:rsidR="00F10BB5" w:rsidRPr="00FD7432" w:rsidRDefault="00F10BB5" w:rsidP="00F10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  <w:vAlign w:val="center"/>
          </w:tcPr>
          <w:p w:rsidR="00F10BB5" w:rsidRDefault="00F10BB5" w:rsidP="00F10BB5">
            <w:pPr>
              <w:pStyle w:val="2"/>
              <w:ind w:left="0"/>
              <w:jc w:val="left"/>
              <w:rPr>
                <w:szCs w:val="24"/>
              </w:rPr>
            </w:pPr>
            <w:r w:rsidRPr="005859B2">
              <w:rPr>
                <w:szCs w:val="24"/>
              </w:rPr>
              <w:t>К вопросу о перспективах историко-психологической интерпретации норманнской проблемы</w:t>
            </w:r>
            <w:r w:rsidRPr="00FD7432">
              <w:rPr>
                <w:szCs w:val="24"/>
              </w:rPr>
              <w:t xml:space="preserve"> </w:t>
            </w:r>
          </w:p>
          <w:p w:rsidR="00F10BB5" w:rsidRPr="00FD7432" w:rsidRDefault="00F10BB5" w:rsidP="00F10BB5">
            <w:pPr>
              <w:pStyle w:val="2"/>
              <w:ind w:left="0"/>
              <w:jc w:val="left"/>
              <w:rPr>
                <w:iCs/>
                <w:szCs w:val="24"/>
              </w:rPr>
            </w:pPr>
            <w:r w:rsidRPr="00FD7432">
              <w:rPr>
                <w:szCs w:val="24"/>
              </w:rPr>
              <w:t>(</w:t>
            </w:r>
            <w:r>
              <w:rPr>
                <w:szCs w:val="24"/>
              </w:rPr>
              <w:t>Статья)</w:t>
            </w:r>
          </w:p>
          <w:p w:rsidR="00F10BB5" w:rsidRPr="00FD7432" w:rsidRDefault="00F10BB5" w:rsidP="00F10BB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F10BB5" w:rsidRPr="00FD7432" w:rsidRDefault="00F10BB5" w:rsidP="00F10BB5">
            <w:pPr>
              <w:rPr>
                <w:sz w:val="24"/>
                <w:szCs w:val="24"/>
              </w:rPr>
            </w:pPr>
            <w:r w:rsidRPr="00FD7432">
              <w:rPr>
                <w:sz w:val="24"/>
                <w:szCs w:val="24"/>
              </w:rPr>
              <w:t>Печатный</w:t>
            </w:r>
          </w:p>
          <w:p w:rsidR="00F10BB5" w:rsidRPr="00FD7432" w:rsidRDefault="00F10BB5" w:rsidP="00F10BB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10BB5" w:rsidRPr="00FD7432" w:rsidRDefault="00F10BB5" w:rsidP="00F10BB5">
            <w:pPr>
              <w:rPr>
                <w:iCs/>
                <w:sz w:val="24"/>
                <w:szCs w:val="24"/>
              </w:rPr>
            </w:pPr>
            <w:r w:rsidRPr="005859B2">
              <w:rPr>
                <w:iCs/>
                <w:sz w:val="24"/>
                <w:szCs w:val="24"/>
              </w:rPr>
              <w:t>Древность и Средневековье: вопросы истории и историографии: материалы I Всероссийской научной конференции студентов, аспирантов и молодых ученых. Омск: Изд-во Омского гос. ун-та, 2010. С. 148 – 150.</w:t>
            </w:r>
          </w:p>
        </w:tc>
        <w:tc>
          <w:tcPr>
            <w:tcW w:w="992" w:type="dxa"/>
            <w:vAlign w:val="center"/>
          </w:tcPr>
          <w:p w:rsidR="00F10BB5" w:rsidRPr="00FD7432" w:rsidRDefault="00F10BB5" w:rsidP="00F10BB5">
            <w:pPr>
              <w:rPr>
                <w:sz w:val="24"/>
                <w:szCs w:val="24"/>
              </w:rPr>
            </w:pPr>
            <w:r w:rsidRPr="00FD743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1702" w:type="dxa"/>
            <w:vAlign w:val="center"/>
          </w:tcPr>
          <w:p w:rsidR="00F10BB5" w:rsidRPr="00FD7432" w:rsidRDefault="00F10BB5" w:rsidP="00F10BB5">
            <w:pPr>
              <w:rPr>
                <w:sz w:val="24"/>
                <w:szCs w:val="24"/>
              </w:rPr>
            </w:pPr>
          </w:p>
        </w:tc>
      </w:tr>
      <w:tr w:rsidR="00F10BB5" w:rsidRPr="00FD7432" w:rsidTr="00B36489">
        <w:tc>
          <w:tcPr>
            <w:tcW w:w="852" w:type="dxa"/>
            <w:vAlign w:val="center"/>
          </w:tcPr>
          <w:p w:rsidR="00F10BB5" w:rsidRPr="00FD7432" w:rsidRDefault="00F10BB5" w:rsidP="00F10B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center"/>
          </w:tcPr>
          <w:p w:rsidR="00F10BB5" w:rsidRDefault="00F10BB5" w:rsidP="00F10BB5">
            <w:pPr>
              <w:rPr>
                <w:bCs/>
                <w:sz w:val="24"/>
                <w:szCs w:val="24"/>
              </w:rPr>
            </w:pPr>
            <w:r w:rsidRPr="005859B2">
              <w:rPr>
                <w:bCs/>
                <w:sz w:val="24"/>
                <w:szCs w:val="24"/>
              </w:rPr>
              <w:t>«Норманнская проблема» в современной учебной литературе в контексте историко-психологического анализа</w:t>
            </w:r>
          </w:p>
          <w:p w:rsidR="00F10BB5" w:rsidRPr="00FD7432" w:rsidRDefault="00F10BB5" w:rsidP="00F10BB5">
            <w:pPr>
              <w:rPr>
                <w:bCs/>
                <w:iCs/>
                <w:sz w:val="24"/>
                <w:szCs w:val="24"/>
              </w:rPr>
            </w:pPr>
            <w:r w:rsidRPr="00FD7432">
              <w:rPr>
                <w:bCs/>
                <w:sz w:val="24"/>
                <w:szCs w:val="24"/>
              </w:rPr>
              <w:t>(Статья)</w:t>
            </w:r>
          </w:p>
        </w:tc>
        <w:tc>
          <w:tcPr>
            <w:tcW w:w="1416" w:type="dxa"/>
            <w:vAlign w:val="center"/>
          </w:tcPr>
          <w:p w:rsidR="00F10BB5" w:rsidRDefault="00F10BB5" w:rsidP="00F10BB5">
            <w:pPr>
              <w:rPr>
                <w:bCs/>
                <w:sz w:val="24"/>
                <w:szCs w:val="24"/>
              </w:rPr>
            </w:pPr>
          </w:p>
          <w:p w:rsidR="00F10BB5" w:rsidRDefault="00F10BB5" w:rsidP="00F10BB5">
            <w:pPr>
              <w:rPr>
                <w:bCs/>
                <w:sz w:val="24"/>
                <w:szCs w:val="24"/>
              </w:rPr>
            </w:pPr>
          </w:p>
          <w:p w:rsidR="00F10BB5" w:rsidRDefault="00F10BB5" w:rsidP="00F10BB5">
            <w:pPr>
              <w:rPr>
                <w:bCs/>
                <w:sz w:val="24"/>
                <w:szCs w:val="24"/>
              </w:rPr>
            </w:pPr>
          </w:p>
          <w:p w:rsidR="00F10BB5" w:rsidRPr="00FD7432" w:rsidRDefault="00F10BB5" w:rsidP="00F10BB5">
            <w:pPr>
              <w:rPr>
                <w:bCs/>
                <w:sz w:val="24"/>
                <w:szCs w:val="24"/>
              </w:rPr>
            </w:pPr>
            <w:r w:rsidRPr="00FD7432">
              <w:rPr>
                <w:bCs/>
                <w:sz w:val="24"/>
                <w:szCs w:val="24"/>
              </w:rPr>
              <w:t>Печатный</w:t>
            </w:r>
          </w:p>
          <w:p w:rsidR="00F10BB5" w:rsidRPr="00FD7432" w:rsidRDefault="00F10BB5" w:rsidP="00F10BB5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10BB5" w:rsidRPr="00FD7432" w:rsidRDefault="00F10BB5" w:rsidP="00F10BB5">
            <w:pPr>
              <w:rPr>
                <w:sz w:val="24"/>
                <w:szCs w:val="24"/>
              </w:rPr>
            </w:pPr>
            <w:r w:rsidRPr="005859B2">
              <w:rPr>
                <w:sz w:val="24"/>
                <w:szCs w:val="24"/>
                <w:lang w:val="en-US"/>
              </w:rPr>
              <w:t>VI</w:t>
            </w:r>
            <w:r w:rsidRPr="005859B2">
              <w:rPr>
                <w:sz w:val="24"/>
                <w:szCs w:val="24"/>
              </w:rPr>
              <w:t xml:space="preserve"> Чтения, посвященные памяти Р. Л. Яворского (1925 - 1995): материалы Международной научной конференции. Новокузнецк: РИО </w:t>
            </w:r>
            <w:proofErr w:type="spellStart"/>
            <w:r w:rsidRPr="005859B2">
              <w:rPr>
                <w:sz w:val="24"/>
                <w:szCs w:val="24"/>
              </w:rPr>
              <w:t>КузГПА</w:t>
            </w:r>
            <w:proofErr w:type="spellEnd"/>
            <w:r w:rsidRPr="005859B2">
              <w:rPr>
                <w:sz w:val="24"/>
                <w:szCs w:val="24"/>
              </w:rPr>
              <w:t>, 2010. С. 106 – 113.</w:t>
            </w:r>
          </w:p>
        </w:tc>
        <w:tc>
          <w:tcPr>
            <w:tcW w:w="992" w:type="dxa"/>
            <w:vAlign w:val="center"/>
          </w:tcPr>
          <w:p w:rsidR="00F10BB5" w:rsidRPr="00FD7432" w:rsidRDefault="00F10BB5" w:rsidP="00F10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с.</w:t>
            </w:r>
          </w:p>
        </w:tc>
        <w:tc>
          <w:tcPr>
            <w:tcW w:w="1702" w:type="dxa"/>
            <w:vAlign w:val="center"/>
          </w:tcPr>
          <w:p w:rsidR="00F10BB5" w:rsidRPr="00FD7432" w:rsidRDefault="00F10BB5" w:rsidP="00F10BB5">
            <w:pPr>
              <w:rPr>
                <w:sz w:val="24"/>
                <w:szCs w:val="24"/>
              </w:rPr>
            </w:pPr>
          </w:p>
        </w:tc>
      </w:tr>
    </w:tbl>
    <w:p w:rsidR="00F41325" w:rsidRDefault="00F41325"/>
    <w:p w:rsidR="0016612A" w:rsidRPr="00FD7432" w:rsidRDefault="00F10BB5" w:rsidP="00F10BB5">
      <w:pPr>
        <w:rPr>
          <w:sz w:val="24"/>
          <w:szCs w:val="24"/>
        </w:rPr>
      </w:pPr>
      <w:r>
        <w:rPr>
          <w:sz w:val="24"/>
          <w:szCs w:val="24"/>
        </w:rPr>
        <w:t xml:space="preserve">Старший преподаватель </w:t>
      </w:r>
      <w:r>
        <w:rPr>
          <w:sz w:val="24"/>
          <w:szCs w:val="24"/>
        </w:rPr>
        <w:br/>
        <w:t>кафедры истории и регионоведения ИСГТ</w:t>
      </w:r>
      <w:r w:rsidR="00AE2755" w:rsidRPr="00FD7432">
        <w:rPr>
          <w:sz w:val="24"/>
          <w:szCs w:val="24"/>
        </w:rPr>
        <w:t xml:space="preserve">   </w:t>
      </w:r>
      <w:r w:rsidR="00A86F4F">
        <w:rPr>
          <w:sz w:val="24"/>
          <w:szCs w:val="24"/>
        </w:rPr>
        <w:t xml:space="preserve">               </w:t>
      </w:r>
      <w:r w:rsidR="00CE634C">
        <w:rPr>
          <w:sz w:val="24"/>
          <w:szCs w:val="24"/>
        </w:rPr>
        <w:t xml:space="preserve">      ______________</w:t>
      </w:r>
      <w:r w:rsidR="00A86F4F">
        <w:rPr>
          <w:sz w:val="24"/>
          <w:szCs w:val="24"/>
        </w:rPr>
        <w:t>_</w:t>
      </w:r>
      <w:r w:rsidR="00FB7130">
        <w:rPr>
          <w:sz w:val="24"/>
          <w:szCs w:val="24"/>
        </w:rPr>
        <w:t xml:space="preserve"> Агеева</w:t>
      </w:r>
      <w:r w:rsidR="00CE634C">
        <w:rPr>
          <w:sz w:val="24"/>
          <w:szCs w:val="24"/>
        </w:rPr>
        <w:t xml:space="preserve"> В. В.</w:t>
      </w:r>
    </w:p>
    <w:p w:rsidR="0016612A" w:rsidRPr="00FD7432" w:rsidRDefault="0016612A" w:rsidP="00F10BB5">
      <w:pPr>
        <w:rPr>
          <w:sz w:val="24"/>
          <w:szCs w:val="24"/>
        </w:rPr>
      </w:pPr>
    </w:p>
    <w:p w:rsidR="00523CF5" w:rsidRPr="00FD7432" w:rsidRDefault="00523CF5" w:rsidP="00F10BB5">
      <w:pPr>
        <w:rPr>
          <w:sz w:val="24"/>
          <w:szCs w:val="24"/>
        </w:rPr>
      </w:pPr>
      <w:r w:rsidRPr="00FD7432">
        <w:rPr>
          <w:sz w:val="24"/>
          <w:szCs w:val="24"/>
        </w:rPr>
        <w:t>Список верен</w:t>
      </w:r>
      <w:r w:rsidR="0016612A" w:rsidRPr="00FD7432">
        <w:rPr>
          <w:sz w:val="24"/>
          <w:szCs w:val="24"/>
        </w:rPr>
        <w:t>:</w:t>
      </w:r>
    </w:p>
    <w:p w:rsidR="00CE634C" w:rsidRDefault="00CE634C" w:rsidP="00F10BB5">
      <w:pPr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</w:t>
      </w:r>
    </w:p>
    <w:p w:rsidR="00CE634C" w:rsidRDefault="00FB7130" w:rsidP="00F10BB5">
      <w:pPr>
        <w:rPr>
          <w:sz w:val="24"/>
          <w:szCs w:val="24"/>
        </w:rPr>
      </w:pPr>
      <w:r>
        <w:rPr>
          <w:sz w:val="24"/>
          <w:szCs w:val="24"/>
        </w:rPr>
        <w:t>истории и регионоведения ИСГТ</w:t>
      </w:r>
      <w:r w:rsidR="00F10BB5">
        <w:rPr>
          <w:sz w:val="24"/>
          <w:szCs w:val="24"/>
        </w:rPr>
        <w:t xml:space="preserve">                                       </w:t>
      </w:r>
      <w:r w:rsidR="00F10BB5">
        <w:rPr>
          <w:sz w:val="24"/>
          <w:szCs w:val="24"/>
        </w:rPr>
        <w:t>_______________</w:t>
      </w:r>
      <w:proofErr w:type="spellStart"/>
      <w:r w:rsidR="00F10BB5">
        <w:rPr>
          <w:sz w:val="24"/>
          <w:szCs w:val="24"/>
        </w:rPr>
        <w:t>Трубникова</w:t>
      </w:r>
      <w:proofErr w:type="spellEnd"/>
      <w:r w:rsidR="00F10BB5">
        <w:rPr>
          <w:sz w:val="24"/>
          <w:szCs w:val="24"/>
        </w:rPr>
        <w:t xml:space="preserve"> Н. В.</w:t>
      </w:r>
    </w:p>
    <w:p w:rsidR="00523CF5" w:rsidRPr="00A86F4F" w:rsidRDefault="00F10BB5" w:rsidP="00F10BB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86F4F" w:rsidRPr="00A86F4F">
        <w:rPr>
          <w:sz w:val="24"/>
          <w:szCs w:val="24"/>
        </w:rPr>
        <w:t xml:space="preserve">                       </w:t>
      </w:r>
      <w:r w:rsidR="004E4258">
        <w:rPr>
          <w:sz w:val="24"/>
          <w:szCs w:val="24"/>
        </w:rPr>
        <w:t xml:space="preserve">                  </w:t>
      </w:r>
      <w:r w:rsidR="009800B2">
        <w:rPr>
          <w:sz w:val="24"/>
          <w:szCs w:val="24"/>
        </w:rPr>
        <w:t xml:space="preserve"> </w:t>
      </w:r>
      <w:r w:rsidR="00A86F4F" w:rsidRPr="00A86F4F">
        <w:rPr>
          <w:sz w:val="24"/>
          <w:szCs w:val="24"/>
        </w:rPr>
        <w:t xml:space="preserve"> </w:t>
      </w:r>
    </w:p>
    <w:p w:rsidR="00523CF5" w:rsidRPr="00FD7432" w:rsidRDefault="00523CF5" w:rsidP="00F10BB5">
      <w:pPr>
        <w:rPr>
          <w:sz w:val="24"/>
          <w:szCs w:val="24"/>
        </w:rPr>
      </w:pPr>
    </w:p>
    <w:p w:rsidR="00523CF5" w:rsidRPr="00FD7432" w:rsidRDefault="00523CF5" w:rsidP="00F10BB5">
      <w:pPr>
        <w:rPr>
          <w:sz w:val="24"/>
          <w:szCs w:val="24"/>
        </w:rPr>
      </w:pPr>
      <w:r w:rsidRPr="00FD7432">
        <w:rPr>
          <w:sz w:val="24"/>
          <w:szCs w:val="24"/>
        </w:rPr>
        <w:t>Ученый секретарь</w:t>
      </w:r>
      <w:r w:rsidR="00F10BB5">
        <w:rPr>
          <w:sz w:val="24"/>
          <w:szCs w:val="24"/>
        </w:rPr>
        <w:t xml:space="preserve"> ТП</w:t>
      </w:r>
      <w:r w:rsidR="0054019A">
        <w:rPr>
          <w:sz w:val="24"/>
          <w:szCs w:val="24"/>
        </w:rPr>
        <w:t xml:space="preserve">У                                               </w:t>
      </w:r>
      <w:r w:rsidR="00E74B65">
        <w:rPr>
          <w:sz w:val="24"/>
          <w:szCs w:val="24"/>
        </w:rPr>
        <w:t xml:space="preserve">  </w:t>
      </w:r>
      <w:r w:rsidR="0054019A">
        <w:rPr>
          <w:sz w:val="24"/>
          <w:szCs w:val="24"/>
        </w:rPr>
        <w:t xml:space="preserve"> </w:t>
      </w:r>
      <w:r w:rsidR="00F10BB5">
        <w:rPr>
          <w:sz w:val="24"/>
          <w:szCs w:val="24"/>
        </w:rPr>
        <w:t xml:space="preserve">     </w:t>
      </w:r>
      <w:r w:rsidR="0054019A">
        <w:rPr>
          <w:sz w:val="24"/>
          <w:szCs w:val="24"/>
        </w:rPr>
        <w:t>_______________</w:t>
      </w:r>
      <w:r w:rsidRPr="00FD7432">
        <w:rPr>
          <w:sz w:val="24"/>
          <w:szCs w:val="24"/>
        </w:rPr>
        <w:t>Ананьева О.А.</w:t>
      </w:r>
    </w:p>
    <w:sectPr w:rsidR="00523CF5" w:rsidRPr="00FD7432" w:rsidSect="00FD26AB">
      <w:pgSz w:w="11906" w:h="16838"/>
      <w:pgMar w:top="709" w:right="1134" w:bottom="56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4D18"/>
    <w:multiLevelType w:val="hybridMultilevel"/>
    <w:tmpl w:val="AA18E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53727"/>
    <w:multiLevelType w:val="hybridMultilevel"/>
    <w:tmpl w:val="BDD40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836FE7"/>
    <w:multiLevelType w:val="hybridMultilevel"/>
    <w:tmpl w:val="057C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D77C6"/>
    <w:multiLevelType w:val="hybridMultilevel"/>
    <w:tmpl w:val="45D43C6C"/>
    <w:lvl w:ilvl="0" w:tplc="635A00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A7460"/>
    <w:rsid w:val="0001521A"/>
    <w:rsid w:val="00026D7B"/>
    <w:rsid w:val="00054E52"/>
    <w:rsid w:val="00063A78"/>
    <w:rsid w:val="00067795"/>
    <w:rsid w:val="00080834"/>
    <w:rsid w:val="000D43A2"/>
    <w:rsid w:val="00146EF5"/>
    <w:rsid w:val="0016612A"/>
    <w:rsid w:val="001A164C"/>
    <w:rsid w:val="001A2C7E"/>
    <w:rsid w:val="001A7460"/>
    <w:rsid w:val="001D2C47"/>
    <w:rsid w:val="001E1833"/>
    <w:rsid w:val="00241C3A"/>
    <w:rsid w:val="002469F2"/>
    <w:rsid w:val="00261147"/>
    <w:rsid w:val="00280E36"/>
    <w:rsid w:val="002910F2"/>
    <w:rsid w:val="002A3141"/>
    <w:rsid w:val="002D275F"/>
    <w:rsid w:val="0038389D"/>
    <w:rsid w:val="00396F47"/>
    <w:rsid w:val="003A6461"/>
    <w:rsid w:val="00484734"/>
    <w:rsid w:val="004B0865"/>
    <w:rsid w:val="004C0077"/>
    <w:rsid w:val="004E4258"/>
    <w:rsid w:val="004F5266"/>
    <w:rsid w:val="00523CF5"/>
    <w:rsid w:val="00526542"/>
    <w:rsid w:val="0054019A"/>
    <w:rsid w:val="00541356"/>
    <w:rsid w:val="00542A4E"/>
    <w:rsid w:val="0057225E"/>
    <w:rsid w:val="005859B2"/>
    <w:rsid w:val="005B61D8"/>
    <w:rsid w:val="005C3E1B"/>
    <w:rsid w:val="00601885"/>
    <w:rsid w:val="0062498A"/>
    <w:rsid w:val="00646BDF"/>
    <w:rsid w:val="00652EFE"/>
    <w:rsid w:val="006A5C95"/>
    <w:rsid w:val="006B4A94"/>
    <w:rsid w:val="006B62CB"/>
    <w:rsid w:val="00700168"/>
    <w:rsid w:val="0070557D"/>
    <w:rsid w:val="00706ED2"/>
    <w:rsid w:val="00722E4E"/>
    <w:rsid w:val="007240D3"/>
    <w:rsid w:val="00731370"/>
    <w:rsid w:val="007A127D"/>
    <w:rsid w:val="007C198C"/>
    <w:rsid w:val="008021DF"/>
    <w:rsid w:val="0082083F"/>
    <w:rsid w:val="0082669C"/>
    <w:rsid w:val="00831DCC"/>
    <w:rsid w:val="00861562"/>
    <w:rsid w:val="00864E04"/>
    <w:rsid w:val="0088194E"/>
    <w:rsid w:val="008A6E53"/>
    <w:rsid w:val="008B52C7"/>
    <w:rsid w:val="008D008D"/>
    <w:rsid w:val="008D7719"/>
    <w:rsid w:val="008F0D0C"/>
    <w:rsid w:val="008F7B24"/>
    <w:rsid w:val="00931C6B"/>
    <w:rsid w:val="00942931"/>
    <w:rsid w:val="00954A87"/>
    <w:rsid w:val="009800B2"/>
    <w:rsid w:val="00985A2D"/>
    <w:rsid w:val="009A7810"/>
    <w:rsid w:val="009B256B"/>
    <w:rsid w:val="009D098B"/>
    <w:rsid w:val="00A0688B"/>
    <w:rsid w:val="00A67291"/>
    <w:rsid w:val="00A86F4F"/>
    <w:rsid w:val="00AC4BF9"/>
    <w:rsid w:val="00AE2755"/>
    <w:rsid w:val="00AF461F"/>
    <w:rsid w:val="00B264CE"/>
    <w:rsid w:val="00B36489"/>
    <w:rsid w:val="00C208EF"/>
    <w:rsid w:val="00C4602E"/>
    <w:rsid w:val="00C9349A"/>
    <w:rsid w:val="00CC6574"/>
    <w:rsid w:val="00CE2AFB"/>
    <w:rsid w:val="00CE634C"/>
    <w:rsid w:val="00D04E6D"/>
    <w:rsid w:val="00D059B3"/>
    <w:rsid w:val="00D12FA4"/>
    <w:rsid w:val="00D271D7"/>
    <w:rsid w:val="00D46C06"/>
    <w:rsid w:val="00D75627"/>
    <w:rsid w:val="00D7589A"/>
    <w:rsid w:val="00DE7F92"/>
    <w:rsid w:val="00E03B83"/>
    <w:rsid w:val="00E53128"/>
    <w:rsid w:val="00E55CF9"/>
    <w:rsid w:val="00E622A7"/>
    <w:rsid w:val="00E74B65"/>
    <w:rsid w:val="00E905FA"/>
    <w:rsid w:val="00EB4B39"/>
    <w:rsid w:val="00EC3CAA"/>
    <w:rsid w:val="00ED2B49"/>
    <w:rsid w:val="00F10BB5"/>
    <w:rsid w:val="00F3373D"/>
    <w:rsid w:val="00F41325"/>
    <w:rsid w:val="00F44044"/>
    <w:rsid w:val="00F74E0C"/>
    <w:rsid w:val="00FB7130"/>
    <w:rsid w:val="00FD26AB"/>
    <w:rsid w:val="00FD7432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24ED19-1FF5-4699-94A5-F77D1244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89D"/>
  </w:style>
  <w:style w:type="paragraph" w:styleId="1">
    <w:name w:val="heading 1"/>
    <w:basedOn w:val="a"/>
    <w:next w:val="a"/>
    <w:qFormat/>
    <w:rsid w:val="0038389D"/>
    <w:pPr>
      <w:keepNext/>
      <w:jc w:val="center"/>
      <w:outlineLvl w:val="0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8389D"/>
    <w:pPr>
      <w:ind w:left="360"/>
      <w:jc w:val="both"/>
    </w:pPr>
    <w:rPr>
      <w:sz w:val="24"/>
    </w:rPr>
  </w:style>
  <w:style w:type="paragraph" w:styleId="a3">
    <w:name w:val="Body Text"/>
    <w:basedOn w:val="a"/>
    <w:rsid w:val="0038389D"/>
    <w:pPr>
      <w:jc w:val="center"/>
    </w:pPr>
    <w:rPr>
      <w:b/>
      <w:bCs/>
      <w:i/>
      <w:iCs/>
      <w:sz w:val="24"/>
    </w:rPr>
  </w:style>
  <w:style w:type="paragraph" w:styleId="20">
    <w:name w:val="Body Text 2"/>
    <w:basedOn w:val="a"/>
    <w:rsid w:val="0038389D"/>
    <w:pPr>
      <w:jc w:val="center"/>
    </w:pPr>
    <w:rPr>
      <w:i/>
      <w:iCs/>
      <w:sz w:val="24"/>
    </w:rPr>
  </w:style>
  <w:style w:type="paragraph" w:styleId="HTML">
    <w:name w:val="HTML Preformatted"/>
    <w:basedOn w:val="a"/>
    <w:rsid w:val="00383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3">
    <w:name w:val="Body Text Indent 3"/>
    <w:basedOn w:val="a"/>
    <w:rsid w:val="0057225E"/>
    <w:pPr>
      <w:spacing w:after="120"/>
      <w:ind w:left="283"/>
    </w:pPr>
    <w:rPr>
      <w:sz w:val="16"/>
      <w:szCs w:val="16"/>
    </w:rPr>
  </w:style>
  <w:style w:type="character" w:styleId="a4">
    <w:name w:val="Strong"/>
    <w:basedOn w:val="a0"/>
    <w:uiPriority w:val="22"/>
    <w:qFormat/>
    <w:rsid w:val="0062498A"/>
    <w:rPr>
      <w:b/>
      <w:bCs/>
    </w:rPr>
  </w:style>
  <w:style w:type="paragraph" w:styleId="a5">
    <w:name w:val="List Paragraph"/>
    <w:basedOn w:val="a"/>
    <w:uiPriority w:val="34"/>
    <w:qFormat/>
    <w:rsid w:val="008F0D0C"/>
    <w:pPr>
      <w:ind w:left="720"/>
      <w:contextualSpacing/>
    </w:pPr>
  </w:style>
  <w:style w:type="character" w:customStyle="1" w:styleId="apple-converted-space">
    <w:name w:val="apple-converted-space"/>
    <w:basedOn w:val="a0"/>
    <w:rsid w:val="00985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34BD9-1380-42FC-922E-420223B6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научных и методических трудов</vt:lpstr>
    </vt:vector>
  </TitlesOfParts>
  <Company>Дом</Company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научных и методических трудов</dc:title>
  <dc:creator>Няма</dc:creator>
  <cp:lastModifiedBy>интант</cp:lastModifiedBy>
  <cp:revision>16</cp:revision>
  <cp:lastPrinted>2014-04-26T06:02:00Z</cp:lastPrinted>
  <dcterms:created xsi:type="dcterms:W3CDTF">2011-09-28T08:24:00Z</dcterms:created>
  <dcterms:modified xsi:type="dcterms:W3CDTF">2014-09-09T04:13:00Z</dcterms:modified>
</cp:coreProperties>
</file>