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A8" w:rsidRPr="00667EB6" w:rsidRDefault="002469B9">
      <w:pPr>
        <w:rPr>
          <w:rFonts w:ascii="Times New Roman" w:hAnsi="Times New Roman" w:cs="Times New Roman"/>
          <w:sz w:val="28"/>
          <w:szCs w:val="28"/>
        </w:rPr>
      </w:pPr>
      <w:r w:rsidRPr="00667EB6">
        <w:rPr>
          <w:rFonts w:ascii="Times New Roman" w:hAnsi="Times New Roman" w:cs="Times New Roman"/>
          <w:b/>
          <w:sz w:val="28"/>
          <w:szCs w:val="28"/>
        </w:rPr>
        <w:t>Название дисциплины:</w:t>
      </w:r>
      <w:r w:rsidR="005135CE" w:rsidRPr="00667EB6">
        <w:rPr>
          <w:rFonts w:ascii="Times New Roman" w:hAnsi="Times New Roman" w:cs="Times New Roman"/>
          <w:sz w:val="28"/>
          <w:szCs w:val="28"/>
        </w:rPr>
        <w:t xml:space="preserve"> </w:t>
      </w:r>
      <w:r w:rsidR="00C5668E" w:rsidRPr="00160893">
        <w:rPr>
          <w:rFonts w:ascii="Times New Roman" w:hAnsi="Times New Roman" w:cs="Times New Roman"/>
          <w:sz w:val="28"/>
          <w:szCs w:val="28"/>
        </w:rPr>
        <w:t>Управление режимами электроэнергетических систем на базе силовой электроники</w:t>
      </w:r>
    </w:p>
    <w:p w:rsidR="002469B9" w:rsidRPr="00667EB6" w:rsidRDefault="00222BC0">
      <w:pPr>
        <w:rPr>
          <w:rFonts w:ascii="Times New Roman" w:hAnsi="Times New Roman" w:cs="Times New Roman"/>
          <w:b/>
          <w:sz w:val="28"/>
          <w:szCs w:val="28"/>
        </w:rPr>
      </w:pPr>
      <w:r w:rsidRPr="00667EB6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2469B9" w:rsidRPr="00667EB6">
        <w:rPr>
          <w:rFonts w:ascii="Times New Roman" w:hAnsi="Times New Roman" w:cs="Times New Roman"/>
          <w:b/>
          <w:sz w:val="28"/>
          <w:szCs w:val="28"/>
        </w:rPr>
        <w:t>:</w:t>
      </w:r>
    </w:p>
    <w:p w:rsidR="00C5668E" w:rsidRPr="00C91DE2" w:rsidRDefault="00C5668E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</w:rPr>
        <w:t xml:space="preserve">Коротков В.Ф., Автоматическое регулирование в электроэнергетических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системах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учебник для вузов / В.Ф. Коротков. -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М.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Издательский дом МЭИ, 2013. - 416 с. - ISBN 978-5-383-00771-6 -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Текст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электронный // ЭБС "Консультант студента" : [сайт]. -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URL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http://www.studentlibrary.ru/book/ISBN9785383007716.html (дата обращения: 14.02.2020). - Схема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доступа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http://www.studentlibrary.ru/doc/ISBN9785383007716-SCN0000/000.html (контент).  </w:t>
      </w:r>
      <w:hyperlink r:id="rId5" w:history="1">
        <w:r w:rsidRPr="00C91DE2">
          <w:rPr>
            <w:rFonts w:ascii="Times New Roman" w:hAnsi="Times New Roman" w:cs="Times New Roman"/>
            <w:sz w:val="28"/>
            <w:szCs w:val="24"/>
          </w:rPr>
          <w:t>http://catalog.lib.tpu.ru/catalogue/simple/document/RU%5CTPU%5Cbook%5C2552523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668E" w:rsidRDefault="00C5668E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Pr="00C91DE2">
          <w:rPr>
            <w:rFonts w:ascii="Times New Roman" w:hAnsi="Times New Roman" w:cs="Times New Roman"/>
            <w:sz w:val="28"/>
            <w:szCs w:val="24"/>
          </w:rPr>
          <w:t>http://www.studentlibrary.ru/book/ISBN9785383007716.html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668E" w:rsidRPr="00C91DE2" w:rsidRDefault="00C5668E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91DE2">
        <w:rPr>
          <w:rFonts w:ascii="Times New Roman" w:hAnsi="Times New Roman" w:cs="Times New Roman"/>
          <w:sz w:val="28"/>
          <w:szCs w:val="24"/>
        </w:rPr>
        <w:t>Бурман</w:t>
      </w:r>
      <w:proofErr w:type="spellEnd"/>
      <w:r w:rsidRPr="00C91DE2">
        <w:rPr>
          <w:rFonts w:ascii="Times New Roman" w:hAnsi="Times New Roman" w:cs="Times New Roman"/>
          <w:sz w:val="28"/>
          <w:szCs w:val="24"/>
        </w:rPr>
        <w:t xml:space="preserve"> А.П., Управление потоками электроэнергии и повышение эффективности электроэнергетических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систем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учебное пособие / А.П. </w:t>
      </w:r>
      <w:proofErr w:type="spellStart"/>
      <w:r w:rsidRPr="00C91DE2">
        <w:rPr>
          <w:rFonts w:ascii="Times New Roman" w:hAnsi="Times New Roman" w:cs="Times New Roman"/>
          <w:sz w:val="28"/>
          <w:szCs w:val="24"/>
        </w:rPr>
        <w:t>Бурман</w:t>
      </w:r>
      <w:proofErr w:type="spellEnd"/>
      <w:r w:rsidRPr="00C91DE2">
        <w:rPr>
          <w:rFonts w:ascii="Times New Roman" w:hAnsi="Times New Roman" w:cs="Times New Roman"/>
          <w:sz w:val="28"/>
          <w:szCs w:val="24"/>
        </w:rPr>
        <w:t xml:space="preserve">, Ю.К. Розанов, Ю.Г. </w:t>
      </w:r>
      <w:proofErr w:type="spellStart"/>
      <w:r w:rsidRPr="00C91DE2">
        <w:rPr>
          <w:rFonts w:ascii="Times New Roman" w:hAnsi="Times New Roman" w:cs="Times New Roman"/>
          <w:sz w:val="28"/>
          <w:szCs w:val="24"/>
        </w:rPr>
        <w:t>Шакарян</w:t>
      </w:r>
      <w:proofErr w:type="spellEnd"/>
      <w:r w:rsidRPr="00C91DE2">
        <w:rPr>
          <w:rFonts w:ascii="Times New Roman" w:hAnsi="Times New Roman" w:cs="Times New Roman"/>
          <w:sz w:val="28"/>
          <w:szCs w:val="24"/>
        </w:rPr>
        <w:t xml:space="preserve">. -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М.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Издательский дом МЭИ, 2012. - 336 с. - ISBN 978-5-383-00738-9 - </w:t>
      </w:r>
      <w:proofErr w:type="gramStart"/>
      <w:r w:rsidRPr="00C91DE2">
        <w:rPr>
          <w:rFonts w:ascii="Times New Roman" w:hAnsi="Times New Roman" w:cs="Times New Roman"/>
          <w:sz w:val="28"/>
          <w:szCs w:val="24"/>
        </w:rPr>
        <w:t>Текст :</w:t>
      </w:r>
      <w:proofErr w:type="gramEnd"/>
      <w:r w:rsidRPr="00C91DE2">
        <w:rPr>
          <w:rFonts w:ascii="Times New Roman" w:hAnsi="Times New Roman" w:cs="Times New Roman"/>
          <w:sz w:val="28"/>
          <w:szCs w:val="24"/>
        </w:rPr>
        <w:t xml:space="preserve"> электронный // ЭБС "Консультант студента" : [сайт]. - URL: http://www.studentlibrary.ru/book/ISBN9785383007389.html (дата обращения: 14.02.2020). - Схема доступа: http://www.studentlibrary.ru/book/ISBN9785383007389.html (контент).  </w:t>
      </w:r>
    </w:p>
    <w:p w:rsidR="00C5668E" w:rsidRPr="00C91DE2" w:rsidRDefault="00C5668E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C91DE2">
          <w:rPr>
            <w:rFonts w:ascii="Times New Roman" w:hAnsi="Times New Roman" w:cs="Times New Roman"/>
            <w:sz w:val="28"/>
            <w:szCs w:val="24"/>
          </w:rPr>
          <w:t>http://www.studentlibrary.ru/book/ISBN9785383007389.html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5668E" w:rsidRPr="00C91DE2" w:rsidRDefault="00C5668E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C91DE2">
          <w:rPr>
            <w:rFonts w:ascii="Times New Roman" w:hAnsi="Times New Roman" w:cs="Times New Roman"/>
            <w:sz w:val="28"/>
            <w:szCs w:val="24"/>
          </w:rPr>
          <w:t>http://catalog.lib.tpu.ru/catalogue/simple/document/RU%5CTPU%5Cbook%5C234257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668E" w:rsidRDefault="00C5668E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Pr="00C91DE2">
          <w:rPr>
            <w:rFonts w:ascii="Times New Roman" w:hAnsi="Times New Roman" w:cs="Times New Roman"/>
            <w:sz w:val="28"/>
            <w:szCs w:val="24"/>
          </w:rPr>
          <w:t>http://e.lanbook.com/books/element.php?pl1_id=72311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668E" w:rsidRPr="00C91DE2" w:rsidRDefault="00C5668E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</w:rPr>
        <w:t xml:space="preserve">Герасименко А.А. Передача и распределение электрической энергии: Учебное пособие для вузов / А.А. Герасименко, В.Т. Федин. – 4-е изд., стер. – Москва: </w:t>
      </w:r>
      <w:proofErr w:type="spellStart"/>
      <w:r w:rsidRPr="00C91DE2">
        <w:rPr>
          <w:rFonts w:ascii="Times New Roman" w:hAnsi="Times New Roman" w:cs="Times New Roman"/>
          <w:sz w:val="28"/>
          <w:szCs w:val="24"/>
        </w:rPr>
        <w:t>КноРус</w:t>
      </w:r>
      <w:proofErr w:type="spellEnd"/>
      <w:r w:rsidRPr="00C91DE2">
        <w:rPr>
          <w:rFonts w:ascii="Times New Roman" w:hAnsi="Times New Roman" w:cs="Times New Roman"/>
          <w:sz w:val="28"/>
          <w:szCs w:val="24"/>
        </w:rPr>
        <w:t>, 2014. – 645 с.</w:t>
      </w:r>
    </w:p>
    <w:p w:rsidR="00C5668E" w:rsidRDefault="00C5668E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Pr="00C91DE2">
          <w:rPr>
            <w:rFonts w:ascii="Times New Roman" w:hAnsi="Times New Roman" w:cs="Times New Roman"/>
            <w:sz w:val="28"/>
            <w:szCs w:val="24"/>
          </w:rPr>
          <w:t>http://catalog.lib.tpu.ru/catalogue/simple/document/RU%5CTPU%5Cbook%5C284919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668E" w:rsidRDefault="00C5668E" w:rsidP="00C91D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Бортник И.М., Основы современной энергетики. В 2 т. Т. 2. Современная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электроэнергетика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учебник для вузов / под общ. ред. Е.В. 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Аметистова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. - 5-е изд., стер. -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М.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Издательский дом МЭИ, 2010. - 632 с. -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978-5-383-00503-3 -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Текст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электронный // ЭБС "Консультант студента" : [сайт]. -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http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://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www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studentlibrary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ru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book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9785383005033.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html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(дата обращения: 14.02.2020). - Схема доступа: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http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://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www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studentlibrary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ru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book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9785383005033.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html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(контент).   </w:t>
      </w:r>
      <w:hyperlink r:id="rId11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studentlibrary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book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ISBN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9785383005033.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html</w:t>
        </w:r>
      </w:hyperlink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91DE2" w:rsidRPr="00C91DE2" w:rsidRDefault="00C91DE2" w:rsidP="00C91D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5668E" w:rsidRDefault="00C5668E" w:rsidP="00C91D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Розанов Ю.К., Силовая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электроника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учебник для вузов / Ю.К. Розанов, 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М.В. 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Рябчицкий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, А.А. 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Кваснюк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- М. : Издательский дом МЭИ, 2016. -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978-5-383-01023-5 -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</w:rPr>
        <w:t>Текст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электронный // ЭБС "Консультант студента" : [сайт]. - </w:t>
      </w:r>
      <w:proofErr w:type="gram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http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://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www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studentlibrary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ru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book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9785383010235.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html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(дата обращения: 14.02.2020). - Схема доступа: 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http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://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www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studentlibrary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ru</w:t>
      </w:r>
      <w:proofErr w:type="spellEnd"/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book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ISBN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>9785383010235.</w:t>
      </w:r>
      <w:r w:rsidRPr="00C91DE2">
        <w:rPr>
          <w:rFonts w:ascii="Times New Roman" w:hAnsi="Times New Roman" w:cs="Times New Roman"/>
          <w:color w:val="000000"/>
          <w:sz w:val="28"/>
          <w:szCs w:val="24"/>
          <w:lang w:val="en-US"/>
        </w:rPr>
        <w:t>html</w:t>
      </w:r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(контент).  </w:t>
      </w:r>
      <w:hyperlink r:id="rId12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studentlibrary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book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ISBN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9785383010235.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html</w:t>
        </w:r>
      </w:hyperlink>
      <w:r w:rsidRPr="00C91DE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A5F2F" w:rsidRPr="00C91DE2" w:rsidRDefault="002A5F2F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E. M.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Malatji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B.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Twala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 and N.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Mbuli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"Optimal placement model of multi-type FACTS devices in power system networks on a limited budget," </w:t>
      </w:r>
      <w:r w:rsidRPr="00C91DE2">
        <w:rPr>
          <w:rStyle w:val="a5"/>
          <w:rFonts w:ascii="Times New Roman" w:hAnsi="Times New Roman" w:cs="Times New Roman"/>
          <w:sz w:val="28"/>
          <w:szCs w:val="24"/>
          <w:lang w:val="en-US"/>
        </w:rPr>
        <w:t>2017 IEEE AFRICON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, Cape Town, 2017, pp. 1296-1300.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C91DE2" w:rsidRDefault="002A5F2F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91DE2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proofErr w:type="gramEnd"/>
      <w:r w:rsidRPr="00C91DE2">
        <w:rPr>
          <w:rFonts w:ascii="Times New Roman" w:hAnsi="Times New Roman" w:cs="Times New Roman"/>
          <w:sz w:val="28"/>
          <w:szCs w:val="24"/>
        </w:rPr>
        <w:t>:</w:t>
      </w:r>
      <w:r w:rsidR="00C91DE2"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10.1109/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AFRCON</w:t>
      </w:r>
      <w:r w:rsidRPr="00C91DE2">
        <w:rPr>
          <w:rFonts w:ascii="Times New Roman" w:hAnsi="Times New Roman" w:cs="Times New Roman"/>
          <w:sz w:val="28"/>
          <w:szCs w:val="24"/>
        </w:rPr>
        <w:t>.2017.8095669</w:t>
      </w:r>
    </w:p>
    <w:p w:rsidR="00C5668E" w:rsidRPr="00C91DE2" w:rsidRDefault="002A5F2F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sz w:val="28"/>
          <w:szCs w:val="24"/>
        </w:rPr>
        <w:t>: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 </w:t>
      </w:r>
      <w:hyperlink r:id="rId13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ieeexplore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jsp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?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tp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arnumber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=8095669&amp;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=8095433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(дата обращения: 27.03.2020). — Режим доступа: свободный.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1DE2" w:rsidRDefault="002A5F2F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W. Aslam, Y. Xu, A. Siddique and F. M.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Albatsh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"Implementation of series facts devices SSSC and TCSC to improve power system stability," </w:t>
      </w:r>
      <w:r w:rsidRPr="00C91DE2">
        <w:rPr>
          <w:rStyle w:val="a5"/>
          <w:rFonts w:ascii="Times New Roman" w:hAnsi="Times New Roman" w:cs="Times New Roman"/>
          <w:sz w:val="28"/>
          <w:szCs w:val="24"/>
          <w:lang w:val="en-US"/>
        </w:rPr>
        <w:t>2018 13th IEEE Conference on Industrial Electronics and Applications (ICIEA)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, Wuhan, 2018, pp. 2291-2297.</w:t>
      </w:r>
    </w:p>
    <w:p w:rsidR="002A5F2F" w:rsidRPr="00C91DE2" w:rsidRDefault="002A5F2F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C91DE2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proofErr w:type="gramEnd"/>
      <w:r w:rsidRPr="00C91DE2">
        <w:rPr>
          <w:rFonts w:ascii="Times New Roman" w:hAnsi="Times New Roman" w:cs="Times New Roman"/>
          <w:sz w:val="28"/>
          <w:szCs w:val="24"/>
          <w:lang w:val="en-US"/>
        </w:rPr>
        <w:t>: 10.1109/ICIEA.2018.8398092</w:t>
      </w:r>
    </w:p>
    <w:p w:rsidR="002A5F2F" w:rsidRDefault="002A5F2F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sz w:val="28"/>
          <w:szCs w:val="24"/>
        </w:rPr>
        <w:t>: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 </w:t>
      </w:r>
      <w:hyperlink r:id="rId14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ieeexplore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jsp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?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tp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arnumber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=8398092&amp;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=8397677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(дата обращения: 27.03.2020). — Режим доступа: свободный.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1DE2" w:rsidRDefault="002A5F2F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G. Zou, J.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Tuo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Y. Tong, N.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Zhong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H. Wang and S. Jiao, "Research on IGBT Series Optimization Method Based on Gate Voltage Control," </w:t>
      </w:r>
      <w:r w:rsidRPr="00C91DE2">
        <w:rPr>
          <w:rStyle w:val="a5"/>
          <w:rFonts w:ascii="Times New Roman" w:hAnsi="Times New Roman" w:cs="Times New Roman"/>
          <w:sz w:val="28"/>
          <w:szCs w:val="24"/>
          <w:lang w:val="en-US"/>
        </w:rPr>
        <w:t>2018 2nd IEEE Conference on Energy Internet and Energy System Integration (EI2)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, Beijing, 2018, pp. 1-9.</w:t>
      </w:r>
    </w:p>
    <w:p w:rsid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Pr="00C91DE2">
        <w:rPr>
          <w:rFonts w:ascii="Times New Roman" w:hAnsi="Times New Roman" w:cs="Times New Roman"/>
          <w:sz w:val="28"/>
          <w:szCs w:val="24"/>
        </w:rPr>
        <w:t>:</w:t>
      </w:r>
      <w:r w:rsidR="002A5F2F" w:rsidRPr="00C91DE2">
        <w:rPr>
          <w:rFonts w:ascii="Times New Roman" w:hAnsi="Times New Roman" w:cs="Times New Roman"/>
          <w:sz w:val="28"/>
          <w:szCs w:val="24"/>
        </w:rPr>
        <w:t>10.1109/</w:t>
      </w:r>
      <w:r w:rsidR="002A5F2F" w:rsidRPr="00C91DE2">
        <w:rPr>
          <w:rFonts w:ascii="Times New Roman" w:hAnsi="Times New Roman" w:cs="Times New Roman"/>
          <w:sz w:val="28"/>
          <w:szCs w:val="24"/>
          <w:lang w:val="en-US"/>
        </w:rPr>
        <w:t>EI</w:t>
      </w:r>
      <w:r w:rsidR="002A5F2F" w:rsidRPr="00C91DE2">
        <w:rPr>
          <w:rFonts w:ascii="Times New Roman" w:hAnsi="Times New Roman" w:cs="Times New Roman"/>
          <w:sz w:val="28"/>
          <w:szCs w:val="24"/>
        </w:rPr>
        <w:t>2.2018.8581998</w:t>
      </w:r>
    </w:p>
    <w:p w:rsidR="002A5F2F" w:rsidRPr="00C91DE2" w:rsidRDefault="002A5F2F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sz w:val="28"/>
          <w:szCs w:val="24"/>
        </w:rPr>
        <w:t>:</w:t>
      </w:r>
      <w:r w:rsidRPr="00C91DE2">
        <w:rPr>
          <w:rFonts w:ascii="Times New Roman" w:hAnsi="Times New Roman" w:cs="Times New Roman"/>
          <w:sz w:val="28"/>
          <w:szCs w:val="24"/>
          <w:lang w:val="en-US"/>
        </w:rPr>
        <w:t> </w:t>
      </w:r>
      <w:hyperlink r:id="rId15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ieeexplore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jsp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?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tp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arnumber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=8581998&amp;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=8581652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(дата обращения: 27.03.2020). — Режим доступа: свободный.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1DE2" w:rsidRDefault="007C4182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S.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Chirantan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>, S. C. Swain, P. C. Panda and R. Jena, "Enhancement of power profiles by various FACTS devices in power system," 2017 2nd International Conference on Communication and Electronics Systems (ICCES), Coimbatore, 2017, pp. 896-901.</w:t>
      </w:r>
    </w:p>
    <w:p w:rsidR="007C4182" w:rsidRPr="00C91DE2" w:rsidRDefault="007C418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C91DE2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proofErr w:type="gramEnd"/>
      <w:r w:rsidRPr="00C91DE2">
        <w:rPr>
          <w:rFonts w:ascii="Times New Roman" w:hAnsi="Times New Roman" w:cs="Times New Roman"/>
          <w:sz w:val="28"/>
          <w:szCs w:val="24"/>
          <w:lang w:val="en-US"/>
        </w:rPr>
        <w:t>: 10.1109/CESYS.2017.8321212</w:t>
      </w:r>
    </w:p>
    <w:p w:rsidR="002A5F2F" w:rsidRDefault="007C418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sz w:val="28"/>
          <w:szCs w:val="24"/>
        </w:rPr>
        <w:t xml:space="preserve">: </w:t>
      </w:r>
      <w:hyperlink r:id="rId16" w:history="1"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ieeexplore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jsp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?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tp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arnumber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=8321212&amp;</w:t>
        </w:r>
        <w:proofErr w:type="spellStart"/>
        <w:r w:rsidRPr="00C91DE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=8321123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(дата обращения: 27.03.2020). — Режим доступа: свободный.</w:t>
      </w:r>
    </w:p>
    <w:p w:rsidR="00C91DE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1DE2" w:rsidRDefault="007C4182" w:rsidP="00C91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B.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Patil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 and S. B.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Karajgi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, "A review on optimal placement of FACTS devices in deregulated environment-a detailed perspective," 2017 International Conference on Electrical, Electronics, Communication, Computer, and Optimization Techniques (ICEECCOT), </w:t>
      </w:r>
      <w:proofErr w:type="spellStart"/>
      <w:r w:rsidRPr="00C91DE2">
        <w:rPr>
          <w:rFonts w:ascii="Times New Roman" w:hAnsi="Times New Roman" w:cs="Times New Roman"/>
          <w:sz w:val="28"/>
          <w:szCs w:val="24"/>
          <w:lang w:val="en-US"/>
        </w:rPr>
        <w:t>Mysuru</w:t>
      </w:r>
      <w:proofErr w:type="spellEnd"/>
      <w:r w:rsidRPr="00C91DE2">
        <w:rPr>
          <w:rFonts w:ascii="Times New Roman" w:hAnsi="Times New Roman" w:cs="Times New Roman"/>
          <w:sz w:val="28"/>
          <w:szCs w:val="24"/>
          <w:lang w:val="en-US"/>
        </w:rPr>
        <w:t>, 2017, pp. 375-380.</w:t>
      </w:r>
    </w:p>
    <w:p w:rsidR="00C91DE2" w:rsidRDefault="007C418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C91DE2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proofErr w:type="gramEnd"/>
      <w:r w:rsidRPr="00C91DE2">
        <w:rPr>
          <w:rFonts w:ascii="Times New Roman" w:hAnsi="Times New Roman" w:cs="Times New Roman"/>
          <w:sz w:val="28"/>
          <w:szCs w:val="24"/>
          <w:lang w:val="en-US"/>
        </w:rPr>
        <w:t xml:space="preserve">: 10.1109/ICEECCOT.2017.8284532 </w:t>
      </w:r>
    </w:p>
    <w:p w:rsidR="007C4182" w:rsidRPr="00C91DE2" w:rsidRDefault="00C91DE2" w:rsidP="00C91D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1DE2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C91DE2">
        <w:rPr>
          <w:rFonts w:ascii="Times New Roman" w:hAnsi="Times New Roman" w:cs="Times New Roman"/>
          <w:sz w:val="28"/>
          <w:szCs w:val="24"/>
        </w:rPr>
        <w:t xml:space="preserve">: </w:t>
      </w:r>
      <w:hyperlink r:id="rId17" w:history="1"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ieeexplore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ieee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stamp</w:t>
        </w:r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jsp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?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tp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=&amp;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arnumber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=8284532&amp;</w:t>
        </w:r>
        <w:proofErr w:type="spellStart"/>
        <w:r w:rsidRPr="00181D84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isnumber</w:t>
        </w:r>
        <w:proofErr w:type="spellEnd"/>
        <w:r w:rsidRPr="00C91DE2">
          <w:rPr>
            <w:rStyle w:val="a3"/>
            <w:rFonts w:ascii="Times New Roman" w:hAnsi="Times New Roman" w:cs="Times New Roman"/>
            <w:sz w:val="28"/>
            <w:szCs w:val="24"/>
          </w:rPr>
          <w:t>=8284511</w:t>
        </w:r>
      </w:hyperlink>
      <w:r w:rsidRPr="00C91DE2">
        <w:rPr>
          <w:rFonts w:ascii="Times New Roman" w:hAnsi="Times New Roman" w:cs="Times New Roman"/>
          <w:sz w:val="28"/>
          <w:szCs w:val="24"/>
        </w:rPr>
        <w:t xml:space="preserve"> </w:t>
      </w:r>
      <w:r w:rsidRPr="00C91DE2">
        <w:rPr>
          <w:rFonts w:ascii="Times New Roman" w:hAnsi="Times New Roman" w:cs="Times New Roman"/>
          <w:sz w:val="28"/>
          <w:szCs w:val="24"/>
        </w:rPr>
        <w:t>(дата обращения: 27.03.2020). — Режим доступа: свободный.</w:t>
      </w:r>
    </w:p>
    <w:p w:rsidR="007C4182" w:rsidRPr="00C91DE2" w:rsidRDefault="007C4182" w:rsidP="002A5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182" w:rsidRPr="00C91DE2" w:rsidRDefault="007C4182" w:rsidP="002A5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182" w:rsidRPr="00C91DE2" w:rsidRDefault="007C4182" w:rsidP="002A5F2F">
      <w:pPr>
        <w:jc w:val="both"/>
      </w:pPr>
    </w:p>
    <w:p w:rsidR="00222BC0" w:rsidRPr="00667EB6" w:rsidRDefault="00222BC0" w:rsidP="00222BC0">
      <w:pPr>
        <w:rPr>
          <w:rFonts w:ascii="Times New Roman" w:hAnsi="Times New Roman" w:cs="Times New Roman"/>
          <w:b/>
          <w:sz w:val="28"/>
          <w:szCs w:val="28"/>
        </w:rPr>
      </w:pPr>
      <w:r w:rsidRPr="00667EB6">
        <w:rPr>
          <w:rFonts w:ascii="Times New Roman" w:hAnsi="Times New Roman" w:cs="Times New Roman"/>
          <w:b/>
          <w:sz w:val="28"/>
          <w:szCs w:val="28"/>
        </w:rPr>
        <w:t>Полезные ссылки:</w:t>
      </w:r>
    </w:p>
    <w:p w:rsidR="00031194" w:rsidRPr="00031194" w:rsidRDefault="00031194" w:rsidP="0003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1194">
        <w:rPr>
          <w:rFonts w:ascii="Times New Roman" w:hAnsi="Times New Roman" w:cs="Times New Roman"/>
          <w:sz w:val="28"/>
          <w:szCs w:val="28"/>
          <w:lang w:val="en-US"/>
        </w:rPr>
        <w:t xml:space="preserve">ORCID: </w:t>
      </w:r>
      <w:r w:rsidRPr="00031194">
        <w:rPr>
          <w:rFonts w:ascii="Times New Roman" w:hAnsi="Times New Roman" w:cs="Times New Roman"/>
          <w:sz w:val="28"/>
          <w:szCs w:val="28"/>
          <w:lang w:val="en-US"/>
        </w:rPr>
        <w:t>https://orcid.org/0000-0002-8975-2748</w:t>
      </w:r>
    </w:p>
    <w:p w:rsidR="00031194" w:rsidRPr="00031194" w:rsidRDefault="00031194" w:rsidP="0003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1194">
        <w:rPr>
          <w:rFonts w:ascii="Times New Roman" w:hAnsi="Times New Roman" w:cs="Times New Roman"/>
          <w:sz w:val="28"/>
          <w:szCs w:val="28"/>
          <w:lang w:val="en-US"/>
        </w:rPr>
        <w:t xml:space="preserve">SCIENCE INDEX (РИНЦ): </w:t>
      </w:r>
      <w:proofErr w:type="spellStart"/>
      <w:r w:rsidRPr="00031194">
        <w:rPr>
          <w:rFonts w:ascii="Times New Roman" w:hAnsi="Times New Roman" w:cs="Times New Roman"/>
          <w:sz w:val="28"/>
          <w:szCs w:val="28"/>
          <w:lang w:val="en-US"/>
        </w:rPr>
        <w:t>AuthorID</w:t>
      </w:r>
      <w:proofErr w:type="spellEnd"/>
      <w:r w:rsidRPr="00031194">
        <w:rPr>
          <w:rFonts w:ascii="Times New Roman" w:hAnsi="Times New Roman" w:cs="Times New Roman"/>
          <w:sz w:val="28"/>
          <w:szCs w:val="28"/>
          <w:lang w:val="en-US"/>
        </w:rPr>
        <w:t>: 761264</w:t>
      </w:r>
    </w:p>
    <w:p w:rsidR="00031194" w:rsidRPr="00031194" w:rsidRDefault="00031194" w:rsidP="0003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1194">
        <w:rPr>
          <w:rFonts w:ascii="Times New Roman" w:hAnsi="Times New Roman" w:cs="Times New Roman"/>
          <w:sz w:val="28"/>
          <w:szCs w:val="28"/>
          <w:lang w:val="en-US"/>
        </w:rPr>
        <w:t xml:space="preserve">Web of Science </w:t>
      </w:r>
      <w:proofErr w:type="spellStart"/>
      <w:r w:rsidRPr="00031194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Pr="00031194">
        <w:rPr>
          <w:rFonts w:ascii="Times New Roman" w:hAnsi="Times New Roman" w:cs="Times New Roman"/>
          <w:sz w:val="28"/>
          <w:szCs w:val="28"/>
          <w:lang w:val="en-US"/>
        </w:rPr>
        <w:t xml:space="preserve">: E-3522-2016 </w:t>
      </w:r>
    </w:p>
    <w:p w:rsidR="002469B9" w:rsidRPr="00667EB6" w:rsidRDefault="002469B9" w:rsidP="00031194">
      <w:pPr>
        <w:rPr>
          <w:rFonts w:ascii="Times New Roman" w:hAnsi="Times New Roman" w:cs="Times New Roman"/>
          <w:b/>
          <w:sz w:val="28"/>
          <w:szCs w:val="28"/>
        </w:rPr>
      </w:pPr>
      <w:r w:rsidRPr="00667EB6">
        <w:rPr>
          <w:rFonts w:ascii="Times New Roman" w:hAnsi="Times New Roman" w:cs="Times New Roman"/>
          <w:b/>
          <w:sz w:val="28"/>
          <w:szCs w:val="28"/>
        </w:rPr>
        <w:t>Размещение на персональной странице:</w:t>
      </w:r>
    </w:p>
    <w:p w:rsidR="00EF5A32" w:rsidRPr="00031194" w:rsidRDefault="00031194" w:rsidP="00031194">
      <w:pPr>
        <w:spacing w:after="0" w:line="240" w:lineRule="auto"/>
        <w:jc w:val="both"/>
        <w:rPr>
          <w:rStyle w:val="a3"/>
          <w:szCs w:val="24"/>
        </w:rPr>
      </w:pPr>
      <w:bookmarkStart w:id="0" w:name="_GoBack"/>
      <w:r w:rsidRPr="00031194">
        <w:rPr>
          <w:rStyle w:val="a3"/>
          <w:rFonts w:ascii="Times New Roman" w:hAnsi="Times New Roman" w:cs="Times New Roman"/>
          <w:sz w:val="28"/>
          <w:szCs w:val="24"/>
        </w:rPr>
        <w:t>http://portal.tpu.ru:7777/SHARED/h/HECN/Scientific%20activity/Tab1</w:t>
      </w:r>
      <w:bookmarkEnd w:id="0"/>
    </w:p>
    <w:sectPr w:rsidR="00EF5A32" w:rsidRPr="0003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6AE"/>
    <w:multiLevelType w:val="hybridMultilevel"/>
    <w:tmpl w:val="F4261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9724CE"/>
    <w:multiLevelType w:val="hybridMultilevel"/>
    <w:tmpl w:val="75FCA3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5275252"/>
    <w:multiLevelType w:val="hybridMultilevel"/>
    <w:tmpl w:val="1DF6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3"/>
    <w:rsid w:val="00031194"/>
    <w:rsid w:val="000A7884"/>
    <w:rsid w:val="001578AF"/>
    <w:rsid w:val="00222BC0"/>
    <w:rsid w:val="002469B9"/>
    <w:rsid w:val="002A5F2F"/>
    <w:rsid w:val="003300A3"/>
    <w:rsid w:val="005135CE"/>
    <w:rsid w:val="0053087C"/>
    <w:rsid w:val="00575C75"/>
    <w:rsid w:val="00667EB6"/>
    <w:rsid w:val="006C191B"/>
    <w:rsid w:val="007C4182"/>
    <w:rsid w:val="008862A8"/>
    <w:rsid w:val="00BB2292"/>
    <w:rsid w:val="00C5668E"/>
    <w:rsid w:val="00C91DE2"/>
    <w:rsid w:val="00D433C5"/>
    <w:rsid w:val="00EF4C19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2A47"/>
  <w15:chartTrackingRefBased/>
  <w15:docId w15:val="{39E86BA3-2D5F-48BA-9CCF-E5660B1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C75"/>
    <w:pPr>
      <w:ind w:left="720"/>
      <w:contextualSpacing/>
    </w:pPr>
  </w:style>
  <w:style w:type="character" w:styleId="a5">
    <w:name w:val="Emphasis"/>
    <w:basedOn w:val="a0"/>
    <w:uiPriority w:val="20"/>
    <w:qFormat/>
    <w:rsid w:val="00EF4C19"/>
    <w:rPr>
      <w:i/>
      <w:iCs/>
    </w:rPr>
  </w:style>
  <w:style w:type="character" w:customStyle="1" w:styleId="ng-binding">
    <w:name w:val="ng-binding"/>
    <w:rsid w:val="00C5668E"/>
  </w:style>
  <w:style w:type="character" w:customStyle="1" w:styleId="20">
    <w:name w:val="Заголовок 2 Знак"/>
    <w:basedOn w:val="a0"/>
    <w:link w:val="2"/>
    <w:uiPriority w:val="9"/>
    <w:rsid w:val="002A5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2A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catalogue/simple/document/RU%5CTPU%5Cbook%5C234257" TargetMode="External"/><Relationship Id="rId13" Type="http://schemas.openxmlformats.org/officeDocument/2006/relationships/hyperlink" Target="https://ieeexplore.ieee.org/stamp/stamp.jsp?tp=&amp;arnumber=8095669&amp;isnumber=80954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383007389.html" TargetMode="External"/><Relationship Id="rId12" Type="http://schemas.openxmlformats.org/officeDocument/2006/relationships/hyperlink" Target="http://www.studentlibrary.ru/book/ISBN9785383010235.html" TargetMode="External"/><Relationship Id="rId17" Type="http://schemas.openxmlformats.org/officeDocument/2006/relationships/hyperlink" Target="https://ieeexplore.ieee.org/stamp/stamp.jsp?tp=&amp;arnumber=8284532&amp;isnumber=8284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stamp/stamp.jsp?tp=&amp;arnumber=8321212&amp;isnumber=83211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383007716.html" TargetMode="External"/><Relationship Id="rId11" Type="http://schemas.openxmlformats.org/officeDocument/2006/relationships/hyperlink" Target="http://www.studentlibrary.ru/book/ISBN9785383005033.html" TargetMode="External"/><Relationship Id="rId5" Type="http://schemas.openxmlformats.org/officeDocument/2006/relationships/hyperlink" Target="http://catalog.lib.tpu.ru/catalogue/simple/document/RU%5CTPU%5Cbook%5C2552523" TargetMode="External"/><Relationship Id="rId15" Type="http://schemas.openxmlformats.org/officeDocument/2006/relationships/hyperlink" Target="https://ieeexplore.ieee.org/stamp/stamp.jsp?tp=&amp;arnumber=8581998&amp;isnumber=8581652" TargetMode="External"/><Relationship Id="rId10" Type="http://schemas.openxmlformats.org/officeDocument/2006/relationships/hyperlink" Target="http://catalog.lib.tpu.ru/catalogue/simple/document/RU%5CTPU%5Cbook%5C2849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72311" TargetMode="External"/><Relationship Id="rId14" Type="http://schemas.openxmlformats.org/officeDocument/2006/relationships/hyperlink" Target="https://ieeexplore.ieee.org/stamp/stamp.jsp?tp=&amp;arnumber=8398092&amp;isnumber=8397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Михаил Владимирович</dc:creator>
  <cp:keywords/>
  <dc:description/>
  <cp:lastModifiedBy>Уфа Руслан Александрович</cp:lastModifiedBy>
  <cp:revision>14</cp:revision>
  <dcterms:created xsi:type="dcterms:W3CDTF">2020-03-27T02:34:00Z</dcterms:created>
  <dcterms:modified xsi:type="dcterms:W3CDTF">2020-03-28T04:35:00Z</dcterms:modified>
</cp:coreProperties>
</file>