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AE" w:rsidRDefault="004970AE" w:rsidP="004970AE">
      <w:pPr>
        <w:rPr>
          <w:b/>
          <w:bCs/>
          <w:szCs w:val="28"/>
        </w:rPr>
      </w:pPr>
      <w:bookmarkStart w:id="0" w:name="_Toc304638983"/>
      <w:bookmarkStart w:id="1" w:name="_Toc321134944"/>
    </w:p>
    <w:bookmarkEnd w:id="0"/>
    <w:bookmarkEnd w:id="1"/>
    <w:p w:rsidR="004970AE" w:rsidRPr="00FD1862" w:rsidRDefault="004970AE" w:rsidP="004970AE">
      <w:pPr>
        <w:ind w:left="5387"/>
        <w:rPr>
          <w:szCs w:val="28"/>
        </w:rPr>
      </w:pPr>
      <w:r w:rsidRPr="00FD1862">
        <w:rPr>
          <w:szCs w:val="28"/>
        </w:rPr>
        <w:t>УТВЕРЖДАЮ</w:t>
      </w:r>
    </w:p>
    <w:p w:rsidR="004970AE" w:rsidRPr="00FD1862" w:rsidRDefault="004970AE" w:rsidP="004970AE">
      <w:pPr>
        <w:ind w:left="5387"/>
        <w:rPr>
          <w:szCs w:val="28"/>
        </w:rPr>
      </w:pPr>
      <w:r>
        <w:rPr>
          <w:szCs w:val="28"/>
        </w:rPr>
        <w:t>Директор ЭНИН</w:t>
      </w:r>
    </w:p>
    <w:p w:rsidR="004970AE" w:rsidRPr="00FD1862" w:rsidRDefault="004970AE" w:rsidP="004970AE">
      <w:pPr>
        <w:ind w:left="5387"/>
        <w:rPr>
          <w:szCs w:val="28"/>
        </w:rPr>
      </w:pPr>
      <w:proofErr w:type="spellStart"/>
      <w:r>
        <w:rPr>
          <w:szCs w:val="28"/>
        </w:rPr>
        <w:t>___________Завьялов</w:t>
      </w:r>
      <w:proofErr w:type="spellEnd"/>
      <w:r>
        <w:rPr>
          <w:szCs w:val="28"/>
        </w:rPr>
        <w:t xml:space="preserve"> В.М.</w:t>
      </w:r>
    </w:p>
    <w:p w:rsidR="004970AE" w:rsidRPr="00FD1862" w:rsidRDefault="004970AE" w:rsidP="004970AE">
      <w:pPr>
        <w:ind w:left="5387"/>
        <w:rPr>
          <w:szCs w:val="28"/>
        </w:rPr>
      </w:pPr>
      <w:r w:rsidRPr="00FD1862">
        <w:rPr>
          <w:szCs w:val="28"/>
        </w:rPr>
        <w:t>«___»_____________201</w:t>
      </w:r>
      <w:r>
        <w:rPr>
          <w:szCs w:val="28"/>
        </w:rPr>
        <w:t>4</w:t>
      </w:r>
      <w:r w:rsidRPr="00FD1862">
        <w:rPr>
          <w:szCs w:val="28"/>
        </w:rPr>
        <w:t xml:space="preserve"> г.</w:t>
      </w:r>
    </w:p>
    <w:p w:rsidR="004970AE" w:rsidRPr="00FD1862" w:rsidRDefault="004970AE" w:rsidP="004970AE">
      <w:pPr>
        <w:ind w:firstLine="600"/>
        <w:rPr>
          <w:szCs w:val="28"/>
        </w:rPr>
      </w:pPr>
    </w:p>
    <w:p w:rsidR="004970AE" w:rsidRPr="009E0090" w:rsidRDefault="004970AE" w:rsidP="004970AE">
      <w:pPr>
        <w:jc w:val="center"/>
        <w:rPr>
          <w:b/>
          <w:szCs w:val="28"/>
        </w:rPr>
      </w:pPr>
    </w:p>
    <w:p w:rsidR="004970AE" w:rsidRPr="009E0090" w:rsidRDefault="004970AE" w:rsidP="004970AE">
      <w:pPr>
        <w:jc w:val="center"/>
        <w:rPr>
          <w:b/>
          <w:szCs w:val="28"/>
        </w:rPr>
      </w:pPr>
    </w:p>
    <w:p w:rsidR="004970AE" w:rsidRDefault="004970AE" w:rsidP="004970AE">
      <w:pPr>
        <w:jc w:val="center"/>
        <w:rPr>
          <w:b/>
          <w:szCs w:val="28"/>
        </w:rPr>
      </w:pPr>
      <w:r w:rsidRPr="00F358CA">
        <w:rPr>
          <w:b/>
          <w:szCs w:val="28"/>
        </w:rPr>
        <w:t>БАЗОВАЯ</w:t>
      </w:r>
      <w:r w:rsidRPr="00FD1862">
        <w:rPr>
          <w:b/>
          <w:szCs w:val="28"/>
        </w:rPr>
        <w:t xml:space="preserve"> РАБОЧАЯ ПРОГРАММА МОДУЛЯ (ДИСЦИПЛИНЫ)</w:t>
      </w:r>
      <w:r>
        <w:rPr>
          <w:b/>
          <w:szCs w:val="28"/>
        </w:rPr>
        <w:t xml:space="preserve"> </w:t>
      </w:r>
    </w:p>
    <w:p w:rsidR="004970AE" w:rsidRDefault="004970AE" w:rsidP="004970AE">
      <w:pPr>
        <w:jc w:val="center"/>
        <w:rPr>
          <w:rFonts w:eastAsia="Calibri"/>
          <w:color w:val="000000"/>
          <w:szCs w:val="28"/>
          <w:u w:val="single"/>
          <w:lang w:eastAsia="en-US"/>
        </w:rPr>
      </w:pPr>
      <w:r>
        <w:rPr>
          <w:rFonts w:eastAsia="Calibri"/>
          <w:color w:val="000000"/>
          <w:szCs w:val="28"/>
          <w:u w:val="single"/>
          <w:lang w:eastAsia="en-US"/>
        </w:rPr>
        <w:t>Монтаж, наладка и эксплуатация электрооборудования</w:t>
      </w:r>
      <w:r w:rsidR="00B615B5">
        <w:rPr>
          <w:rFonts w:eastAsia="Calibri"/>
          <w:color w:val="000000"/>
          <w:szCs w:val="28"/>
          <w:u w:val="single"/>
          <w:lang w:eastAsia="en-US"/>
        </w:rPr>
        <w:t xml:space="preserve"> систем                   электроснабжения</w:t>
      </w:r>
      <w:r w:rsidRPr="00AF0ACE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B615B5" w:rsidRPr="00FD1862" w:rsidRDefault="00B615B5" w:rsidP="004970AE">
      <w:pPr>
        <w:jc w:val="center"/>
        <w:rPr>
          <w:szCs w:val="28"/>
        </w:rPr>
      </w:pPr>
    </w:p>
    <w:p w:rsidR="004970AE" w:rsidRPr="005B21CD" w:rsidRDefault="004970AE" w:rsidP="004970AE">
      <w:pPr>
        <w:rPr>
          <w:szCs w:val="28"/>
          <w:u w:val="single"/>
        </w:rPr>
      </w:pPr>
      <w:r w:rsidRPr="00FD1862">
        <w:rPr>
          <w:szCs w:val="28"/>
        </w:rPr>
        <w:t xml:space="preserve">Направление (специальность) ООП </w:t>
      </w:r>
      <w:r w:rsidRPr="005B21CD">
        <w:rPr>
          <w:szCs w:val="28"/>
          <w:u w:val="single"/>
        </w:rPr>
        <w:t>13.03.02 “Электроэнергетика и электр</w:t>
      </w:r>
      <w:r w:rsidRPr="005B21CD">
        <w:rPr>
          <w:szCs w:val="28"/>
          <w:u w:val="single"/>
        </w:rPr>
        <w:t>о</w:t>
      </w:r>
      <w:r w:rsidRPr="005B21CD">
        <w:rPr>
          <w:szCs w:val="28"/>
          <w:u w:val="single"/>
        </w:rPr>
        <w:t>техника”</w:t>
      </w:r>
    </w:p>
    <w:p w:rsidR="004970AE" w:rsidRPr="00FD1862" w:rsidRDefault="004970AE" w:rsidP="004970AE">
      <w:pPr>
        <w:rPr>
          <w:szCs w:val="28"/>
        </w:rPr>
      </w:pPr>
      <w:r w:rsidRPr="00FD1862">
        <w:rPr>
          <w:szCs w:val="28"/>
        </w:rPr>
        <w:t>Номер кластера (</w:t>
      </w:r>
      <w:r w:rsidRPr="00F358CA">
        <w:rPr>
          <w:i/>
          <w:szCs w:val="28"/>
        </w:rPr>
        <w:t>для унифицированных дисциплин</w:t>
      </w:r>
      <w:r w:rsidRPr="00FD1862">
        <w:rPr>
          <w:szCs w:val="28"/>
        </w:rPr>
        <w:t>)</w:t>
      </w:r>
      <w:r>
        <w:rPr>
          <w:szCs w:val="28"/>
        </w:rPr>
        <w:t>_______</w:t>
      </w:r>
      <w:r w:rsidRPr="00FD1862">
        <w:rPr>
          <w:szCs w:val="28"/>
        </w:rPr>
        <w:t>__________</w:t>
      </w:r>
    </w:p>
    <w:p w:rsidR="004970AE" w:rsidRPr="00BF33AF" w:rsidRDefault="004970AE" w:rsidP="004970AE">
      <w:pPr>
        <w:rPr>
          <w:szCs w:val="28"/>
        </w:rPr>
      </w:pPr>
      <w:r w:rsidRPr="00FD1862">
        <w:rPr>
          <w:szCs w:val="28"/>
        </w:rPr>
        <w:t xml:space="preserve">Профиль подготовки (специализация, программа) </w:t>
      </w:r>
      <w:r w:rsidRPr="00BF33AF">
        <w:rPr>
          <w:bCs/>
          <w:szCs w:val="28"/>
          <w:u w:val="single"/>
        </w:rPr>
        <w:t>Электроснабжение и авт</w:t>
      </w:r>
      <w:r w:rsidRPr="00BF33AF">
        <w:rPr>
          <w:bCs/>
          <w:szCs w:val="28"/>
          <w:u w:val="single"/>
        </w:rPr>
        <w:t>о</w:t>
      </w:r>
      <w:r w:rsidRPr="00BF33AF">
        <w:rPr>
          <w:bCs/>
          <w:szCs w:val="28"/>
          <w:u w:val="single"/>
        </w:rPr>
        <w:t>матизация объектов нефтегазовой промышленности</w:t>
      </w:r>
      <w:r w:rsidRPr="00BF33AF">
        <w:rPr>
          <w:szCs w:val="28"/>
        </w:rPr>
        <w:t xml:space="preserve"> </w:t>
      </w:r>
    </w:p>
    <w:p w:rsidR="004970AE" w:rsidRPr="00FD1862" w:rsidRDefault="004970AE" w:rsidP="004970AE">
      <w:pPr>
        <w:rPr>
          <w:szCs w:val="28"/>
        </w:rPr>
      </w:pPr>
      <w:r w:rsidRPr="00FD1862">
        <w:rPr>
          <w:szCs w:val="28"/>
        </w:rPr>
        <w:t xml:space="preserve">Квалификация (степень) </w:t>
      </w:r>
      <w:r>
        <w:rPr>
          <w:szCs w:val="28"/>
          <w:u w:val="single"/>
        </w:rPr>
        <w:t>Прикладной бакалавр</w:t>
      </w:r>
    </w:p>
    <w:p w:rsidR="004970AE" w:rsidRPr="00FD1862" w:rsidRDefault="004970AE" w:rsidP="004970AE">
      <w:pPr>
        <w:rPr>
          <w:szCs w:val="28"/>
        </w:rPr>
      </w:pPr>
      <w:r w:rsidRPr="00FD1862">
        <w:rPr>
          <w:szCs w:val="28"/>
        </w:rPr>
        <w:t xml:space="preserve">Базовый учебный план приема </w:t>
      </w:r>
      <w:r w:rsidRPr="007004CC">
        <w:rPr>
          <w:szCs w:val="28"/>
          <w:u w:val="single"/>
        </w:rPr>
        <w:t>2014 г.</w:t>
      </w:r>
    </w:p>
    <w:p w:rsidR="004970AE" w:rsidRPr="00FD1862" w:rsidRDefault="004970AE" w:rsidP="004970AE">
      <w:pPr>
        <w:rPr>
          <w:szCs w:val="28"/>
        </w:rPr>
      </w:pPr>
      <w:r w:rsidRPr="00FD1862">
        <w:rPr>
          <w:szCs w:val="28"/>
        </w:rPr>
        <w:t>Курс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4 </w:t>
      </w:r>
      <w:r w:rsidRPr="00FD1862">
        <w:rPr>
          <w:szCs w:val="28"/>
        </w:rPr>
        <w:t xml:space="preserve">семестр </w:t>
      </w:r>
      <w:r>
        <w:rPr>
          <w:szCs w:val="28"/>
          <w:u w:val="single"/>
        </w:rPr>
        <w:t>8</w:t>
      </w:r>
    </w:p>
    <w:p w:rsidR="004970AE" w:rsidRPr="00FD1862" w:rsidRDefault="004970AE" w:rsidP="004970AE">
      <w:pPr>
        <w:rPr>
          <w:szCs w:val="28"/>
        </w:rPr>
      </w:pPr>
      <w:r w:rsidRPr="00FD1862">
        <w:rPr>
          <w:szCs w:val="28"/>
        </w:rPr>
        <w:t xml:space="preserve">Количество кредитов </w:t>
      </w:r>
      <w:r w:rsidRPr="004970AE">
        <w:rPr>
          <w:szCs w:val="28"/>
          <w:u w:val="single"/>
        </w:rPr>
        <w:t>3</w:t>
      </w:r>
    </w:p>
    <w:p w:rsidR="004970AE" w:rsidRPr="00BF33AF" w:rsidRDefault="004970AE" w:rsidP="004970AE">
      <w:pPr>
        <w:pStyle w:val="Default"/>
        <w:rPr>
          <w:rFonts w:eastAsia="Calibri"/>
          <w:sz w:val="28"/>
          <w:szCs w:val="28"/>
          <w:u w:val="single"/>
          <w:lang w:eastAsia="en-US"/>
        </w:rPr>
      </w:pPr>
      <w:r w:rsidRPr="00FD1862">
        <w:rPr>
          <w:sz w:val="28"/>
          <w:szCs w:val="28"/>
        </w:rPr>
        <w:t>Код дисциплины</w:t>
      </w:r>
      <w:r>
        <w:rPr>
          <w:sz w:val="28"/>
          <w:szCs w:val="28"/>
        </w:rPr>
        <w:t xml:space="preserve"> </w:t>
      </w:r>
      <w:r w:rsidRPr="00BF33AF">
        <w:rPr>
          <w:rFonts w:eastAsia="Calibri"/>
          <w:sz w:val="28"/>
          <w:szCs w:val="28"/>
          <w:u w:val="single"/>
          <w:lang w:eastAsia="en-US"/>
        </w:rPr>
        <w:t>Б</w:t>
      </w:r>
      <w:r>
        <w:rPr>
          <w:rFonts w:eastAsia="Calibri"/>
          <w:sz w:val="28"/>
          <w:szCs w:val="28"/>
          <w:u w:val="single"/>
          <w:lang w:eastAsia="en-US"/>
        </w:rPr>
        <w:t>3.В.1.6</w:t>
      </w:r>
      <w:r w:rsidRPr="00BF33AF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4970AE" w:rsidRPr="00FD1862" w:rsidRDefault="004970AE" w:rsidP="004970A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0"/>
        <w:gridCol w:w="6071"/>
      </w:tblGrid>
      <w:tr w:rsidR="004970AE" w:rsidRPr="00FD1862" w:rsidTr="002F2ABF">
        <w:trPr>
          <w:trHeight w:val="135"/>
        </w:trPr>
        <w:tc>
          <w:tcPr>
            <w:tcW w:w="3500" w:type="dxa"/>
            <w:vMerge w:val="restart"/>
          </w:tcPr>
          <w:p w:rsidR="004970AE" w:rsidRPr="00FD1862" w:rsidRDefault="004970AE" w:rsidP="002F2ABF">
            <w:pPr>
              <w:rPr>
                <w:szCs w:val="28"/>
              </w:rPr>
            </w:pPr>
            <w:r w:rsidRPr="00FD1862">
              <w:rPr>
                <w:szCs w:val="28"/>
              </w:rPr>
              <w:t>Виды учебной деятел</w:t>
            </w:r>
            <w:r w:rsidRPr="00FD1862">
              <w:rPr>
                <w:szCs w:val="28"/>
              </w:rPr>
              <w:t>ь</w:t>
            </w:r>
            <w:r w:rsidRPr="00FD1862">
              <w:rPr>
                <w:szCs w:val="28"/>
              </w:rPr>
              <w:t>ности</w:t>
            </w:r>
          </w:p>
        </w:tc>
        <w:tc>
          <w:tcPr>
            <w:tcW w:w="6071" w:type="dxa"/>
          </w:tcPr>
          <w:p w:rsidR="004970AE" w:rsidRPr="00FD1862" w:rsidRDefault="004970AE" w:rsidP="002F2ABF">
            <w:pPr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 xml:space="preserve">Временной ресурс по </w:t>
            </w:r>
            <w:r>
              <w:rPr>
                <w:szCs w:val="28"/>
              </w:rPr>
              <w:t xml:space="preserve">очной </w:t>
            </w:r>
            <w:r w:rsidRPr="00FD1862">
              <w:rPr>
                <w:szCs w:val="28"/>
              </w:rPr>
              <w:t>форме обучения</w:t>
            </w:r>
          </w:p>
        </w:tc>
      </w:tr>
      <w:tr w:rsidR="004970AE" w:rsidRPr="00FD1862" w:rsidTr="002F2ABF">
        <w:trPr>
          <w:trHeight w:val="135"/>
        </w:trPr>
        <w:tc>
          <w:tcPr>
            <w:tcW w:w="3500" w:type="dxa"/>
            <w:vMerge/>
          </w:tcPr>
          <w:p w:rsidR="004970AE" w:rsidRPr="00FD1862" w:rsidRDefault="004970AE" w:rsidP="002F2ABF">
            <w:pPr>
              <w:rPr>
                <w:szCs w:val="28"/>
              </w:rPr>
            </w:pPr>
          </w:p>
        </w:tc>
        <w:tc>
          <w:tcPr>
            <w:tcW w:w="6071" w:type="dxa"/>
          </w:tcPr>
          <w:p w:rsidR="004970AE" w:rsidRPr="00FD1862" w:rsidRDefault="004970AE" w:rsidP="002F2ABF">
            <w:pPr>
              <w:jc w:val="center"/>
              <w:rPr>
                <w:szCs w:val="28"/>
              </w:rPr>
            </w:pPr>
          </w:p>
        </w:tc>
      </w:tr>
      <w:tr w:rsidR="004970AE" w:rsidRPr="00FD1862" w:rsidTr="002F2ABF">
        <w:trPr>
          <w:trHeight w:val="236"/>
        </w:trPr>
        <w:tc>
          <w:tcPr>
            <w:tcW w:w="3500" w:type="dxa"/>
          </w:tcPr>
          <w:p w:rsidR="004970AE" w:rsidRPr="00FD1862" w:rsidRDefault="004970AE" w:rsidP="002F2ABF">
            <w:pPr>
              <w:rPr>
                <w:szCs w:val="28"/>
              </w:rPr>
            </w:pPr>
            <w:r w:rsidRPr="00FD1862">
              <w:rPr>
                <w:szCs w:val="28"/>
              </w:rPr>
              <w:t xml:space="preserve">Лекции, </w:t>
            </w:r>
            <w:proofErr w:type="gramStart"/>
            <w:r w:rsidRPr="00FD1862">
              <w:rPr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4970AE" w:rsidRPr="00FD1862" w:rsidRDefault="004970AE" w:rsidP="008D78F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D78FB">
              <w:rPr>
                <w:szCs w:val="28"/>
              </w:rPr>
              <w:t>5</w:t>
            </w:r>
          </w:p>
        </w:tc>
      </w:tr>
      <w:tr w:rsidR="004970AE" w:rsidRPr="00FD1862" w:rsidTr="002F2ABF">
        <w:tc>
          <w:tcPr>
            <w:tcW w:w="3500" w:type="dxa"/>
          </w:tcPr>
          <w:p w:rsidR="004970AE" w:rsidRPr="00FD1862" w:rsidRDefault="004970AE" w:rsidP="002F2ABF">
            <w:pPr>
              <w:rPr>
                <w:szCs w:val="28"/>
              </w:rPr>
            </w:pPr>
            <w:r w:rsidRPr="00FD1862">
              <w:rPr>
                <w:szCs w:val="28"/>
              </w:rPr>
              <w:t xml:space="preserve">Практические занятия, </w:t>
            </w:r>
            <w:proofErr w:type="gramStart"/>
            <w:r w:rsidRPr="00FD1862">
              <w:rPr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4970AE" w:rsidRPr="00FD1862" w:rsidRDefault="008D78FB" w:rsidP="002F2AB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970AE" w:rsidRPr="00FD1862" w:rsidTr="002F2ABF">
        <w:tc>
          <w:tcPr>
            <w:tcW w:w="3500" w:type="dxa"/>
          </w:tcPr>
          <w:p w:rsidR="004970AE" w:rsidRPr="00FD1862" w:rsidRDefault="004970AE" w:rsidP="002F2ABF">
            <w:pPr>
              <w:rPr>
                <w:szCs w:val="28"/>
              </w:rPr>
            </w:pPr>
            <w:r w:rsidRPr="00FD1862">
              <w:rPr>
                <w:szCs w:val="28"/>
              </w:rPr>
              <w:t xml:space="preserve">Лабораторные занятия, </w:t>
            </w:r>
            <w:proofErr w:type="gramStart"/>
            <w:r w:rsidRPr="00FD1862">
              <w:rPr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4970AE" w:rsidRPr="00FD1862" w:rsidRDefault="004970AE" w:rsidP="008D78F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D78FB">
              <w:rPr>
                <w:szCs w:val="28"/>
              </w:rPr>
              <w:t>0</w:t>
            </w:r>
          </w:p>
        </w:tc>
      </w:tr>
      <w:tr w:rsidR="004970AE" w:rsidRPr="00FD1862" w:rsidTr="002F2ABF">
        <w:tc>
          <w:tcPr>
            <w:tcW w:w="3500" w:type="dxa"/>
          </w:tcPr>
          <w:p w:rsidR="004970AE" w:rsidRPr="00FD1862" w:rsidRDefault="004970AE" w:rsidP="002F2ABF">
            <w:pPr>
              <w:rPr>
                <w:szCs w:val="28"/>
              </w:rPr>
            </w:pPr>
            <w:r w:rsidRPr="00FD1862">
              <w:rPr>
                <w:szCs w:val="28"/>
              </w:rPr>
              <w:t xml:space="preserve">Аудиторные занятия, </w:t>
            </w:r>
            <w:proofErr w:type="gramStart"/>
            <w:r w:rsidRPr="00FD1862">
              <w:rPr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4970AE" w:rsidRPr="00FD1862" w:rsidRDefault="004970AE" w:rsidP="008D78FB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D78FB">
              <w:rPr>
                <w:szCs w:val="28"/>
              </w:rPr>
              <w:t>0</w:t>
            </w:r>
          </w:p>
        </w:tc>
      </w:tr>
      <w:tr w:rsidR="004970AE" w:rsidRPr="00FD1862" w:rsidTr="002F2ABF">
        <w:tc>
          <w:tcPr>
            <w:tcW w:w="3500" w:type="dxa"/>
          </w:tcPr>
          <w:p w:rsidR="004970AE" w:rsidRPr="00FD1862" w:rsidRDefault="004970AE" w:rsidP="002F2ABF">
            <w:pPr>
              <w:rPr>
                <w:szCs w:val="28"/>
              </w:rPr>
            </w:pPr>
            <w:r w:rsidRPr="00FD1862">
              <w:rPr>
                <w:szCs w:val="28"/>
              </w:rPr>
              <w:t xml:space="preserve">Самостоятельная работа, </w:t>
            </w:r>
            <w:proofErr w:type="gramStart"/>
            <w:r w:rsidRPr="00FD1862">
              <w:rPr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4970AE" w:rsidRPr="00FD1862" w:rsidRDefault="008D78FB" w:rsidP="002F2ABF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4970AE" w:rsidRPr="00FD1862" w:rsidTr="002F2ABF">
        <w:tc>
          <w:tcPr>
            <w:tcW w:w="3500" w:type="dxa"/>
          </w:tcPr>
          <w:p w:rsidR="004970AE" w:rsidRPr="00FD1862" w:rsidRDefault="004970AE" w:rsidP="002F2ABF">
            <w:pPr>
              <w:rPr>
                <w:szCs w:val="28"/>
              </w:rPr>
            </w:pPr>
            <w:r w:rsidRPr="00FD1862">
              <w:rPr>
                <w:szCs w:val="28"/>
              </w:rPr>
              <w:t xml:space="preserve">ИТОГО, </w:t>
            </w:r>
            <w:proofErr w:type="gramStart"/>
            <w:r w:rsidRPr="00FD1862">
              <w:rPr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4970AE" w:rsidRPr="00FD1862" w:rsidRDefault="008D78FB" w:rsidP="004970AE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</w:tr>
    </w:tbl>
    <w:p w:rsidR="004970AE" w:rsidRPr="00FD1862" w:rsidRDefault="004970AE" w:rsidP="004970AE">
      <w:pPr>
        <w:rPr>
          <w:szCs w:val="28"/>
        </w:rPr>
      </w:pPr>
      <w:r w:rsidRPr="00FD1862">
        <w:rPr>
          <w:szCs w:val="28"/>
        </w:rPr>
        <w:t>Вид промежуточной аттестации</w:t>
      </w:r>
      <w:r>
        <w:rPr>
          <w:szCs w:val="28"/>
        </w:rPr>
        <w:t xml:space="preserve">  </w:t>
      </w:r>
      <w:r w:rsidRPr="00AF0ACE">
        <w:rPr>
          <w:szCs w:val="28"/>
          <w:u w:val="single"/>
        </w:rPr>
        <w:t>экзамен/ зачет</w:t>
      </w:r>
    </w:p>
    <w:p w:rsidR="004970AE" w:rsidRPr="005B4CDD" w:rsidRDefault="004970AE" w:rsidP="004970AE">
      <w:pPr>
        <w:rPr>
          <w:szCs w:val="28"/>
          <w:u w:val="single"/>
        </w:rPr>
      </w:pPr>
      <w:r w:rsidRPr="00FD1862">
        <w:rPr>
          <w:szCs w:val="28"/>
        </w:rPr>
        <w:t>Обеспечивающее подразделение</w:t>
      </w:r>
      <w:r>
        <w:rPr>
          <w:szCs w:val="28"/>
        </w:rPr>
        <w:t xml:space="preserve"> </w:t>
      </w:r>
      <w:r w:rsidRPr="005B4CDD">
        <w:rPr>
          <w:szCs w:val="28"/>
          <w:u w:val="single"/>
        </w:rPr>
        <w:t>каф</w:t>
      </w:r>
      <w:r>
        <w:rPr>
          <w:szCs w:val="28"/>
          <w:u w:val="single"/>
        </w:rPr>
        <w:t xml:space="preserve">едра </w:t>
      </w:r>
      <w:r w:rsidRPr="005B4CDD">
        <w:rPr>
          <w:szCs w:val="28"/>
          <w:u w:val="single"/>
        </w:rPr>
        <w:t>«Электроснабжение промышле</w:t>
      </w:r>
      <w:r w:rsidRPr="005B4CDD">
        <w:rPr>
          <w:szCs w:val="28"/>
          <w:u w:val="single"/>
        </w:rPr>
        <w:t>н</w:t>
      </w:r>
      <w:r w:rsidRPr="005B4CDD">
        <w:rPr>
          <w:szCs w:val="28"/>
          <w:u w:val="single"/>
        </w:rPr>
        <w:t xml:space="preserve">ных предприятий»  </w:t>
      </w:r>
    </w:p>
    <w:p w:rsidR="004970AE" w:rsidRPr="00FD1862" w:rsidRDefault="004970AE" w:rsidP="004970AE">
      <w:pPr>
        <w:rPr>
          <w:szCs w:val="28"/>
        </w:rPr>
      </w:pPr>
    </w:p>
    <w:p w:rsidR="004970AE" w:rsidRPr="00FD1862" w:rsidRDefault="004970AE" w:rsidP="004970AE">
      <w:pPr>
        <w:rPr>
          <w:szCs w:val="28"/>
        </w:rPr>
      </w:pPr>
      <w:r w:rsidRPr="00FD1862">
        <w:rPr>
          <w:szCs w:val="28"/>
        </w:rPr>
        <w:t>Заведующий кафедрой_____________</w:t>
      </w:r>
      <w:r w:rsidRPr="00FD1862">
        <w:rPr>
          <w:szCs w:val="28"/>
        </w:rPr>
        <w:tab/>
      </w:r>
      <w:r w:rsidRPr="005B4CDD">
        <w:rPr>
          <w:szCs w:val="28"/>
          <w:u w:val="single"/>
        </w:rPr>
        <w:t xml:space="preserve">д.т.н., профессор Б.В. </w:t>
      </w:r>
      <w:proofErr w:type="spellStart"/>
      <w:r w:rsidRPr="005B4CDD">
        <w:rPr>
          <w:szCs w:val="28"/>
          <w:u w:val="single"/>
        </w:rPr>
        <w:t>Лукутин</w:t>
      </w:r>
      <w:proofErr w:type="spellEnd"/>
      <w:r w:rsidRPr="00FD1862">
        <w:rPr>
          <w:szCs w:val="28"/>
        </w:rPr>
        <w:t xml:space="preserve"> </w:t>
      </w:r>
    </w:p>
    <w:p w:rsidR="004970AE" w:rsidRPr="00FD1862" w:rsidRDefault="004970AE" w:rsidP="004970AE">
      <w:pPr>
        <w:ind w:firstLine="6600"/>
        <w:rPr>
          <w:szCs w:val="28"/>
          <w:vertAlign w:val="superscript"/>
        </w:rPr>
      </w:pPr>
    </w:p>
    <w:p w:rsidR="004970AE" w:rsidRPr="005B4CDD" w:rsidRDefault="004970AE" w:rsidP="004970AE">
      <w:pPr>
        <w:rPr>
          <w:szCs w:val="28"/>
        </w:rPr>
      </w:pPr>
      <w:r w:rsidRPr="00FD1862">
        <w:rPr>
          <w:szCs w:val="28"/>
        </w:rPr>
        <w:t>Руководитель ООП __________________</w:t>
      </w:r>
      <w:r w:rsidRPr="00FD1862">
        <w:rPr>
          <w:szCs w:val="28"/>
        </w:rPr>
        <w:tab/>
      </w:r>
      <w:r>
        <w:rPr>
          <w:szCs w:val="28"/>
        </w:rPr>
        <w:t xml:space="preserve">  </w:t>
      </w:r>
      <w:r w:rsidRPr="005B4CDD">
        <w:rPr>
          <w:szCs w:val="28"/>
          <w:u w:val="single"/>
        </w:rPr>
        <w:t>к.т.н., доцент А.В. Глазачев</w:t>
      </w:r>
      <w:r w:rsidRPr="005B4CDD">
        <w:rPr>
          <w:szCs w:val="28"/>
        </w:rPr>
        <w:t xml:space="preserve"> </w:t>
      </w:r>
    </w:p>
    <w:p w:rsidR="004970AE" w:rsidRDefault="004970AE" w:rsidP="004970AE">
      <w:pPr>
        <w:rPr>
          <w:szCs w:val="28"/>
        </w:rPr>
      </w:pPr>
    </w:p>
    <w:p w:rsidR="004970AE" w:rsidRDefault="004970AE" w:rsidP="004970AE">
      <w:r w:rsidRPr="00FD1862">
        <w:rPr>
          <w:szCs w:val="28"/>
        </w:rPr>
        <w:t xml:space="preserve">Преподаватель       </w:t>
      </w:r>
      <w:r w:rsidRPr="00FD1862">
        <w:rPr>
          <w:spacing w:val="-3"/>
          <w:szCs w:val="28"/>
        </w:rPr>
        <w:t>___________________</w:t>
      </w:r>
      <w:r w:rsidRPr="00FD1862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5B4CDD">
        <w:rPr>
          <w:szCs w:val="28"/>
          <w:u w:val="single"/>
        </w:rPr>
        <w:t xml:space="preserve">к.т.н. доцент </w:t>
      </w:r>
      <w:r>
        <w:rPr>
          <w:szCs w:val="28"/>
          <w:u w:val="single"/>
        </w:rPr>
        <w:t xml:space="preserve"> Е.В.Тарасов</w:t>
      </w:r>
      <w:r>
        <w:t xml:space="preserve"> </w:t>
      </w:r>
    </w:p>
    <w:p w:rsidR="00910F64" w:rsidRPr="00910F64" w:rsidRDefault="00910F64" w:rsidP="004970AE">
      <w:pPr>
        <w:rPr>
          <w:szCs w:val="28"/>
        </w:rPr>
      </w:pPr>
    </w:p>
    <w:p w:rsidR="007C41AC" w:rsidRDefault="007C41AC" w:rsidP="004970AE">
      <w:pPr>
        <w:ind w:firstLine="0"/>
        <w:jc w:val="center"/>
        <w:rPr>
          <w:szCs w:val="28"/>
        </w:rPr>
      </w:pPr>
    </w:p>
    <w:p w:rsidR="006F5658" w:rsidRDefault="004970AE" w:rsidP="004970AE">
      <w:pPr>
        <w:ind w:firstLine="0"/>
        <w:jc w:val="center"/>
        <w:rPr>
          <w:sz w:val="24"/>
        </w:rPr>
      </w:pPr>
      <w:r w:rsidRPr="00FD1862">
        <w:rPr>
          <w:szCs w:val="28"/>
        </w:rPr>
        <w:t>201</w:t>
      </w:r>
      <w:r>
        <w:rPr>
          <w:szCs w:val="28"/>
        </w:rPr>
        <w:t>4</w:t>
      </w:r>
      <w:r w:rsidRPr="00FD1862">
        <w:rPr>
          <w:szCs w:val="28"/>
        </w:rPr>
        <w:t>г.</w:t>
      </w:r>
      <w:r w:rsidRPr="00FD1862">
        <w:rPr>
          <w:szCs w:val="28"/>
        </w:rPr>
        <w:br w:type="page"/>
      </w:r>
    </w:p>
    <w:p w:rsidR="00AB637B" w:rsidRPr="00EB1CC3" w:rsidRDefault="00AB637B" w:rsidP="00AB637B">
      <w:pPr>
        <w:spacing w:before="240"/>
        <w:ind w:firstLine="0"/>
        <w:jc w:val="center"/>
        <w:rPr>
          <w:b/>
          <w:sz w:val="24"/>
        </w:rPr>
      </w:pPr>
      <w:r w:rsidRPr="00EB1CC3">
        <w:rPr>
          <w:b/>
          <w:sz w:val="24"/>
        </w:rPr>
        <w:lastRenderedPageBreak/>
        <w:t xml:space="preserve">1. Цели освоения </w:t>
      </w:r>
      <w:r w:rsidR="004970AE">
        <w:rPr>
          <w:b/>
          <w:sz w:val="24"/>
        </w:rPr>
        <w:t>модуля (</w:t>
      </w:r>
      <w:r w:rsidRPr="00EB1CC3">
        <w:rPr>
          <w:b/>
          <w:sz w:val="24"/>
        </w:rPr>
        <w:t>дисциплины</w:t>
      </w:r>
      <w:r w:rsidR="004970AE">
        <w:rPr>
          <w:b/>
          <w:sz w:val="24"/>
        </w:rPr>
        <w:t>)</w:t>
      </w:r>
    </w:p>
    <w:p w:rsidR="00764D95" w:rsidRPr="006B0CE0" w:rsidRDefault="009A6B16" w:rsidP="00827C1B">
      <w:pPr>
        <w:widowControl w:val="0"/>
        <w:rPr>
          <w:rFonts w:eastAsia="MS Mincho"/>
          <w:szCs w:val="28"/>
          <w:lang w:eastAsia="ja-JP"/>
        </w:rPr>
      </w:pPr>
      <w:r w:rsidRPr="00EB1CC3">
        <w:rPr>
          <w:sz w:val="24"/>
        </w:rPr>
        <w:t>Основн</w:t>
      </w:r>
      <w:r w:rsidR="00547D29" w:rsidRPr="00EB1CC3">
        <w:rPr>
          <w:sz w:val="24"/>
        </w:rPr>
        <w:t>ыми</w:t>
      </w:r>
      <w:r w:rsidRPr="00EB1CC3">
        <w:rPr>
          <w:sz w:val="24"/>
        </w:rPr>
        <w:t xml:space="preserve"> цел</w:t>
      </w:r>
      <w:r w:rsidR="00547D29" w:rsidRPr="00EB1CC3">
        <w:rPr>
          <w:sz w:val="24"/>
        </w:rPr>
        <w:t>ями</w:t>
      </w:r>
      <w:r w:rsidRPr="00EB1CC3">
        <w:rPr>
          <w:sz w:val="24"/>
        </w:rPr>
        <w:t xml:space="preserve"> дисциплины явля</w:t>
      </w:r>
      <w:r w:rsidR="00547D29" w:rsidRPr="00EB1CC3">
        <w:rPr>
          <w:sz w:val="24"/>
        </w:rPr>
        <w:t>ю</w:t>
      </w:r>
      <w:r w:rsidRPr="00EB1CC3">
        <w:rPr>
          <w:sz w:val="24"/>
        </w:rPr>
        <w:t>тся</w:t>
      </w:r>
      <w:r w:rsidR="00CE2106" w:rsidRPr="00EB1CC3">
        <w:rPr>
          <w:sz w:val="24"/>
        </w:rPr>
        <w:t>:</w:t>
      </w:r>
      <w:r w:rsidR="00827C1B" w:rsidRPr="00827C1B">
        <w:t xml:space="preserve"> </w:t>
      </w:r>
      <w:r w:rsidR="00827C1B" w:rsidRPr="00827C1B">
        <w:rPr>
          <w:sz w:val="24"/>
        </w:rPr>
        <w:t>формирование теоретических знаний и овл</w:t>
      </w:r>
      <w:r w:rsidR="00827C1B" w:rsidRPr="00827C1B">
        <w:rPr>
          <w:sz w:val="24"/>
        </w:rPr>
        <w:t>а</w:t>
      </w:r>
      <w:r w:rsidR="00827C1B" w:rsidRPr="00827C1B">
        <w:rPr>
          <w:sz w:val="24"/>
        </w:rPr>
        <w:t>дение организационными и техническими вопросами рациональной эксплуатации и перед</w:t>
      </w:r>
      <w:r w:rsidR="00827C1B" w:rsidRPr="00827C1B">
        <w:rPr>
          <w:sz w:val="24"/>
        </w:rPr>
        <w:t>о</w:t>
      </w:r>
      <w:r w:rsidR="00827C1B" w:rsidRPr="00827C1B">
        <w:rPr>
          <w:sz w:val="24"/>
        </w:rPr>
        <w:t>выми индустриальными методами монтажа электрооборудования.</w:t>
      </w:r>
      <w:r w:rsidRPr="00EB1CC3">
        <w:rPr>
          <w:sz w:val="24"/>
        </w:rPr>
        <w:t xml:space="preserve"> </w:t>
      </w:r>
      <w:r w:rsidR="00827C1B">
        <w:rPr>
          <w:sz w:val="24"/>
        </w:rPr>
        <w:t xml:space="preserve">                         </w:t>
      </w:r>
    </w:p>
    <w:p w:rsidR="00D7430A" w:rsidRDefault="00D7430A" w:rsidP="00D7430A">
      <w:pPr>
        <w:rPr>
          <w:sz w:val="24"/>
        </w:rPr>
      </w:pPr>
      <w:r w:rsidRPr="00D7430A">
        <w:rPr>
          <w:sz w:val="24"/>
        </w:rPr>
        <w:t xml:space="preserve">В результате освоения данной дисциплины обеспечивается достижение целей  </w:t>
      </w:r>
      <w:r w:rsidRPr="00D7430A">
        <w:rPr>
          <w:b/>
          <w:sz w:val="24"/>
        </w:rPr>
        <w:t>Ц</w:t>
      </w:r>
      <w:proofErr w:type="gramStart"/>
      <w:r w:rsidRPr="00D7430A">
        <w:rPr>
          <w:b/>
          <w:sz w:val="24"/>
        </w:rPr>
        <w:t>1</w:t>
      </w:r>
      <w:proofErr w:type="gramEnd"/>
      <w:r w:rsidRPr="00D7430A">
        <w:rPr>
          <w:sz w:val="24"/>
        </w:rPr>
        <w:t xml:space="preserve">, </w:t>
      </w:r>
      <w:r w:rsidRPr="00D7430A">
        <w:rPr>
          <w:b/>
          <w:bCs/>
          <w:iCs/>
          <w:sz w:val="24"/>
        </w:rPr>
        <w:t xml:space="preserve">Ц3 </w:t>
      </w:r>
      <w:r w:rsidRPr="00D7430A">
        <w:rPr>
          <w:bCs/>
          <w:iCs/>
          <w:sz w:val="24"/>
        </w:rPr>
        <w:t>и</w:t>
      </w:r>
      <w:r w:rsidRPr="00D7430A">
        <w:rPr>
          <w:sz w:val="24"/>
        </w:rPr>
        <w:t xml:space="preserve"> </w:t>
      </w:r>
      <w:r w:rsidRPr="00D7430A">
        <w:rPr>
          <w:b/>
          <w:bCs/>
          <w:iCs/>
          <w:sz w:val="24"/>
        </w:rPr>
        <w:t xml:space="preserve">Ц5 </w:t>
      </w:r>
      <w:r w:rsidRPr="00D7430A">
        <w:rPr>
          <w:bCs/>
          <w:iCs/>
          <w:sz w:val="24"/>
        </w:rPr>
        <w:t xml:space="preserve">основной </w:t>
      </w:r>
      <w:r w:rsidR="00B25581">
        <w:rPr>
          <w:sz w:val="24"/>
        </w:rPr>
        <w:t>образовательной программы</w:t>
      </w:r>
      <w:r w:rsidRPr="00D7430A">
        <w:rPr>
          <w:sz w:val="24"/>
        </w:rPr>
        <w:t>; приобретенные знания, умения и навыки позволят подготовить выпускника:</w:t>
      </w:r>
    </w:p>
    <w:p w:rsidR="00412BD4" w:rsidRPr="00967D3A" w:rsidRDefault="00412BD4" w:rsidP="00412BD4">
      <w:pPr>
        <w:rPr>
          <w:sz w:val="24"/>
        </w:rPr>
      </w:pPr>
      <w:r>
        <w:rPr>
          <w:sz w:val="24"/>
        </w:rPr>
        <w:t xml:space="preserve">– </w:t>
      </w:r>
      <w:r w:rsidRPr="00967D3A">
        <w:rPr>
          <w:sz w:val="24"/>
        </w:rPr>
        <w:t xml:space="preserve"> к проектно-конструкторской деятельности, способного к расчету, анализу и проектир</w:t>
      </w:r>
      <w:r w:rsidRPr="00967D3A">
        <w:rPr>
          <w:sz w:val="24"/>
        </w:rPr>
        <w:t>о</w:t>
      </w:r>
      <w:r w:rsidRPr="00967D3A">
        <w:rPr>
          <w:sz w:val="24"/>
        </w:rPr>
        <w:t xml:space="preserve">ванию </w:t>
      </w:r>
      <w:r w:rsidR="00A866D6">
        <w:rPr>
          <w:sz w:val="24"/>
        </w:rPr>
        <w:t>энергосистем</w:t>
      </w:r>
      <w:r w:rsidRPr="00967D3A">
        <w:rPr>
          <w:sz w:val="24"/>
        </w:rPr>
        <w:t xml:space="preserve">, объектов и систем </w:t>
      </w:r>
      <w:r w:rsidR="00023798">
        <w:rPr>
          <w:sz w:val="24"/>
        </w:rPr>
        <w:t xml:space="preserve">с </w:t>
      </w:r>
      <w:r w:rsidRPr="00967D3A">
        <w:rPr>
          <w:sz w:val="24"/>
        </w:rPr>
        <w:t>использованием современных средств автоматиз</w:t>
      </w:r>
      <w:r w:rsidRPr="00967D3A">
        <w:rPr>
          <w:sz w:val="24"/>
        </w:rPr>
        <w:t>а</w:t>
      </w:r>
      <w:r w:rsidRPr="00967D3A">
        <w:rPr>
          <w:sz w:val="24"/>
        </w:rPr>
        <w:t>ции проект</w:t>
      </w:r>
      <w:r>
        <w:rPr>
          <w:sz w:val="24"/>
        </w:rPr>
        <w:t>ных разработок</w:t>
      </w:r>
      <w:r w:rsidR="00E11DCB">
        <w:rPr>
          <w:sz w:val="24"/>
        </w:rPr>
        <w:t xml:space="preserve"> </w:t>
      </w:r>
      <w:proofErr w:type="gramStart"/>
      <w:r w:rsidR="00E11DCB">
        <w:rPr>
          <w:sz w:val="20"/>
          <w:szCs w:val="20"/>
        </w:rPr>
        <w:t>(</w:t>
      </w:r>
      <w:r w:rsidR="00E11DCB" w:rsidRPr="00E11DCB">
        <w:rPr>
          <w:b/>
          <w:sz w:val="24"/>
        </w:rPr>
        <w:t xml:space="preserve"> </w:t>
      </w:r>
      <w:proofErr w:type="gramEnd"/>
      <w:r w:rsidR="00E11DCB" w:rsidRPr="00D7430A">
        <w:rPr>
          <w:b/>
          <w:sz w:val="24"/>
        </w:rPr>
        <w:t>Ц1</w:t>
      </w:r>
      <w:r w:rsidR="00E11DCB">
        <w:rPr>
          <w:b/>
          <w:sz w:val="24"/>
        </w:rPr>
        <w:t>)</w:t>
      </w:r>
      <w:r>
        <w:rPr>
          <w:sz w:val="24"/>
        </w:rPr>
        <w:t>;</w:t>
      </w:r>
    </w:p>
    <w:p w:rsidR="00412BD4" w:rsidRDefault="00412BD4" w:rsidP="00412BD4">
      <w:pPr>
        <w:rPr>
          <w:sz w:val="24"/>
        </w:rPr>
      </w:pPr>
      <w:r>
        <w:rPr>
          <w:sz w:val="24"/>
        </w:rPr>
        <w:t xml:space="preserve">–  </w:t>
      </w:r>
      <w:r w:rsidRPr="00967D3A">
        <w:rPr>
          <w:sz w:val="24"/>
        </w:rPr>
        <w:t xml:space="preserve">к научно-исследовательской деятельности, в том числе в междисциплинарных областях, связанной с математическим моделированием процессов </w:t>
      </w:r>
      <w:r>
        <w:rPr>
          <w:sz w:val="24"/>
        </w:rPr>
        <w:t xml:space="preserve">в электроэнергетических системах </w:t>
      </w:r>
      <w:r w:rsidRPr="00967D3A">
        <w:rPr>
          <w:sz w:val="24"/>
        </w:rPr>
        <w:t>и объект</w:t>
      </w:r>
      <w:r>
        <w:rPr>
          <w:sz w:val="24"/>
        </w:rPr>
        <w:t>ах</w:t>
      </w:r>
      <w:r w:rsidRPr="00967D3A">
        <w:rPr>
          <w:sz w:val="24"/>
        </w:rPr>
        <w:t>, проведением экспериментальных исследований и  анализом их результатов</w:t>
      </w:r>
      <w:r w:rsidRPr="009C55F6">
        <w:rPr>
          <w:sz w:val="24"/>
        </w:rPr>
        <w:t xml:space="preserve"> (</w:t>
      </w:r>
      <w:r w:rsidR="00E11DCB" w:rsidRPr="00D7430A">
        <w:rPr>
          <w:b/>
          <w:bCs/>
          <w:iCs/>
          <w:sz w:val="24"/>
        </w:rPr>
        <w:t>Ц3</w:t>
      </w:r>
      <w:r w:rsidRPr="009C55F6">
        <w:rPr>
          <w:sz w:val="20"/>
          <w:szCs w:val="20"/>
        </w:rPr>
        <w:t>)</w:t>
      </w:r>
      <w:r>
        <w:rPr>
          <w:sz w:val="24"/>
        </w:rPr>
        <w:t>;</w:t>
      </w:r>
    </w:p>
    <w:p w:rsidR="00412BD4" w:rsidRPr="009C55F6" w:rsidRDefault="00412BD4" w:rsidP="00412BD4">
      <w:pPr>
        <w:rPr>
          <w:sz w:val="24"/>
        </w:rPr>
      </w:pPr>
      <w:r w:rsidRPr="00967D3A">
        <w:rPr>
          <w:sz w:val="24"/>
        </w:rPr>
        <w:t xml:space="preserve"> </w:t>
      </w:r>
      <w:r>
        <w:rPr>
          <w:sz w:val="24"/>
        </w:rPr>
        <w:t xml:space="preserve">– </w:t>
      </w:r>
      <w:r w:rsidRPr="007A5F7F">
        <w:rPr>
          <w:sz w:val="24"/>
        </w:rPr>
        <w:t xml:space="preserve"> к  самостоятельному обучению  и  освоению новых знаний и умений для  реализации своей профессиональной карьеры</w:t>
      </w:r>
      <w:r w:rsidRPr="009C55F6">
        <w:rPr>
          <w:sz w:val="24"/>
        </w:rPr>
        <w:t xml:space="preserve"> (</w:t>
      </w:r>
      <w:r w:rsidR="00E11DCB" w:rsidRPr="00D7430A">
        <w:rPr>
          <w:b/>
          <w:bCs/>
          <w:iCs/>
          <w:sz w:val="24"/>
        </w:rPr>
        <w:t>Ц5</w:t>
      </w:r>
      <w:r w:rsidRPr="009C55F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B637B" w:rsidRPr="00EB1CC3" w:rsidRDefault="00DF11BD" w:rsidP="008C0EAE">
      <w:pPr>
        <w:spacing w:before="120"/>
        <w:ind w:left="4956" w:hanging="4956"/>
        <w:jc w:val="center"/>
        <w:rPr>
          <w:b/>
          <w:sz w:val="24"/>
        </w:rPr>
      </w:pPr>
      <w:r w:rsidRPr="00EB1CC3">
        <w:rPr>
          <w:b/>
          <w:sz w:val="24"/>
        </w:rPr>
        <w:t xml:space="preserve">2. Место </w:t>
      </w:r>
      <w:r w:rsidR="004970AE">
        <w:rPr>
          <w:b/>
          <w:sz w:val="24"/>
        </w:rPr>
        <w:t>модуля (</w:t>
      </w:r>
      <w:r w:rsidRPr="00EB1CC3">
        <w:rPr>
          <w:b/>
          <w:sz w:val="24"/>
        </w:rPr>
        <w:t>дисциплины</w:t>
      </w:r>
      <w:r w:rsidR="004970AE">
        <w:rPr>
          <w:b/>
          <w:sz w:val="24"/>
        </w:rPr>
        <w:t>)</w:t>
      </w:r>
      <w:r w:rsidRPr="00EB1CC3">
        <w:rPr>
          <w:b/>
          <w:sz w:val="24"/>
        </w:rPr>
        <w:t xml:space="preserve"> в структуре ООП</w:t>
      </w:r>
    </w:p>
    <w:p w:rsidR="0014585E" w:rsidRPr="0004362E" w:rsidRDefault="0014585E" w:rsidP="0014585E">
      <w:pPr>
        <w:pStyle w:val="aa"/>
        <w:rPr>
          <w:sz w:val="24"/>
        </w:rPr>
      </w:pPr>
      <w:r w:rsidRPr="0014585E">
        <w:rPr>
          <w:bCs/>
          <w:iCs/>
          <w:sz w:val="24"/>
        </w:rPr>
        <w:t>Целью изучения дисциплины</w:t>
      </w:r>
      <w:r w:rsidRPr="0014585E">
        <w:rPr>
          <w:sz w:val="24"/>
        </w:rPr>
        <w:t xml:space="preserve"> является формирование знаний </w:t>
      </w:r>
      <w:r w:rsidRPr="00DF20A3">
        <w:rPr>
          <w:sz w:val="24"/>
        </w:rPr>
        <w:t xml:space="preserve">по основам теории, </w:t>
      </w:r>
      <w:r w:rsidR="00DF20A3" w:rsidRPr="00DF20A3">
        <w:rPr>
          <w:sz w:val="24"/>
        </w:rPr>
        <w:t>изуче</w:t>
      </w:r>
      <w:r w:rsidR="00DF20A3" w:rsidRPr="0004362E">
        <w:rPr>
          <w:sz w:val="24"/>
        </w:rPr>
        <w:t>ние общих вопросов</w:t>
      </w:r>
      <w:r w:rsidR="000045CE">
        <w:rPr>
          <w:sz w:val="24"/>
        </w:rPr>
        <w:t xml:space="preserve"> </w:t>
      </w:r>
      <w:r w:rsidR="000045CE" w:rsidRPr="000045CE">
        <w:rPr>
          <w:sz w:val="24"/>
        </w:rPr>
        <w:t>монтажа и эксплуатации электрооборудования промышленных предпр</w:t>
      </w:r>
      <w:r w:rsidR="000045CE" w:rsidRPr="000045CE">
        <w:rPr>
          <w:sz w:val="24"/>
        </w:rPr>
        <w:t>и</w:t>
      </w:r>
      <w:r w:rsidR="000045CE" w:rsidRPr="000045CE">
        <w:rPr>
          <w:sz w:val="24"/>
        </w:rPr>
        <w:t>ятий; монтаж и эксплуатации воздушных и кабельных линий; монтаж и эксплуатация эле</w:t>
      </w:r>
      <w:r w:rsidR="000045CE" w:rsidRPr="000045CE">
        <w:rPr>
          <w:sz w:val="24"/>
        </w:rPr>
        <w:t>к</w:t>
      </w:r>
      <w:r w:rsidR="000045CE" w:rsidRPr="000045CE">
        <w:rPr>
          <w:sz w:val="24"/>
        </w:rPr>
        <w:t>трооборудования распределительных устройств и подстанций; монтаж и эксплуатация сил</w:t>
      </w:r>
      <w:r w:rsidR="000045CE" w:rsidRPr="000045CE">
        <w:rPr>
          <w:sz w:val="24"/>
        </w:rPr>
        <w:t>о</w:t>
      </w:r>
      <w:r w:rsidR="000045CE" w:rsidRPr="000045CE">
        <w:rPr>
          <w:sz w:val="24"/>
        </w:rPr>
        <w:t>вых трансформаторов.</w:t>
      </w:r>
      <w:r w:rsidR="00DF20A3" w:rsidRPr="0004362E">
        <w:rPr>
          <w:sz w:val="24"/>
        </w:rPr>
        <w:t xml:space="preserve"> </w:t>
      </w:r>
      <w:r w:rsidR="000045CE">
        <w:rPr>
          <w:sz w:val="24"/>
        </w:rPr>
        <w:t xml:space="preserve">          </w:t>
      </w:r>
    </w:p>
    <w:p w:rsidR="0086481B" w:rsidRPr="00EB1CC3" w:rsidRDefault="0061202E" w:rsidP="0014585E">
      <w:pPr>
        <w:ind w:firstLine="709"/>
        <w:rPr>
          <w:b/>
          <w:sz w:val="24"/>
          <w:highlight w:val="yellow"/>
        </w:rPr>
      </w:pPr>
      <w:r w:rsidRPr="0014585E">
        <w:rPr>
          <w:sz w:val="24"/>
        </w:rPr>
        <w:t xml:space="preserve">Указанная дисциплина является одной из </w:t>
      </w:r>
      <w:r w:rsidR="002F4A10" w:rsidRPr="0014585E">
        <w:rPr>
          <w:sz w:val="24"/>
        </w:rPr>
        <w:t>профил</w:t>
      </w:r>
      <w:r w:rsidR="00EB1CC3" w:rsidRPr="0014585E">
        <w:rPr>
          <w:sz w:val="24"/>
        </w:rPr>
        <w:t>ирующих</w:t>
      </w:r>
      <w:r w:rsidRPr="0014585E">
        <w:rPr>
          <w:sz w:val="24"/>
        </w:rPr>
        <w:t xml:space="preserve">; имеет </w:t>
      </w:r>
      <w:r w:rsidR="002315B8" w:rsidRPr="0014585E">
        <w:rPr>
          <w:sz w:val="24"/>
        </w:rPr>
        <w:t xml:space="preserve">как </w:t>
      </w:r>
      <w:r w:rsidRPr="0014585E">
        <w:rPr>
          <w:sz w:val="24"/>
        </w:rPr>
        <w:t>само</w:t>
      </w:r>
      <w:r w:rsidRPr="00EB1CC3">
        <w:rPr>
          <w:sz w:val="24"/>
        </w:rPr>
        <w:t>стоятел</w:t>
      </w:r>
      <w:r w:rsidRPr="00EB1CC3">
        <w:rPr>
          <w:sz w:val="24"/>
        </w:rPr>
        <w:t>ь</w:t>
      </w:r>
      <w:r w:rsidRPr="00EB1CC3">
        <w:rPr>
          <w:sz w:val="24"/>
        </w:rPr>
        <w:t>ное значение</w:t>
      </w:r>
      <w:r w:rsidR="002315B8" w:rsidRPr="00EB1CC3">
        <w:rPr>
          <w:sz w:val="24"/>
        </w:rPr>
        <w:t xml:space="preserve">, так </w:t>
      </w:r>
      <w:r w:rsidRPr="00EB1CC3">
        <w:rPr>
          <w:sz w:val="24"/>
        </w:rPr>
        <w:t xml:space="preserve"> и является базой для ряда </w:t>
      </w:r>
      <w:r w:rsidR="00EB1CC3">
        <w:rPr>
          <w:sz w:val="24"/>
        </w:rPr>
        <w:t xml:space="preserve">специальных </w:t>
      </w:r>
      <w:r w:rsidRPr="00EB1CC3">
        <w:rPr>
          <w:sz w:val="24"/>
        </w:rPr>
        <w:t>дисциплин.</w:t>
      </w:r>
    </w:p>
    <w:p w:rsidR="0086481B" w:rsidRPr="00EB1CC3" w:rsidRDefault="002315B8" w:rsidP="002315B8">
      <w:pPr>
        <w:pStyle w:val="a5"/>
        <w:ind w:firstLine="720"/>
        <w:rPr>
          <w:noProof w:val="0"/>
          <w:sz w:val="24"/>
          <w:szCs w:val="24"/>
        </w:rPr>
      </w:pPr>
      <w:r w:rsidRPr="00EB1CC3">
        <w:rPr>
          <w:noProof w:val="0"/>
          <w:sz w:val="24"/>
          <w:szCs w:val="24"/>
        </w:rPr>
        <w:t xml:space="preserve">Для успешного освоения дисциплины слушателю необходимо: </w:t>
      </w:r>
    </w:p>
    <w:p w:rsidR="0086481B" w:rsidRDefault="00EB1CC3" w:rsidP="008C0EAE">
      <w:pPr>
        <w:pStyle w:val="a5"/>
        <w:ind w:firstLine="720"/>
        <w:rPr>
          <w:b/>
          <w:i/>
          <w:noProof w:val="0"/>
          <w:sz w:val="24"/>
          <w:szCs w:val="24"/>
        </w:rPr>
      </w:pPr>
      <w:r>
        <w:rPr>
          <w:b/>
          <w:i/>
          <w:noProof w:val="0"/>
          <w:sz w:val="24"/>
          <w:szCs w:val="24"/>
        </w:rPr>
        <w:t>з</w:t>
      </w:r>
      <w:r w:rsidR="0086481B" w:rsidRPr="00EB1CC3">
        <w:rPr>
          <w:b/>
          <w:i/>
          <w:noProof w:val="0"/>
          <w:sz w:val="24"/>
          <w:szCs w:val="24"/>
        </w:rPr>
        <w:t>нать</w:t>
      </w:r>
      <w:r>
        <w:rPr>
          <w:b/>
          <w:i/>
          <w:noProof w:val="0"/>
          <w:sz w:val="24"/>
          <w:szCs w:val="24"/>
        </w:rPr>
        <w:t>:</w:t>
      </w:r>
      <w:r w:rsidR="0086481B" w:rsidRPr="00EB1CC3">
        <w:rPr>
          <w:b/>
          <w:i/>
          <w:noProof w:val="0"/>
          <w:sz w:val="24"/>
          <w:szCs w:val="24"/>
        </w:rPr>
        <w:t xml:space="preserve"> </w:t>
      </w:r>
    </w:p>
    <w:p w:rsidR="00BD72D8" w:rsidRPr="00BD72D8" w:rsidRDefault="00BD72D8" w:rsidP="00BD72D8">
      <w:pPr>
        <w:numPr>
          <w:ilvl w:val="0"/>
          <w:numId w:val="20"/>
        </w:numPr>
        <w:rPr>
          <w:sz w:val="24"/>
        </w:rPr>
      </w:pPr>
      <w:r w:rsidRPr="00BD72D8">
        <w:rPr>
          <w:sz w:val="24"/>
        </w:rPr>
        <w:t>терминологию, основные понятия и определения;</w:t>
      </w:r>
    </w:p>
    <w:p w:rsidR="00BD72D8" w:rsidRPr="00BD72D8" w:rsidRDefault="00BD72D8" w:rsidP="00BD72D8">
      <w:pPr>
        <w:numPr>
          <w:ilvl w:val="0"/>
          <w:numId w:val="20"/>
        </w:numPr>
        <w:ind w:left="0" w:firstLine="720"/>
        <w:rPr>
          <w:sz w:val="24"/>
        </w:rPr>
      </w:pPr>
      <w:r w:rsidRPr="00BD72D8">
        <w:rPr>
          <w:sz w:val="24"/>
        </w:rPr>
        <w:t xml:space="preserve">организационные и практические вопросы эксплуатации и проведения монтажных работ, испытания электрооборудования и способов индустриализации электромонтажных </w:t>
      </w:r>
      <w:proofErr w:type="gramStart"/>
      <w:r w:rsidRPr="00BD72D8">
        <w:rPr>
          <w:sz w:val="24"/>
        </w:rPr>
        <w:t>работ</w:t>
      </w:r>
      <w:proofErr w:type="gramEnd"/>
      <w:r w:rsidRPr="00BD72D8">
        <w:rPr>
          <w:sz w:val="24"/>
        </w:rPr>
        <w:t xml:space="preserve"> на основе передового опыта ведущих электромонтажных организаций и требований: «Правил устройства электроустановок» (ПУЭ), «Строительных норм и правил» (</w:t>
      </w:r>
      <w:proofErr w:type="spellStart"/>
      <w:r w:rsidRPr="00BD72D8">
        <w:rPr>
          <w:sz w:val="24"/>
        </w:rPr>
        <w:t>СНиП</w:t>
      </w:r>
      <w:proofErr w:type="spellEnd"/>
      <w:r w:rsidRPr="00BD72D8">
        <w:rPr>
          <w:sz w:val="24"/>
        </w:rPr>
        <w:t>), ра</w:t>
      </w:r>
      <w:r w:rsidRPr="00BD72D8">
        <w:rPr>
          <w:sz w:val="24"/>
        </w:rPr>
        <w:t>з</w:t>
      </w:r>
      <w:r w:rsidRPr="00BD72D8">
        <w:rPr>
          <w:sz w:val="24"/>
        </w:rPr>
        <w:t>дел «Электротехнические устройства», «Правил технической эксплуатации электроустан</w:t>
      </w:r>
      <w:r w:rsidRPr="00BD72D8">
        <w:rPr>
          <w:sz w:val="24"/>
        </w:rPr>
        <w:t>о</w:t>
      </w:r>
      <w:r w:rsidRPr="00BD72D8">
        <w:rPr>
          <w:sz w:val="24"/>
        </w:rPr>
        <w:t>вок и правил техники безопасности при эксплуатации электроустановок» (ПТЭ  и ПТБ);</w:t>
      </w:r>
    </w:p>
    <w:p w:rsidR="0086481B" w:rsidRPr="00BD72D8" w:rsidRDefault="0086481B" w:rsidP="008C0EAE">
      <w:pPr>
        <w:pStyle w:val="a5"/>
        <w:ind w:firstLine="720"/>
        <w:rPr>
          <w:b/>
          <w:i/>
          <w:noProof w:val="0"/>
          <w:sz w:val="24"/>
          <w:szCs w:val="24"/>
        </w:rPr>
      </w:pPr>
      <w:r w:rsidRPr="00BD72D8">
        <w:rPr>
          <w:b/>
          <w:i/>
          <w:noProof w:val="0"/>
          <w:sz w:val="24"/>
          <w:szCs w:val="24"/>
        </w:rPr>
        <w:t>уметь</w:t>
      </w:r>
      <w:r w:rsidR="00EB1CC3" w:rsidRPr="00BD72D8">
        <w:rPr>
          <w:b/>
          <w:i/>
          <w:noProof w:val="0"/>
          <w:sz w:val="24"/>
          <w:szCs w:val="24"/>
        </w:rPr>
        <w:t>:</w:t>
      </w:r>
    </w:p>
    <w:p w:rsidR="00BD72D8" w:rsidRPr="00BD72D8" w:rsidRDefault="00BD72D8" w:rsidP="00BD72D8">
      <w:pPr>
        <w:pStyle w:val="21"/>
        <w:numPr>
          <w:ilvl w:val="0"/>
          <w:numId w:val="20"/>
        </w:numPr>
        <w:tabs>
          <w:tab w:val="clear" w:pos="1080"/>
          <w:tab w:val="left" w:pos="1122"/>
        </w:tabs>
        <w:spacing w:before="0"/>
        <w:ind w:left="0" w:firstLine="720"/>
        <w:rPr>
          <w:sz w:val="24"/>
        </w:rPr>
      </w:pPr>
      <w:r w:rsidRPr="00BD72D8">
        <w:rPr>
          <w:sz w:val="24"/>
        </w:rPr>
        <w:t>использовать полученные знания при освоении учебного материала последующих дисциплин, а также при прохождении производственных практик на действующих предпр</w:t>
      </w:r>
      <w:r w:rsidRPr="00BD72D8">
        <w:rPr>
          <w:sz w:val="24"/>
        </w:rPr>
        <w:t>и</w:t>
      </w:r>
      <w:r w:rsidRPr="00BD72D8">
        <w:rPr>
          <w:sz w:val="24"/>
        </w:rPr>
        <w:t>ятиях;</w:t>
      </w:r>
    </w:p>
    <w:p w:rsidR="0086481B" w:rsidRPr="00BD72D8" w:rsidRDefault="0086481B" w:rsidP="008C0EAE">
      <w:pPr>
        <w:pStyle w:val="a5"/>
        <w:ind w:firstLine="720"/>
        <w:rPr>
          <w:b/>
          <w:i/>
          <w:noProof w:val="0"/>
          <w:sz w:val="24"/>
          <w:szCs w:val="24"/>
        </w:rPr>
      </w:pPr>
      <w:r w:rsidRPr="00BD72D8">
        <w:rPr>
          <w:b/>
          <w:i/>
          <w:noProof w:val="0"/>
          <w:sz w:val="24"/>
          <w:szCs w:val="24"/>
        </w:rPr>
        <w:t>иметь опыт</w:t>
      </w:r>
      <w:r w:rsidR="00EB1CC3" w:rsidRPr="00BD72D8">
        <w:rPr>
          <w:b/>
          <w:i/>
          <w:noProof w:val="0"/>
          <w:sz w:val="24"/>
          <w:szCs w:val="24"/>
        </w:rPr>
        <w:t>:</w:t>
      </w:r>
    </w:p>
    <w:p w:rsidR="00BD72D8" w:rsidRPr="00BD72D8" w:rsidRDefault="00BD72D8" w:rsidP="00BD72D8">
      <w:pPr>
        <w:pStyle w:val="21"/>
        <w:numPr>
          <w:ilvl w:val="0"/>
          <w:numId w:val="20"/>
        </w:numPr>
        <w:tabs>
          <w:tab w:val="clear" w:pos="1080"/>
          <w:tab w:val="left" w:pos="1122"/>
        </w:tabs>
        <w:spacing w:before="0"/>
        <w:ind w:left="0" w:firstLine="720"/>
        <w:rPr>
          <w:sz w:val="24"/>
        </w:rPr>
      </w:pPr>
      <w:r w:rsidRPr="00BD72D8">
        <w:rPr>
          <w:sz w:val="24"/>
        </w:rPr>
        <w:t>работы со справочной литературой и нормативно-техническими материалами;</w:t>
      </w:r>
    </w:p>
    <w:p w:rsidR="00BD72D8" w:rsidRPr="00BD72D8" w:rsidRDefault="00BD72D8" w:rsidP="00BD72D8">
      <w:pPr>
        <w:numPr>
          <w:ilvl w:val="0"/>
          <w:numId w:val="20"/>
        </w:numPr>
        <w:tabs>
          <w:tab w:val="clear" w:pos="1080"/>
          <w:tab w:val="left" w:pos="1122"/>
        </w:tabs>
        <w:ind w:left="0" w:firstLine="720"/>
        <w:rPr>
          <w:sz w:val="24"/>
        </w:rPr>
      </w:pPr>
      <w:r w:rsidRPr="00BD72D8">
        <w:rPr>
          <w:sz w:val="24"/>
        </w:rPr>
        <w:t>ведения монтажных работ с учетом внедрения новых технологий монтажа эле</w:t>
      </w:r>
      <w:r w:rsidRPr="00BD72D8">
        <w:rPr>
          <w:sz w:val="24"/>
        </w:rPr>
        <w:t>к</w:t>
      </w:r>
      <w:r w:rsidRPr="00BD72D8">
        <w:rPr>
          <w:sz w:val="24"/>
        </w:rPr>
        <w:t>трооборудования.</w:t>
      </w:r>
    </w:p>
    <w:p w:rsidR="00844138" w:rsidRPr="00BD72D8" w:rsidRDefault="00844138" w:rsidP="00EC4F73">
      <w:pPr>
        <w:pStyle w:val="2"/>
        <w:spacing w:before="0" w:after="0"/>
        <w:ind w:left="0" w:firstLine="540"/>
        <w:jc w:val="both"/>
        <w:rPr>
          <w:b w:val="0"/>
          <w:sz w:val="24"/>
          <w:szCs w:val="24"/>
        </w:rPr>
      </w:pPr>
      <w:proofErr w:type="spellStart"/>
      <w:r w:rsidRPr="00EB1CC3">
        <w:rPr>
          <w:b w:val="0"/>
          <w:sz w:val="24"/>
          <w:szCs w:val="24"/>
        </w:rPr>
        <w:t>Пререквизит</w:t>
      </w:r>
      <w:r w:rsidR="00EC4F73" w:rsidRPr="00EB1CC3">
        <w:rPr>
          <w:b w:val="0"/>
          <w:sz w:val="24"/>
          <w:szCs w:val="24"/>
        </w:rPr>
        <w:t>ами</w:t>
      </w:r>
      <w:proofErr w:type="spellEnd"/>
      <w:r w:rsidR="00EC4F73" w:rsidRPr="00EB1CC3">
        <w:rPr>
          <w:b w:val="0"/>
          <w:sz w:val="24"/>
          <w:szCs w:val="24"/>
        </w:rPr>
        <w:t xml:space="preserve"> данной дисциплины </w:t>
      </w:r>
      <w:r w:rsidR="008C0EAE" w:rsidRPr="00EB1CC3">
        <w:rPr>
          <w:b w:val="0"/>
          <w:sz w:val="24"/>
          <w:szCs w:val="24"/>
        </w:rPr>
        <w:t>я</w:t>
      </w:r>
      <w:r w:rsidR="00EC4F73" w:rsidRPr="00EB1CC3">
        <w:rPr>
          <w:b w:val="0"/>
          <w:sz w:val="24"/>
          <w:szCs w:val="24"/>
        </w:rPr>
        <w:t xml:space="preserve">вляются: </w:t>
      </w:r>
      <w:r w:rsidR="0004362E" w:rsidRPr="0004362E">
        <w:rPr>
          <w:b w:val="0"/>
          <w:sz w:val="24"/>
          <w:szCs w:val="24"/>
        </w:rPr>
        <w:t>«Основы э</w:t>
      </w:r>
      <w:r w:rsidR="00126D21">
        <w:rPr>
          <w:b w:val="0"/>
          <w:sz w:val="24"/>
          <w:szCs w:val="24"/>
        </w:rPr>
        <w:t>лектроснабжения»</w:t>
      </w:r>
      <w:r w:rsidR="00BD72D8">
        <w:rPr>
          <w:b w:val="0"/>
          <w:sz w:val="24"/>
          <w:szCs w:val="24"/>
        </w:rPr>
        <w:t xml:space="preserve">, </w:t>
      </w:r>
      <w:r w:rsidR="00BD72D8" w:rsidRPr="00BD72D8">
        <w:rPr>
          <w:b w:val="0"/>
          <w:sz w:val="24"/>
          <w:szCs w:val="24"/>
        </w:rPr>
        <w:t>«Эле</w:t>
      </w:r>
      <w:r w:rsidR="00BD72D8" w:rsidRPr="00BD72D8">
        <w:rPr>
          <w:b w:val="0"/>
          <w:sz w:val="24"/>
          <w:szCs w:val="24"/>
        </w:rPr>
        <w:t>к</w:t>
      </w:r>
      <w:r w:rsidR="00BD72D8" w:rsidRPr="00BD72D8">
        <w:rPr>
          <w:b w:val="0"/>
          <w:sz w:val="24"/>
          <w:szCs w:val="24"/>
        </w:rPr>
        <w:t>тротехнические материалы», «Электрические сети и системы»</w:t>
      </w:r>
      <w:r w:rsidR="00126D21" w:rsidRPr="00BD72D8">
        <w:rPr>
          <w:b w:val="0"/>
          <w:sz w:val="24"/>
          <w:szCs w:val="24"/>
        </w:rPr>
        <w:t>.</w:t>
      </w:r>
    </w:p>
    <w:p w:rsidR="00844138" w:rsidRPr="008C0EAE" w:rsidRDefault="00EB1CC3" w:rsidP="00EC4F73">
      <w:pPr>
        <w:ind w:firstLine="540"/>
        <w:rPr>
          <w:sz w:val="24"/>
        </w:rPr>
      </w:pPr>
      <w:proofErr w:type="spellStart"/>
      <w:r w:rsidRPr="00EB1CC3">
        <w:rPr>
          <w:sz w:val="24"/>
        </w:rPr>
        <w:t>К</w:t>
      </w:r>
      <w:r>
        <w:rPr>
          <w:sz w:val="24"/>
        </w:rPr>
        <w:t>ореквизиты</w:t>
      </w:r>
      <w:proofErr w:type="spellEnd"/>
      <w:r>
        <w:rPr>
          <w:sz w:val="24"/>
        </w:rPr>
        <w:t xml:space="preserve"> </w:t>
      </w:r>
      <w:r w:rsidR="00844138">
        <w:t xml:space="preserve">– </w:t>
      </w:r>
      <w:r w:rsidRPr="00EB1CC3">
        <w:rPr>
          <w:sz w:val="24"/>
        </w:rPr>
        <w:t>отсутствуют</w:t>
      </w:r>
      <w:r w:rsidR="00126D21">
        <w:rPr>
          <w:sz w:val="24"/>
        </w:rPr>
        <w:t>.</w:t>
      </w:r>
    </w:p>
    <w:p w:rsidR="00AB637B" w:rsidRPr="00EB1CC3" w:rsidRDefault="00EC4F73" w:rsidP="00C45D49">
      <w:pPr>
        <w:spacing w:before="120"/>
        <w:ind w:firstLine="0"/>
        <w:jc w:val="center"/>
        <w:rPr>
          <w:b/>
          <w:sz w:val="24"/>
        </w:rPr>
      </w:pPr>
      <w:r w:rsidRPr="00EB1CC3">
        <w:rPr>
          <w:b/>
          <w:sz w:val="24"/>
        </w:rPr>
        <w:t>3. Результаты освоения дисциплины</w:t>
      </w:r>
    </w:p>
    <w:p w:rsidR="00BD72D8" w:rsidRPr="00BD72D8" w:rsidRDefault="0085739C" w:rsidP="0085739C">
      <w:pPr>
        <w:ind w:firstLine="720"/>
        <w:rPr>
          <w:sz w:val="24"/>
        </w:rPr>
      </w:pPr>
      <w:r w:rsidRPr="00EB1CC3">
        <w:rPr>
          <w:sz w:val="24"/>
        </w:rPr>
        <w:t xml:space="preserve">Обучающиеся должны освоить дисциплину на уровне, позволяющем им свободно ориентироваться </w:t>
      </w:r>
      <w:r w:rsidR="0004362E">
        <w:rPr>
          <w:sz w:val="24"/>
        </w:rPr>
        <w:t>в вопросах</w:t>
      </w:r>
      <w:r w:rsidR="0004362E" w:rsidRPr="0004362E">
        <w:rPr>
          <w:sz w:val="24"/>
        </w:rPr>
        <w:t xml:space="preserve"> </w:t>
      </w:r>
      <w:r w:rsidR="00BD72D8" w:rsidRPr="00BD72D8">
        <w:rPr>
          <w:sz w:val="24"/>
        </w:rPr>
        <w:t>монтажа и эксплуатации электрооборудования промышленных предприятий; монтажа и эксплуатации воздушных и кабельных линий; монтажа и эксплу</w:t>
      </w:r>
      <w:r w:rsidR="00BD72D8" w:rsidRPr="00BD72D8">
        <w:rPr>
          <w:sz w:val="24"/>
        </w:rPr>
        <w:t>а</w:t>
      </w:r>
      <w:r w:rsidR="00BD72D8" w:rsidRPr="00BD72D8">
        <w:rPr>
          <w:sz w:val="24"/>
        </w:rPr>
        <w:t>тации электрооборудования распределительных устройств и подстанций; монтажа и эк</w:t>
      </w:r>
      <w:r w:rsidR="00BD72D8" w:rsidRPr="00BD72D8">
        <w:rPr>
          <w:sz w:val="24"/>
        </w:rPr>
        <w:t>с</w:t>
      </w:r>
      <w:r w:rsidR="00BD72D8" w:rsidRPr="00BD72D8">
        <w:rPr>
          <w:sz w:val="24"/>
        </w:rPr>
        <w:t>плуатации силовых трансформаторов.</w:t>
      </w:r>
    </w:p>
    <w:p w:rsidR="0085739C" w:rsidRPr="00EB1CC3" w:rsidRDefault="00BD72D8" w:rsidP="0085739C">
      <w:pPr>
        <w:ind w:firstLine="720"/>
        <w:rPr>
          <w:sz w:val="24"/>
        </w:rPr>
      </w:pPr>
      <w:r w:rsidRPr="00EB1CC3">
        <w:rPr>
          <w:sz w:val="24"/>
        </w:rPr>
        <w:lastRenderedPageBreak/>
        <w:t xml:space="preserve"> </w:t>
      </w:r>
      <w:r w:rsidR="0085739C" w:rsidRPr="00EB1CC3">
        <w:rPr>
          <w:sz w:val="24"/>
        </w:rPr>
        <w:t xml:space="preserve">Уровень освоения дисциплины должен позволять </w:t>
      </w:r>
      <w:r w:rsidR="0004362E">
        <w:rPr>
          <w:sz w:val="24"/>
        </w:rPr>
        <w:t>бакалаврам</w:t>
      </w:r>
      <w:r w:rsidR="0085739C" w:rsidRPr="00EB1CC3">
        <w:rPr>
          <w:sz w:val="24"/>
        </w:rPr>
        <w:t xml:space="preserve"> с использованием те</w:t>
      </w:r>
      <w:r w:rsidR="0085739C" w:rsidRPr="00EB1CC3">
        <w:rPr>
          <w:sz w:val="24"/>
        </w:rPr>
        <w:t>х</w:t>
      </w:r>
      <w:r w:rsidR="0085739C" w:rsidRPr="00EB1CC3">
        <w:rPr>
          <w:sz w:val="24"/>
        </w:rPr>
        <w:t xml:space="preserve">нической литературы решать типовые задачи </w:t>
      </w:r>
      <w:r>
        <w:rPr>
          <w:sz w:val="24"/>
        </w:rPr>
        <w:t xml:space="preserve">проектирования </w:t>
      </w:r>
      <w:r w:rsidR="0085739C" w:rsidRPr="00EB1CC3">
        <w:rPr>
          <w:sz w:val="24"/>
        </w:rPr>
        <w:t>в системах электроснабжения предприятий.</w:t>
      </w:r>
    </w:p>
    <w:p w:rsidR="005F1DEA" w:rsidRDefault="00412BD4" w:rsidP="005F1DEA">
      <w:pPr>
        <w:ind w:firstLine="708"/>
        <w:rPr>
          <w:rFonts w:eastAsia="MS Mincho"/>
          <w:sz w:val="24"/>
          <w:lang w:eastAsia="ja-JP"/>
        </w:rPr>
      </w:pPr>
      <w:r w:rsidRPr="00EB1CC3">
        <w:rPr>
          <w:sz w:val="24"/>
        </w:rPr>
        <w:t xml:space="preserve">В соответствии с поставленными целями </w:t>
      </w:r>
      <w:r w:rsidR="005F1DEA" w:rsidRPr="005F1DEA">
        <w:rPr>
          <w:sz w:val="24"/>
        </w:rPr>
        <w:t>п</w:t>
      </w:r>
      <w:r w:rsidR="005F1DEA" w:rsidRPr="005F1DEA">
        <w:rPr>
          <w:rFonts w:eastAsia="MS Mincho"/>
          <w:sz w:val="24"/>
          <w:lang w:eastAsia="ja-JP"/>
        </w:rPr>
        <w:t xml:space="preserve">осле </w:t>
      </w:r>
      <w:r w:rsidR="00142783">
        <w:rPr>
          <w:rFonts w:eastAsia="MS Mincho"/>
          <w:sz w:val="24"/>
          <w:lang w:eastAsia="ja-JP"/>
        </w:rPr>
        <w:t>изучения</w:t>
      </w:r>
      <w:r w:rsidR="00BD5D30" w:rsidRPr="005F1DEA">
        <w:rPr>
          <w:rFonts w:eastAsia="MS Mincho"/>
          <w:sz w:val="24"/>
          <w:lang w:eastAsia="ja-JP"/>
        </w:rPr>
        <w:t xml:space="preserve"> дисциплины «</w:t>
      </w:r>
      <w:r w:rsidR="00BD72D8" w:rsidRPr="00BD72D8">
        <w:rPr>
          <w:sz w:val="24"/>
        </w:rPr>
        <w:t>Монтаж</w:t>
      </w:r>
      <w:r w:rsidR="00B062B1">
        <w:rPr>
          <w:sz w:val="24"/>
        </w:rPr>
        <w:t>, н</w:t>
      </w:r>
      <w:r w:rsidR="00B062B1">
        <w:rPr>
          <w:sz w:val="24"/>
        </w:rPr>
        <w:t>а</w:t>
      </w:r>
      <w:r w:rsidR="00B062B1">
        <w:rPr>
          <w:sz w:val="24"/>
        </w:rPr>
        <w:t xml:space="preserve">ладка </w:t>
      </w:r>
      <w:r w:rsidR="00BD72D8" w:rsidRPr="00BD72D8">
        <w:rPr>
          <w:sz w:val="24"/>
        </w:rPr>
        <w:t>и эксплуатация электрооборудования</w:t>
      </w:r>
      <w:r w:rsidR="00B615B5">
        <w:rPr>
          <w:sz w:val="24"/>
        </w:rPr>
        <w:t xml:space="preserve"> систем электроснабжения</w:t>
      </w:r>
      <w:r w:rsidR="00BD5D30" w:rsidRPr="00BD72D8">
        <w:rPr>
          <w:rFonts w:eastAsia="MS Mincho"/>
          <w:sz w:val="24"/>
          <w:lang w:eastAsia="ja-JP"/>
        </w:rPr>
        <w:t>»</w:t>
      </w:r>
      <w:r w:rsidR="005F1DEA" w:rsidRPr="00BD72D8">
        <w:rPr>
          <w:rFonts w:eastAsia="MS Mincho"/>
          <w:sz w:val="24"/>
          <w:lang w:eastAsia="ja-JP"/>
        </w:rPr>
        <w:t xml:space="preserve"> </w:t>
      </w:r>
      <w:r w:rsidR="007F1B7F">
        <w:rPr>
          <w:rFonts w:eastAsia="MS Mincho"/>
          <w:sz w:val="24"/>
          <w:lang w:eastAsia="ja-JP"/>
        </w:rPr>
        <w:t>бакалавр</w:t>
      </w:r>
      <w:r w:rsidR="004B56E8">
        <w:rPr>
          <w:rFonts w:eastAsia="MS Mincho"/>
          <w:sz w:val="24"/>
          <w:lang w:eastAsia="ja-JP"/>
        </w:rPr>
        <w:t>ы</w:t>
      </w:r>
      <w:r w:rsidR="005F1DEA" w:rsidRPr="005F1DEA">
        <w:rPr>
          <w:rFonts w:eastAsia="MS Mincho"/>
          <w:sz w:val="24"/>
          <w:lang w:eastAsia="ja-JP"/>
        </w:rPr>
        <w:t xml:space="preserve"> приобр</w:t>
      </w:r>
      <w:r w:rsidR="005F1DEA" w:rsidRPr="005F1DEA">
        <w:rPr>
          <w:rFonts w:eastAsia="MS Mincho"/>
          <w:sz w:val="24"/>
          <w:lang w:eastAsia="ja-JP"/>
        </w:rPr>
        <w:t>е</w:t>
      </w:r>
      <w:r w:rsidR="005F1DEA" w:rsidRPr="005F1DEA">
        <w:rPr>
          <w:rFonts w:eastAsia="MS Mincho"/>
          <w:sz w:val="24"/>
          <w:lang w:eastAsia="ja-JP"/>
        </w:rPr>
        <w:t xml:space="preserve">тают знания, умения и опыт, </w:t>
      </w:r>
      <w:r w:rsidR="00D46214">
        <w:rPr>
          <w:rFonts w:eastAsia="MS Mincho"/>
          <w:sz w:val="24"/>
          <w:lang w:eastAsia="ja-JP"/>
        </w:rPr>
        <w:t xml:space="preserve">которые </w:t>
      </w:r>
      <w:r w:rsidR="00142783">
        <w:rPr>
          <w:rFonts w:eastAsia="MS Mincho"/>
          <w:sz w:val="24"/>
          <w:lang w:eastAsia="ja-JP"/>
        </w:rPr>
        <w:t>определяю</w:t>
      </w:r>
      <w:r w:rsidR="00D46214">
        <w:rPr>
          <w:rFonts w:eastAsia="MS Mincho"/>
          <w:sz w:val="24"/>
          <w:lang w:eastAsia="ja-JP"/>
        </w:rPr>
        <w:t>т</w:t>
      </w:r>
      <w:r w:rsidR="00142783">
        <w:rPr>
          <w:rFonts w:eastAsia="MS Mincho"/>
          <w:sz w:val="24"/>
          <w:lang w:eastAsia="ja-JP"/>
        </w:rPr>
        <w:t xml:space="preserve"> </w:t>
      </w:r>
      <w:r w:rsidR="005F1DEA" w:rsidRPr="005F1DEA">
        <w:rPr>
          <w:rFonts w:eastAsia="MS Mincho"/>
          <w:sz w:val="24"/>
          <w:lang w:eastAsia="ja-JP"/>
        </w:rPr>
        <w:t xml:space="preserve"> результат</w:t>
      </w:r>
      <w:r w:rsidR="00142783">
        <w:rPr>
          <w:rFonts w:eastAsia="MS Mincho"/>
          <w:sz w:val="24"/>
          <w:lang w:eastAsia="ja-JP"/>
        </w:rPr>
        <w:t>ы</w:t>
      </w:r>
      <w:r w:rsidR="005F1DEA" w:rsidRPr="005F1DEA">
        <w:rPr>
          <w:rFonts w:eastAsia="MS Mincho"/>
          <w:sz w:val="24"/>
          <w:lang w:eastAsia="ja-JP"/>
        </w:rPr>
        <w:t xml:space="preserve"> </w:t>
      </w:r>
      <w:r w:rsidR="00142783">
        <w:rPr>
          <w:rFonts w:eastAsia="MS Mincho"/>
          <w:sz w:val="24"/>
          <w:lang w:eastAsia="ja-JP"/>
        </w:rPr>
        <w:t xml:space="preserve">обучения </w:t>
      </w:r>
      <w:proofErr w:type="gramStart"/>
      <w:r w:rsidR="00142783">
        <w:rPr>
          <w:rFonts w:eastAsia="MS Mincho"/>
          <w:sz w:val="24"/>
          <w:lang w:eastAsia="ja-JP"/>
        </w:rPr>
        <w:t>согласно</w:t>
      </w:r>
      <w:proofErr w:type="gramEnd"/>
      <w:r w:rsidR="00142783">
        <w:rPr>
          <w:rFonts w:eastAsia="MS Mincho"/>
          <w:sz w:val="24"/>
          <w:lang w:eastAsia="ja-JP"/>
        </w:rPr>
        <w:t xml:space="preserve"> </w:t>
      </w:r>
      <w:r w:rsidR="005F1DEA" w:rsidRPr="005F1DEA">
        <w:rPr>
          <w:rFonts w:eastAsia="MS Mincho"/>
          <w:sz w:val="24"/>
          <w:lang w:eastAsia="ja-JP"/>
        </w:rPr>
        <w:t>основной о</w:t>
      </w:r>
      <w:r w:rsidR="005F1DEA" w:rsidRPr="005F1DEA">
        <w:rPr>
          <w:rFonts w:eastAsia="MS Mincho"/>
          <w:sz w:val="24"/>
          <w:lang w:eastAsia="ja-JP"/>
        </w:rPr>
        <w:t>б</w:t>
      </w:r>
      <w:r w:rsidR="005F1DEA" w:rsidRPr="005F1DEA">
        <w:rPr>
          <w:rFonts w:eastAsia="MS Mincho"/>
          <w:sz w:val="24"/>
          <w:lang w:eastAsia="ja-JP"/>
        </w:rPr>
        <w:t xml:space="preserve">разовательной программы: </w:t>
      </w:r>
      <w:r w:rsidR="005F1DEA" w:rsidRPr="00CA5670">
        <w:rPr>
          <w:rFonts w:eastAsia="MS Mincho"/>
          <w:b/>
          <w:sz w:val="24"/>
          <w:lang w:eastAsia="ja-JP"/>
        </w:rPr>
        <w:t>Р</w:t>
      </w:r>
      <w:proofErr w:type="gramStart"/>
      <w:r w:rsidR="00CA5670" w:rsidRPr="00CA5670">
        <w:rPr>
          <w:rFonts w:eastAsia="MS Mincho"/>
          <w:b/>
          <w:sz w:val="24"/>
          <w:lang w:eastAsia="ja-JP"/>
        </w:rPr>
        <w:t>2</w:t>
      </w:r>
      <w:proofErr w:type="gramEnd"/>
      <w:r w:rsidR="005F1DEA" w:rsidRPr="00CA5670">
        <w:rPr>
          <w:rFonts w:eastAsia="MS Mincho"/>
          <w:b/>
          <w:sz w:val="24"/>
          <w:lang w:eastAsia="ja-JP"/>
        </w:rPr>
        <w:t xml:space="preserve">, Р3, </w:t>
      </w:r>
      <w:r w:rsidR="00CA5670" w:rsidRPr="00CA5670">
        <w:rPr>
          <w:rFonts w:eastAsia="MS Mincho"/>
          <w:b/>
          <w:sz w:val="24"/>
          <w:lang w:eastAsia="ja-JP"/>
        </w:rPr>
        <w:t xml:space="preserve">Р6, Р7, Р8, </w:t>
      </w:r>
      <w:r w:rsidR="00CA5DA6" w:rsidRPr="00CA5670">
        <w:rPr>
          <w:rFonts w:eastAsia="MS Mincho"/>
          <w:b/>
          <w:sz w:val="24"/>
          <w:lang w:eastAsia="ja-JP"/>
        </w:rPr>
        <w:t>Р</w:t>
      </w:r>
      <w:r w:rsidR="006A4C27">
        <w:rPr>
          <w:rFonts w:eastAsia="MS Mincho"/>
          <w:b/>
          <w:sz w:val="24"/>
          <w:lang w:eastAsia="ja-JP"/>
        </w:rPr>
        <w:t>9</w:t>
      </w:r>
      <w:r w:rsidR="00CA5670" w:rsidRPr="00CA5670">
        <w:rPr>
          <w:rFonts w:eastAsia="MS Mincho"/>
          <w:sz w:val="24"/>
          <w:lang w:eastAsia="ja-JP"/>
        </w:rPr>
        <w:t>.</w:t>
      </w:r>
      <w:r w:rsidR="00CA5670" w:rsidRPr="005F1DEA">
        <w:rPr>
          <w:rFonts w:eastAsia="MS Mincho"/>
          <w:sz w:val="24"/>
          <w:lang w:eastAsia="ja-JP"/>
        </w:rPr>
        <w:t xml:space="preserve"> </w:t>
      </w:r>
      <w:r w:rsidR="005F1DEA" w:rsidRPr="005F1DEA">
        <w:rPr>
          <w:rFonts w:eastAsia="MS Mincho"/>
          <w:sz w:val="24"/>
          <w:lang w:eastAsia="ja-JP"/>
        </w:rPr>
        <w:t xml:space="preserve"> Соответствие </w:t>
      </w:r>
      <w:r w:rsidR="00D52D1F" w:rsidRPr="005F1DEA">
        <w:rPr>
          <w:rFonts w:eastAsia="MS Mincho"/>
          <w:sz w:val="24"/>
          <w:lang w:eastAsia="ja-JP"/>
        </w:rPr>
        <w:t>знани</w:t>
      </w:r>
      <w:r w:rsidR="00D52D1F">
        <w:rPr>
          <w:rFonts w:eastAsia="MS Mincho"/>
          <w:sz w:val="24"/>
          <w:lang w:eastAsia="ja-JP"/>
        </w:rPr>
        <w:t>й</w:t>
      </w:r>
      <w:r w:rsidR="00D52D1F" w:rsidRPr="005F1DEA">
        <w:rPr>
          <w:rFonts w:eastAsia="MS Mincho"/>
          <w:sz w:val="24"/>
          <w:lang w:eastAsia="ja-JP"/>
        </w:rPr>
        <w:t>, умени</w:t>
      </w:r>
      <w:r w:rsidR="00D52D1F">
        <w:rPr>
          <w:rFonts w:eastAsia="MS Mincho"/>
          <w:sz w:val="24"/>
          <w:lang w:eastAsia="ja-JP"/>
        </w:rPr>
        <w:t>й</w:t>
      </w:r>
      <w:r w:rsidR="00D52D1F" w:rsidRPr="005F1DEA">
        <w:rPr>
          <w:rFonts w:eastAsia="MS Mincho"/>
          <w:sz w:val="24"/>
          <w:lang w:eastAsia="ja-JP"/>
        </w:rPr>
        <w:t xml:space="preserve"> и опыт</w:t>
      </w:r>
      <w:r w:rsidR="00D52D1F">
        <w:rPr>
          <w:rFonts w:eastAsia="MS Mincho"/>
          <w:sz w:val="24"/>
          <w:lang w:eastAsia="ja-JP"/>
        </w:rPr>
        <w:t xml:space="preserve">а указанным результатам </w:t>
      </w:r>
      <w:r w:rsidR="005F1DEA" w:rsidRPr="005F1DEA">
        <w:rPr>
          <w:rFonts w:eastAsia="MS Mincho"/>
          <w:sz w:val="24"/>
          <w:lang w:eastAsia="ja-JP"/>
        </w:rPr>
        <w:t>пре</w:t>
      </w:r>
      <w:r w:rsidR="005F1DEA" w:rsidRPr="005F1DEA">
        <w:rPr>
          <w:rFonts w:eastAsia="MS Mincho"/>
          <w:sz w:val="24"/>
          <w:lang w:eastAsia="ja-JP"/>
        </w:rPr>
        <w:t>д</w:t>
      </w:r>
      <w:r w:rsidR="005F1DEA" w:rsidRPr="005F1DEA">
        <w:rPr>
          <w:rFonts w:eastAsia="MS Mincho"/>
          <w:sz w:val="24"/>
          <w:lang w:eastAsia="ja-JP"/>
        </w:rPr>
        <w:t>ставлено в таблице</w:t>
      </w:r>
      <w:r w:rsidR="0001362E">
        <w:rPr>
          <w:rFonts w:eastAsia="MS Mincho"/>
          <w:sz w:val="24"/>
          <w:lang w:eastAsia="ja-JP"/>
        </w:rPr>
        <w:t xml:space="preserve"> № 1</w:t>
      </w:r>
      <w:r w:rsidR="005F1DEA" w:rsidRPr="005F1DEA">
        <w:rPr>
          <w:rFonts w:eastAsia="MS Mincho"/>
          <w:sz w:val="24"/>
          <w:lang w:eastAsia="ja-JP"/>
        </w:rPr>
        <w:t>.</w:t>
      </w:r>
    </w:p>
    <w:p w:rsidR="0001362E" w:rsidRDefault="0001362E" w:rsidP="0001362E">
      <w:pPr>
        <w:ind w:firstLine="7371"/>
        <w:rPr>
          <w:rFonts w:eastAsia="MS Mincho"/>
          <w:sz w:val="24"/>
          <w:lang w:eastAsia="ja-JP"/>
        </w:rPr>
      </w:pPr>
    </w:p>
    <w:p w:rsidR="00412BD4" w:rsidRDefault="0001362E" w:rsidP="0001362E">
      <w:pPr>
        <w:ind w:firstLine="7371"/>
        <w:rPr>
          <w:rFonts w:eastAsia="MS Mincho"/>
          <w:sz w:val="24"/>
          <w:lang w:eastAsia="ja-JP"/>
        </w:rPr>
      </w:pPr>
      <w:r>
        <w:rPr>
          <w:rFonts w:eastAsia="MS Mincho"/>
          <w:sz w:val="24"/>
          <w:lang w:eastAsia="ja-JP"/>
        </w:rPr>
        <w:t>Т</w:t>
      </w:r>
      <w:r w:rsidRPr="005F1DEA">
        <w:rPr>
          <w:rFonts w:eastAsia="MS Mincho"/>
          <w:sz w:val="24"/>
          <w:lang w:eastAsia="ja-JP"/>
        </w:rPr>
        <w:t>аблиц</w:t>
      </w:r>
      <w:r w:rsidR="006A4C27">
        <w:rPr>
          <w:rFonts w:eastAsia="MS Mincho"/>
          <w:sz w:val="24"/>
          <w:lang w:eastAsia="ja-JP"/>
        </w:rPr>
        <w:t>а</w:t>
      </w:r>
      <w:r>
        <w:rPr>
          <w:rFonts w:eastAsia="MS Mincho"/>
          <w:sz w:val="24"/>
          <w:lang w:eastAsia="ja-JP"/>
        </w:rPr>
        <w:t xml:space="preserve"> № 1</w:t>
      </w:r>
    </w:p>
    <w:p w:rsidR="002051CF" w:rsidRPr="006B2E75" w:rsidRDefault="002051CF" w:rsidP="002051CF">
      <w:pPr>
        <w:pStyle w:val="Default"/>
        <w:jc w:val="center"/>
        <w:rPr>
          <w:b/>
          <w:szCs w:val="28"/>
        </w:rPr>
      </w:pPr>
      <w:r w:rsidRPr="006B2E75">
        <w:rPr>
          <w:b/>
          <w:szCs w:val="28"/>
        </w:rPr>
        <w:t>Составляющие результатов обучения, которые будут получены при изучении данной дисциплины</w:t>
      </w: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686"/>
        <w:gridCol w:w="2205"/>
        <w:gridCol w:w="686"/>
        <w:gridCol w:w="2205"/>
        <w:gridCol w:w="686"/>
        <w:gridCol w:w="2205"/>
      </w:tblGrid>
      <w:tr w:rsidR="002051CF" w:rsidRPr="00DE2843" w:rsidTr="002F2ABF">
        <w:trPr>
          <w:trHeight w:val="342"/>
          <w:jc w:val="center"/>
        </w:trPr>
        <w:tc>
          <w:tcPr>
            <w:tcW w:w="839" w:type="pct"/>
            <w:vMerge w:val="restart"/>
            <w:vAlign w:val="center"/>
          </w:tcPr>
          <w:p w:rsidR="002051CF" w:rsidRPr="00135FB9" w:rsidRDefault="002051CF" w:rsidP="002F2ABF">
            <w:pPr>
              <w:pStyle w:val="a5"/>
              <w:ind w:firstLine="13"/>
              <w:jc w:val="center"/>
              <w:rPr>
                <w:spacing w:val="-6"/>
                <w:szCs w:val="28"/>
              </w:rPr>
            </w:pPr>
            <w:r w:rsidRPr="00135FB9">
              <w:rPr>
                <w:spacing w:val="-6"/>
                <w:szCs w:val="28"/>
              </w:rPr>
              <w:t>Результаты</w:t>
            </w:r>
          </w:p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обучения</w:t>
            </w:r>
          </w:p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(компетенции из ФГОС)</w:t>
            </w:r>
          </w:p>
        </w:tc>
        <w:tc>
          <w:tcPr>
            <w:tcW w:w="4161" w:type="pct"/>
            <w:gridSpan w:val="6"/>
            <w:vAlign w:val="center"/>
          </w:tcPr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Составляющие результатов обучения</w:t>
            </w:r>
          </w:p>
        </w:tc>
      </w:tr>
      <w:tr w:rsidR="002051CF" w:rsidRPr="00DE2843" w:rsidTr="002F2ABF">
        <w:trPr>
          <w:trHeight w:val="417"/>
          <w:jc w:val="center"/>
        </w:trPr>
        <w:tc>
          <w:tcPr>
            <w:tcW w:w="839" w:type="pct"/>
            <w:vMerge/>
            <w:vAlign w:val="center"/>
          </w:tcPr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</w:p>
        </w:tc>
        <w:tc>
          <w:tcPr>
            <w:tcW w:w="337" w:type="pct"/>
            <w:vAlign w:val="center"/>
          </w:tcPr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Код</w:t>
            </w:r>
          </w:p>
        </w:tc>
        <w:tc>
          <w:tcPr>
            <w:tcW w:w="1015" w:type="pct"/>
            <w:vAlign w:val="center"/>
          </w:tcPr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Знания</w:t>
            </w:r>
          </w:p>
        </w:tc>
        <w:tc>
          <w:tcPr>
            <w:tcW w:w="379" w:type="pct"/>
            <w:vAlign w:val="center"/>
          </w:tcPr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Код</w:t>
            </w:r>
          </w:p>
        </w:tc>
        <w:tc>
          <w:tcPr>
            <w:tcW w:w="1049" w:type="pct"/>
            <w:vAlign w:val="center"/>
          </w:tcPr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Умения</w:t>
            </w:r>
          </w:p>
        </w:tc>
        <w:tc>
          <w:tcPr>
            <w:tcW w:w="332" w:type="pct"/>
            <w:vAlign w:val="center"/>
          </w:tcPr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Код</w:t>
            </w:r>
          </w:p>
        </w:tc>
        <w:tc>
          <w:tcPr>
            <w:tcW w:w="1049" w:type="pct"/>
            <w:vAlign w:val="center"/>
          </w:tcPr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Владение</w:t>
            </w:r>
          </w:p>
          <w:p w:rsidR="002051CF" w:rsidRPr="00135FB9" w:rsidRDefault="002051CF" w:rsidP="002F2ABF">
            <w:pPr>
              <w:pStyle w:val="a5"/>
              <w:ind w:firstLine="13"/>
              <w:jc w:val="center"/>
              <w:rPr>
                <w:szCs w:val="28"/>
              </w:rPr>
            </w:pPr>
            <w:r w:rsidRPr="00135FB9">
              <w:rPr>
                <w:szCs w:val="28"/>
              </w:rPr>
              <w:t>опытом</w:t>
            </w:r>
          </w:p>
        </w:tc>
      </w:tr>
      <w:tr w:rsidR="002051CF" w:rsidRPr="00266F1E" w:rsidTr="002F2ABF">
        <w:trPr>
          <w:trHeight w:val="1428"/>
          <w:jc w:val="center"/>
        </w:trPr>
        <w:tc>
          <w:tcPr>
            <w:tcW w:w="839" w:type="pct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Р</w:t>
            </w:r>
            <w:proofErr w:type="gramStart"/>
            <w:r w:rsidRPr="00266F1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37" w:type="pc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У.1.1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применять методы математического ан</w:t>
            </w:r>
            <w:r w:rsidRPr="00266F1E">
              <w:rPr>
                <w:sz w:val="20"/>
                <w:szCs w:val="20"/>
              </w:rPr>
              <w:t>а</w:t>
            </w:r>
            <w:r w:rsidRPr="00266F1E">
              <w:rPr>
                <w:sz w:val="20"/>
                <w:szCs w:val="20"/>
              </w:rPr>
              <w:t>лиза при проведении научных исследований и решении прикла</w:t>
            </w:r>
            <w:r w:rsidRPr="00266F1E">
              <w:rPr>
                <w:sz w:val="20"/>
                <w:szCs w:val="20"/>
              </w:rPr>
              <w:t>д</w:t>
            </w:r>
            <w:r w:rsidRPr="00266F1E">
              <w:rPr>
                <w:sz w:val="20"/>
                <w:szCs w:val="20"/>
              </w:rPr>
              <w:t>ных задач в профе</w:t>
            </w:r>
            <w:r w:rsidRPr="00266F1E">
              <w:rPr>
                <w:sz w:val="20"/>
                <w:szCs w:val="20"/>
              </w:rPr>
              <w:t>с</w:t>
            </w:r>
            <w:r w:rsidRPr="00266F1E">
              <w:rPr>
                <w:sz w:val="20"/>
                <w:szCs w:val="20"/>
              </w:rPr>
              <w:t>сиональной сфере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В.1.1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методов математич</w:t>
            </w:r>
            <w:r w:rsidRPr="00266F1E">
              <w:rPr>
                <w:sz w:val="20"/>
                <w:szCs w:val="20"/>
              </w:rPr>
              <w:t>е</w:t>
            </w:r>
            <w:r w:rsidRPr="00266F1E">
              <w:rPr>
                <w:sz w:val="20"/>
                <w:szCs w:val="20"/>
              </w:rPr>
              <w:t>ского и физического моделирования реж</w:t>
            </w:r>
            <w:r w:rsidRPr="00266F1E">
              <w:rPr>
                <w:sz w:val="20"/>
                <w:szCs w:val="20"/>
              </w:rPr>
              <w:t>и</w:t>
            </w:r>
            <w:r w:rsidRPr="00266F1E">
              <w:rPr>
                <w:sz w:val="20"/>
                <w:szCs w:val="20"/>
              </w:rPr>
              <w:t>мов, процессов, с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стояний объектов электроэнергетики и электротехники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</w:tr>
      <w:tr w:rsidR="002051CF" w:rsidRPr="00266F1E" w:rsidTr="002F2ABF">
        <w:trPr>
          <w:trHeight w:val="2175"/>
          <w:jc w:val="center"/>
        </w:trPr>
        <w:tc>
          <w:tcPr>
            <w:tcW w:w="839" w:type="pct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Р3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051CF" w:rsidRPr="00266F1E" w:rsidRDefault="002051CF" w:rsidP="002051CF">
            <w:pPr>
              <w:ind w:firstLine="0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З.3.2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объектов электр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энергетики (электр</w:t>
            </w:r>
            <w:r w:rsidRPr="00266F1E">
              <w:rPr>
                <w:sz w:val="20"/>
                <w:szCs w:val="20"/>
              </w:rPr>
              <w:t>и</w:t>
            </w:r>
            <w:r w:rsidRPr="00266F1E">
              <w:rPr>
                <w:sz w:val="20"/>
                <w:szCs w:val="20"/>
              </w:rPr>
              <w:t>ческих станций и по</w:t>
            </w:r>
            <w:r w:rsidRPr="00266F1E">
              <w:rPr>
                <w:sz w:val="20"/>
                <w:szCs w:val="20"/>
              </w:rPr>
              <w:t>д</w:t>
            </w:r>
            <w:r w:rsidRPr="00266F1E">
              <w:rPr>
                <w:sz w:val="20"/>
                <w:szCs w:val="20"/>
              </w:rPr>
              <w:t>станций; схем эле</w:t>
            </w:r>
            <w:r w:rsidRPr="00266F1E">
              <w:rPr>
                <w:sz w:val="20"/>
                <w:szCs w:val="20"/>
              </w:rPr>
              <w:t>к</w:t>
            </w:r>
            <w:r w:rsidRPr="00266F1E">
              <w:rPr>
                <w:sz w:val="20"/>
                <w:szCs w:val="20"/>
              </w:rPr>
              <w:t>троснабжения городов и предприятий,   эле</w:t>
            </w:r>
            <w:r w:rsidRPr="00266F1E">
              <w:rPr>
                <w:sz w:val="20"/>
                <w:szCs w:val="20"/>
              </w:rPr>
              <w:t>к</w:t>
            </w:r>
            <w:r w:rsidRPr="00266F1E">
              <w:rPr>
                <w:sz w:val="20"/>
                <w:szCs w:val="20"/>
              </w:rPr>
              <w:t>троэнергетических сетей и систем,  р</w:t>
            </w:r>
            <w:r w:rsidRPr="00266F1E">
              <w:rPr>
                <w:sz w:val="20"/>
                <w:szCs w:val="20"/>
              </w:rPr>
              <w:t>е</w:t>
            </w:r>
            <w:r w:rsidRPr="00266F1E">
              <w:rPr>
                <w:sz w:val="20"/>
                <w:szCs w:val="20"/>
              </w:rPr>
              <w:t>лейной защиты и а</w:t>
            </w:r>
            <w:r w:rsidRPr="00266F1E">
              <w:rPr>
                <w:sz w:val="20"/>
                <w:szCs w:val="20"/>
              </w:rPr>
              <w:t>в</w:t>
            </w:r>
            <w:r w:rsidRPr="00266F1E">
              <w:rPr>
                <w:sz w:val="20"/>
                <w:szCs w:val="20"/>
              </w:rPr>
              <w:t>томатики, электрооб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рудования высокого напряжения)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У.3.2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учитывать экологич</w:t>
            </w:r>
            <w:r w:rsidRPr="00266F1E">
              <w:rPr>
                <w:sz w:val="20"/>
                <w:szCs w:val="20"/>
              </w:rPr>
              <w:t>е</w:t>
            </w:r>
            <w:r w:rsidRPr="00266F1E">
              <w:rPr>
                <w:sz w:val="20"/>
                <w:szCs w:val="20"/>
              </w:rPr>
              <w:t>ские факторы возде</w:t>
            </w:r>
            <w:r w:rsidRPr="00266F1E">
              <w:rPr>
                <w:sz w:val="20"/>
                <w:szCs w:val="20"/>
              </w:rPr>
              <w:t>й</w:t>
            </w:r>
            <w:r w:rsidRPr="00266F1E">
              <w:rPr>
                <w:sz w:val="20"/>
                <w:szCs w:val="20"/>
              </w:rPr>
              <w:t>ствия объектов эле</w:t>
            </w:r>
            <w:r w:rsidRPr="00266F1E">
              <w:rPr>
                <w:sz w:val="20"/>
                <w:szCs w:val="20"/>
              </w:rPr>
              <w:t>к</w:t>
            </w:r>
            <w:r w:rsidRPr="00266F1E">
              <w:rPr>
                <w:sz w:val="20"/>
                <w:szCs w:val="20"/>
              </w:rPr>
              <w:t>троэнергетики на о</w:t>
            </w:r>
            <w:r w:rsidRPr="00266F1E">
              <w:rPr>
                <w:sz w:val="20"/>
                <w:szCs w:val="20"/>
              </w:rPr>
              <w:t>к</w:t>
            </w:r>
            <w:r w:rsidRPr="00266F1E">
              <w:rPr>
                <w:sz w:val="20"/>
                <w:szCs w:val="20"/>
              </w:rPr>
              <w:t>ружающую среду и обслуживающий пе</w:t>
            </w:r>
            <w:r w:rsidRPr="00266F1E">
              <w:rPr>
                <w:sz w:val="20"/>
                <w:szCs w:val="20"/>
              </w:rPr>
              <w:t>р</w:t>
            </w:r>
            <w:r w:rsidRPr="00266F1E">
              <w:rPr>
                <w:sz w:val="20"/>
                <w:szCs w:val="20"/>
              </w:rPr>
              <w:t>сонал в проектных разработках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051CF" w:rsidRPr="00266F1E" w:rsidRDefault="002051CF" w:rsidP="002051CF">
            <w:pPr>
              <w:ind w:firstLine="0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В.3.2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проектных разр</w:t>
            </w:r>
            <w:r w:rsidRPr="00266F1E">
              <w:rPr>
                <w:sz w:val="20"/>
                <w:szCs w:val="20"/>
              </w:rPr>
              <w:t>а</w:t>
            </w:r>
            <w:r w:rsidRPr="00266F1E">
              <w:rPr>
                <w:sz w:val="20"/>
                <w:szCs w:val="20"/>
              </w:rPr>
              <w:t>боток объектов эле</w:t>
            </w:r>
            <w:r w:rsidRPr="00266F1E">
              <w:rPr>
                <w:sz w:val="20"/>
                <w:szCs w:val="20"/>
              </w:rPr>
              <w:t>к</w:t>
            </w:r>
            <w:r w:rsidRPr="00266F1E">
              <w:rPr>
                <w:sz w:val="20"/>
                <w:szCs w:val="20"/>
              </w:rPr>
              <w:t>троэнергетики (эле</w:t>
            </w:r>
            <w:r w:rsidRPr="00266F1E">
              <w:rPr>
                <w:sz w:val="20"/>
                <w:szCs w:val="20"/>
              </w:rPr>
              <w:t>к</w:t>
            </w:r>
            <w:r w:rsidRPr="00266F1E">
              <w:rPr>
                <w:sz w:val="20"/>
                <w:szCs w:val="20"/>
              </w:rPr>
              <w:t>трических станций и подстанций; схем электроснабжения г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родов и предприятий,   электроэнергетических сетей и систем, реле</w:t>
            </w:r>
            <w:r w:rsidRPr="00266F1E">
              <w:rPr>
                <w:sz w:val="20"/>
                <w:szCs w:val="20"/>
              </w:rPr>
              <w:t>й</w:t>
            </w:r>
            <w:r w:rsidRPr="00266F1E">
              <w:rPr>
                <w:sz w:val="20"/>
                <w:szCs w:val="20"/>
              </w:rPr>
              <w:t>ной защиты и автом</w:t>
            </w:r>
            <w:r w:rsidRPr="00266F1E">
              <w:rPr>
                <w:sz w:val="20"/>
                <w:szCs w:val="20"/>
              </w:rPr>
              <w:t>а</w:t>
            </w:r>
            <w:r w:rsidRPr="00266F1E">
              <w:rPr>
                <w:sz w:val="20"/>
                <w:szCs w:val="20"/>
              </w:rPr>
              <w:t>тики, электрооборуд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вания высокого н</w:t>
            </w:r>
            <w:r w:rsidRPr="00266F1E">
              <w:rPr>
                <w:sz w:val="20"/>
                <w:szCs w:val="20"/>
              </w:rPr>
              <w:t>а</w:t>
            </w:r>
            <w:r w:rsidRPr="00266F1E">
              <w:rPr>
                <w:sz w:val="20"/>
                <w:szCs w:val="20"/>
              </w:rPr>
              <w:t>пряжения)</w:t>
            </w:r>
          </w:p>
        </w:tc>
      </w:tr>
      <w:tr w:rsidR="002051CF" w:rsidRPr="00266F1E" w:rsidTr="002F2ABF">
        <w:trPr>
          <w:trHeight w:val="1194"/>
          <w:jc w:val="center"/>
        </w:trPr>
        <w:tc>
          <w:tcPr>
            <w:tcW w:w="839" w:type="pct"/>
            <w:vMerge w:val="restart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Р</w:t>
            </w:r>
            <w:proofErr w:type="gramStart"/>
            <w:r w:rsidRPr="00266F1E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2051CF" w:rsidRPr="00266F1E" w:rsidRDefault="002051CF" w:rsidP="002051CF">
            <w:pPr>
              <w:ind w:firstLine="0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З.5.1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инструментария для решения задач проектного и исслед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вательского характера в сфере професси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нальной деятельности по электроэнергетике и электротехнике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051CF" w:rsidRPr="00266F1E" w:rsidRDefault="002051CF" w:rsidP="002051CF">
            <w:pPr>
              <w:ind w:firstLine="0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У.5.1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рассчитывать р</w:t>
            </w:r>
            <w:r w:rsidRPr="00266F1E">
              <w:rPr>
                <w:sz w:val="20"/>
                <w:szCs w:val="20"/>
              </w:rPr>
              <w:t>е</w:t>
            </w:r>
            <w:r w:rsidRPr="00266F1E">
              <w:rPr>
                <w:sz w:val="20"/>
                <w:szCs w:val="20"/>
              </w:rPr>
              <w:t>жимы работы электр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энергетических и электротехнических установок различного назначения, опред</w:t>
            </w:r>
            <w:r w:rsidRPr="00266F1E">
              <w:rPr>
                <w:sz w:val="20"/>
                <w:szCs w:val="20"/>
              </w:rPr>
              <w:t>е</w:t>
            </w:r>
            <w:r w:rsidRPr="00266F1E">
              <w:rPr>
                <w:sz w:val="20"/>
                <w:szCs w:val="20"/>
              </w:rPr>
              <w:t>лять состав оборуд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вания и его параметры, схемы электроэнерг</w:t>
            </w:r>
            <w:r w:rsidRPr="00266F1E">
              <w:rPr>
                <w:sz w:val="20"/>
                <w:szCs w:val="20"/>
              </w:rPr>
              <w:t>е</w:t>
            </w:r>
            <w:r w:rsidRPr="00266F1E">
              <w:rPr>
                <w:sz w:val="20"/>
                <w:szCs w:val="20"/>
              </w:rPr>
              <w:t>тических и электр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технических объектов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vMerge w:val="restar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</w:tr>
      <w:tr w:rsidR="002051CF" w:rsidRPr="00266F1E" w:rsidTr="002F2ABF">
        <w:trPr>
          <w:trHeight w:val="1194"/>
          <w:jc w:val="center"/>
        </w:trPr>
        <w:tc>
          <w:tcPr>
            <w:tcW w:w="839" w:type="pct"/>
            <w:vMerge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У.6.4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выбирать новое об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рудование для замены существующего в пр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цессе эксплуатации, оценивать его дост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инства и недостатки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</w:tr>
      <w:tr w:rsidR="002051CF" w:rsidRPr="00266F1E" w:rsidTr="002F2ABF">
        <w:trPr>
          <w:trHeight w:val="1310"/>
          <w:jc w:val="center"/>
        </w:trPr>
        <w:tc>
          <w:tcPr>
            <w:tcW w:w="839" w:type="pct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lastRenderedPageBreak/>
              <w:t>Р8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2051CF" w:rsidRPr="00266F1E" w:rsidRDefault="002051CF" w:rsidP="002051CF">
            <w:pPr>
              <w:ind w:firstLine="0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У.8.2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 xml:space="preserve">логически верно, аргументировано и ясно </w:t>
            </w:r>
            <w:proofErr w:type="gramStart"/>
            <w:r w:rsidRPr="00266F1E">
              <w:rPr>
                <w:sz w:val="20"/>
                <w:szCs w:val="20"/>
              </w:rPr>
              <w:t>строить</w:t>
            </w:r>
            <w:proofErr w:type="gramEnd"/>
            <w:r w:rsidRPr="00266F1E">
              <w:rPr>
                <w:sz w:val="20"/>
                <w:szCs w:val="20"/>
              </w:rPr>
              <w:t xml:space="preserve"> устную и письменную речь; г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товностью к использ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ванию одного из ин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странных языков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051CF" w:rsidRPr="00266F1E" w:rsidRDefault="002051CF" w:rsidP="002051CF">
            <w:pPr>
              <w:ind w:firstLine="0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В.8.2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аргументированн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го письменного изл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жения собственной точки зрения; навык</w:t>
            </w:r>
            <w:r w:rsidRPr="00266F1E">
              <w:rPr>
                <w:sz w:val="20"/>
                <w:szCs w:val="20"/>
              </w:rPr>
              <w:t>а</w:t>
            </w:r>
            <w:r w:rsidRPr="00266F1E">
              <w:rPr>
                <w:sz w:val="20"/>
                <w:szCs w:val="20"/>
              </w:rPr>
              <w:t>ми публичной речи, аргументации.</w:t>
            </w:r>
          </w:p>
        </w:tc>
      </w:tr>
      <w:tr w:rsidR="002051CF" w:rsidRPr="00266F1E" w:rsidTr="002F2ABF">
        <w:trPr>
          <w:trHeight w:val="1310"/>
          <w:jc w:val="center"/>
        </w:trPr>
        <w:tc>
          <w:tcPr>
            <w:tcW w:w="839" w:type="pct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Р</w:t>
            </w:r>
            <w:proofErr w:type="gramStart"/>
            <w:r w:rsidRPr="00266F1E">
              <w:rPr>
                <w:sz w:val="20"/>
                <w:szCs w:val="20"/>
              </w:rPr>
              <w:t>9</w:t>
            </w:r>
            <w:proofErr w:type="gramEnd"/>
            <w:r w:rsidRPr="00266F1E">
              <w:rPr>
                <w:sz w:val="20"/>
                <w:szCs w:val="20"/>
              </w:rPr>
              <w:t xml:space="preserve">. 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 xml:space="preserve">З.9.1 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методов планирования и организации инд</w:t>
            </w:r>
            <w:r w:rsidRPr="00266F1E">
              <w:rPr>
                <w:sz w:val="20"/>
                <w:szCs w:val="20"/>
              </w:rPr>
              <w:t>и</w:t>
            </w:r>
            <w:r w:rsidRPr="00266F1E">
              <w:rPr>
                <w:sz w:val="20"/>
                <w:szCs w:val="20"/>
              </w:rPr>
              <w:t>видуальной и коман</w:t>
            </w:r>
            <w:r w:rsidRPr="00266F1E">
              <w:rPr>
                <w:sz w:val="20"/>
                <w:szCs w:val="20"/>
              </w:rPr>
              <w:t>д</w:t>
            </w:r>
            <w:r w:rsidRPr="00266F1E">
              <w:rPr>
                <w:sz w:val="20"/>
                <w:szCs w:val="20"/>
              </w:rPr>
              <w:t>ной работы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У.9.2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развивать и проявлять лидерство в коман</w:t>
            </w:r>
            <w:r w:rsidRPr="00266F1E">
              <w:rPr>
                <w:sz w:val="20"/>
                <w:szCs w:val="20"/>
              </w:rPr>
              <w:t>д</w:t>
            </w:r>
            <w:r w:rsidRPr="00266F1E">
              <w:rPr>
                <w:sz w:val="20"/>
                <w:szCs w:val="20"/>
              </w:rPr>
              <w:t>ной работе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В.9.2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2051CF" w:rsidRPr="00266F1E" w:rsidRDefault="002051CF" w:rsidP="002F2ABF">
            <w:pPr>
              <w:pStyle w:val="Default"/>
              <w:jc w:val="center"/>
              <w:rPr>
                <w:sz w:val="20"/>
                <w:szCs w:val="20"/>
              </w:rPr>
            </w:pPr>
            <w:r w:rsidRPr="00266F1E">
              <w:rPr>
                <w:sz w:val="20"/>
                <w:szCs w:val="20"/>
              </w:rPr>
              <w:t>улаживания конфли</w:t>
            </w:r>
            <w:r w:rsidRPr="00266F1E">
              <w:rPr>
                <w:sz w:val="20"/>
                <w:szCs w:val="20"/>
              </w:rPr>
              <w:t>к</w:t>
            </w:r>
            <w:r w:rsidRPr="00266F1E">
              <w:rPr>
                <w:sz w:val="20"/>
                <w:szCs w:val="20"/>
              </w:rPr>
              <w:t>тов, ведения перегов</w:t>
            </w:r>
            <w:r w:rsidRPr="00266F1E">
              <w:rPr>
                <w:sz w:val="20"/>
                <w:szCs w:val="20"/>
              </w:rPr>
              <w:t>о</w:t>
            </w:r>
            <w:r w:rsidRPr="00266F1E">
              <w:rPr>
                <w:sz w:val="20"/>
                <w:szCs w:val="20"/>
              </w:rPr>
              <w:t>ров, нахождения ко</w:t>
            </w:r>
            <w:r w:rsidRPr="00266F1E">
              <w:rPr>
                <w:sz w:val="20"/>
                <w:szCs w:val="20"/>
              </w:rPr>
              <w:t>м</w:t>
            </w:r>
            <w:r w:rsidRPr="00266F1E">
              <w:rPr>
                <w:sz w:val="20"/>
                <w:szCs w:val="20"/>
              </w:rPr>
              <w:t>промиссов</w:t>
            </w:r>
          </w:p>
          <w:p w:rsidR="002051CF" w:rsidRPr="00266F1E" w:rsidRDefault="002051CF" w:rsidP="002F2A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362E" w:rsidRDefault="0001362E" w:rsidP="0001362E">
      <w:pPr>
        <w:ind w:firstLine="7371"/>
        <w:rPr>
          <w:sz w:val="24"/>
        </w:rPr>
      </w:pPr>
    </w:p>
    <w:p w:rsidR="002051CF" w:rsidRPr="002051CF" w:rsidRDefault="002051CF" w:rsidP="002051CF">
      <w:pPr>
        <w:rPr>
          <w:sz w:val="24"/>
        </w:rPr>
      </w:pPr>
      <w:r w:rsidRPr="002051CF">
        <w:rPr>
          <w:sz w:val="24"/>
        </w:rPr>
        <w:t>В результате освоения дисциплины (модуля) «</w:t>
      </w:r>
      <w:r>
        <w:rPr>
          <w:sz w:val="24"/>
        </w:rPr>
        <w:t>Монтаж, наладка и эксплуатация электр</w:t>
      </w:r>
      <w:r>
        <w:rPr>
          <w:sz w:val="24"/>
        </w:rPr>
        <w:t>о</w:t>
      </w:r>
      <w:r>
        <w:rPr>
          <w:sz w:val="24"/>
        </w:rPr>
        <w:t>оборудования</w:t>
      </w:r>
      <w:r w:rsidR="00B615B5">
        <w:rPr>
          <w:sz w:val="24"/>
        </w:rPr>
        <w:t xml:space="preserve"> систем электроснабжения</w:t>
      </w:r>
      <w:r w:rsidRPr="002051CF">
        <w:rPr>
          <w:sz w:val="24"/>
        </w:rPr>
        <w:t>» студентом должны быть достигнуты следующие результаты:</w:t>
      </w:r>
    </w:p>
    <w:p w:rsidR="00541446" w:rsidRPr="00AC3EFC" w:rsidRDefault="00541446" w:rsidP="00D46214">
      <w:pPr>
        <w:spacing w:line="276" w:lineRule="auto"/>
        <w:ind w:firstLine="600"/>
        <w:rPr>
          <w:rFonts w:eastAsia="MS Mincho"/>
          <w:bCs/>
          <w:color w:val="000000"/>
          <w:spacing w:val="4"/>
          <w:sz w:val="24"/>
          <w:lang w:eastAsia="ja-JP"/>
        </w:rPr>
      </w:pPr>
      <w:r w:rsidRPr="00AC3EFC">
        <w:rPr>
          <w:rFonts w:eastAsia="SimSun"/>
          <w:iCs/>
          <w:spacing w:val="4"/>
          <w:sz w:val="24"/>
          <w:lang w:eastAsia="zh-CN"/>
        </w:rPr>
        <w:t>У</w:t>
      </w:r>
      <w:r w:rsidR="004F0698" w:rsidRPr="00AC3EFC">
        <w:rPr>
          <w:rFonts w:eastAsia="SimSun"/>
          <w:iCs/>
          <w:spacing w:val="4"/>
          <w:sz w:val="24"/>
          <w:lang w:eastAsia="zh-CN"/>
        </w:rPr>
        <w:t>ров</w:t>
      </w:r>
      <w:r w:rsidRPr="00AC3EFC">
        <w:rPr>
          <w:rFonts w:eastAsia="SimSun"/>
          <w:iCs/>
          <w:spacing w:val="4"/>
          <w:sz w:val="24"/>
          <w:lang w:eastAsia="zh-CN"/>
        </w:rPr>
        <w:t>ень</w:t>
      </w:r>
      <w:r w:rsidR="004F0698" w:rsidRPr="00AC3EFC">
        <w:rPr>
          <w:rFonts w:eastAsia="SimSun"/>
          <w:iCs/>
          <w:spacing w:val="4"/>
          <w:sz w:val="24"/>
          <w:lang w:eastAsia="zh-CN"/>
        </w:rPr>
        <w:t xml:space="preserve"> подготовки </w:t>
      </w:r>
      <w:r w:rsidR="003C228A">
        <w:rPr>
          <w:rFonts w:eastAsia="SimSun"/>
          <w:iCs/>
          <w:spacing w:val="4"/>
          <w:sz w:val="24"/>
          <w:lang w:eastAsia="zh-CN"/>
        </w:rPr>
        <w:t>бакалавров</w:t>
      </w:r>
      <w:r w:rsidRPr="00AC3EFC">
        <w:rPr>
          <w:rFonts w:eastAsia="SimSun"/>
          <w:iCs/>
          <w:spacing w:val="4"/>
          <w:sz w:val="24"/>
          <w:lang w:eastAsia="zh-CN"/>
        </w:rPr>
        <w:t xml:space="preserve"> </w:t>
      </w:r>
      <w:r w:rsidR="004F0698" w:rsidRPr="00AC3EFC">
        <w:rPr>
          <w:rFonts w:eastAsia="SimSun"/>
          <w:iCs/>
          <w:spacing w:val="4"/>
          <w:sz w:val="24"/>
          <w:lang w:eastAsia="zh-CN"/>
        </w:rPr>
        <w:t xml:space="preserve">определяется </w:t>
      </w:r>
      <w:r w:rsidRPr="00AC3EFC">
        <w:rPr>
          <w:rFonts w:eastAsia="SimSun"/>
          <w:bCs/>
          <w:iCs/>
          <w:spacing w:val="4"/>
          <w:sz w:val="24"/>
          <w:lang w:eastAsia="zh-CN"/>
        </w:rPr>
        <w:t xml:space="preserve">общекультурными и </w:t>
      </w:r>
      <w:proofErr w:type="spellStart"/>
      <w:r w:rsidRPr="00AC3EFC">
        <w:rPr>
          <w:rFonts w:eastAsia="SimSun"/>
          <w:bCs/>
          <w:iCs/>
          <w:spacing w:val="4"/>
          <w:sz w:val="24"/>
          <w:lang w:eastAsia="zh-CN"/>
        </w:rPr>
        <w:t>общепрофесси</w:t>
      </w:r>
      <w:r w:rsidRPr="00AC3EFC">
        <w:rPr>
          <w:rFonts w:eastAsia="SimSun"/>
          <w:bCs/>
          <w:iCs/>
          <w:spacing w:val="4"/>
          <w:sz w:val="24"/>
          <w:lang w:eastAsia="zh-CN"/>
        </w:rPr>
        <w:t>о</w:t>
      </w:r>
      <w:r w:rsidRPr="00AC3EFC">
        <w:rPr>
          <w:rFonts w:eastAsia="SimSun"/>
          <w:bCs/>
          <w:iCs/>
          <w:spacing w:val="4"/>
          <w:sz w:val="24"/>
          <w:lang w:eastAsia="zh-CN"/>
        </w:rPr>
        <w:t>нальными</w:t>
      </w:r>
      <w:proofErr w:type="spellEnd"/>
      <w:r w:rsidRPr="00AC3EFC">
        <w:rPr>
          <w:rFonts w:eastAsia="SimSun"/>
          <w:bCs/>
          <w:iCs/>
          <w:spacing w:val="4"/>
          <w:sz w:val="24"/>
          <w:lang w:eastAsia="zh-CN"/>
        </w:rPr>
        <w:t xml:space="preserve"> компетенциями, которые сформулированы в</w:t>
      </w:r>
      <w:r w:rsidR="00D46214" w:rsidRPr="00AC3EFC">
        <w:rPr>
          <w:rFonts w:eastAsia="MS Mincho"/>
          <w:bCs/>
          <w:color w:val="000000"/>
          <w:spacing w:val="4"/>
          <w:sz w:val="24"/>
          <w:lang w:eastAsia="ja-JP"/>
        </w:rPr>
        <w:t xml:space="preserve"> </w:t>
      </w:r>
      <w:r w:rsidRPr="00AC3EFC">
        <w:rPr>
          <w:rFonts w:eastAsia="MS Mincho"/>
          <w:bCs/>
          <w:color w:val="000000"/>
          <w:spacing w:val="4"/>
          <w:sz w:val="24"/>
          <w:lang w:eastAsia="ja-JP"/>
        </w:rPr>
        <w:t>основной образовательной пр</w:t>
      </w:r>
      <w:r w:rsidRPr="00AC3EFC">
        <w:rPr>
          <w:rFonts w:eastAsia="MS Mincho"/>
          <w:bCs/>
          <w:color w:val="000000"/>
          <w:spacing w:val="4"/>
          <w:sz w:val="24"/>
          <w:lang w:eastAsia="ja-JP"/>
        </w:rPr>
        <w:t>о</w:t>
      </w:r>
      <w:r w:rsidRPr="00AC3EFC">
        <w:rPr>
          <w:rFonts w:eastAsia="MS Mincho"/>
          <w:bCs/>
          <w:color w:val="000000"/>
          <w:spacing w:val="4"/>
          <w:sz w:val="24"/>
          <w:lang w:eastAsia="ja-JP"/>
        </w:rPr>
        <w:t xml:space="preserve">граммы на основе </w:t>
      </w:r>
      <w:r w:rsidR="00D46214" w:rsidRPr="00AC3EFC">
        <w:rPr>
          <w:rFonts w:eastAsia="MS Mincho"/>
          <w:bCs/>
          <w:color w:val="000000"/>
          <w:spacing w:val="4"/>
          <w:sz w:val="24"/>
          <w:lang w:eastAsia="ja-JP"/>
        </w:rPr>
        <w:t>ФГОС ВПО</w:t>
      </w:r>
      <w:r w:rsidR="00F24FCA">
        <w:rPr>
          <w:rFonts w:eastAsia="MS Mincho"/>
          <w:bCs/>
          <w:color w:val="000000"/>
          <w:spacing w:val="4"/>
          <w:sz w:val="24"/>
          <w:lang w:eastAsia="ja-JP"/>
        </w:rPr>
        <w:t xml:space="preserve"> и</w:t>
      </w:r>
      <w:r w:rsidRPr="00AC3EFC">
        <w:rPr>
          <w:rFonts w:eastAsia="MS Mincho"/>
          <w:bCs/>
          <w:color w:val="000000"/>
          <w:spacing w:val="4"/>
          <w:sz w:val="24"/>
          <w:lang w:eastAsia="ja-JP"/>
        </w:rPr>
        <w:t xml:space="preserve"> в соответствии </w:t>
      </w:r>
      <w:r w:rsidR="00AC3EFC">
        <w:rPr>
          <w:rFonts w:eastAsia="MS Mincho"/>
          <w:bCs/>
          <w:color w:val="000000"/>
          <w:spacing w:val="4"/>
          <w:sz w:val="24"/>
          <w:lang w:eastAsia="ja-JP"/>
        </w:rPr>
        <w:t>с</w:t>
      </w:r>
      <w:r w:rsidR="00D46214" w:rsidRPr="00AC3EFC">
        <w:rPr>
          <w:rFonts w:eastAsia="MS Mincho"/>
          <w:bCs/>
          <w:color w:val="000000"/>
          <w:spacing w:val="4"/>
          <w:sz w:val="24"/>
          <w:lang w:eastAsia="ja-JP"/>
        </w:rPr>
        <w:t xml:space="preserve"> задачами профессиональной деятельн</w:t>
      </w:r>
      <w:r w:rsidR="00D46214" w:rsidRPr="00AC3EFC">
        <w:rPr>
          <w:rFonts w:eastAsia="MS Mincho"/>
          <w:bCs/>
          <w:color w:val="000000"/>
          <w:spacing w:val="4"/>
          <w:sz w:val="24"/>
          <w:lang w:eastAsia="ja-JP"/>
        </w:rPr>
        <w:t>о</w:t>
      </w:r>
      <w:r w:rsidR="00D46214" w:rsidRPr="00AC3EFC">
        <w:rPr>
          <w:rFonts w:eastAsia="MS Mincho"/>
          <w:bCs/>
          <w:color w:val="000000"/>
          <w:spacing w:val="4"/>
          <w:sz w:val="24"/>
          <w:lang w:eastAsia="ja-JP"/>
        </w:rPr>
        <w:t>сти выпускник</w:t>
      </w:r>
      <w:r w:rsidRPr="00AC3EFC">
        <w:rPr>
          <w:rFonts w:eastAsia="MS Mincho"/>
          <w:bCs/>
          <w:color w:val="000000"/>
          <w:spacing w:val="4"/>
          <w:sz w:val="24"/>
          <w:lang w:eastAsia="ja-JP"/>
        </w:rPr>
        <w:t>ов.</w:t>
      </w:r>
    </w:p>
    <w:p w:rsidR="00AC3EFC" w:rsidRPr="00AC3EFC" w:rsidRDefault="00AC3EFC" w:rsidP="00913ACA">
      <w:pPr>
        <w:spacing w:line="276" w:lineRule="auto"/>
        <w:ind w:firstLine="600"/>
        <w:rPr>
          <w:sz w:val="24"/>
        </w:rPr>
      </w:pPr>
      <w:r w:rsidRPr="00AC3EFC">
        <w:rPr>
          <w:rFonts w:eastAsia="MS Mincho"/>
          <w:bCs/>
          <w:color w:val="000000"/>
          <w:spacing w:val="4"/>
          <w:sz w:val="24"/>
          <w:lang w:eastAsia="ja-JP"/>
        </w:rPr>
        <w:t>Компетенции, формируемые в рамках данной дисциплины в соответствии с план</w:t>
      </w:r>
      <w:r w:rsidRPr="00AC3EFC">
        <w:rPr>
          <w:rFonts w:eastAsia="MS Mincho"/>
          <w:bCs/>
          <w:color w:val="000000"/>
          <w:spacing w:val="4"/>
          <w:sz w:val="24"/>
          <w:lang w:eastAsia="ja-JP"/>
        </w:rPr>
        <w:t>и</w:t>
      </w:r>
      <w:r w:rsidRPr="00AC3EFC">
        <w:rPr>
          <w:rFonts w:eastAsia="MS Mincho"/>
          <w:bCs/>
          <w:color w:val="000000"/>
          <w:spacing w:val="4"/>
          <w:sz w:val="24"/>
          <w:lang w:eastAsia="ja-JP"/>
        </w:rPr>
        <w:t>руемыми результатами обучения</w:t>
      </w:r>
      <w:r w:rsidR="00A654AE" w:rsidRPr="00A654AE">
        <w:rPr>
          <w:rFonts w:eastAsia="MS Mincho"/>
          <w:sz w:val="24"/>
          <w:lang w:eastAsia="ja-JP"/>
        </w:rPr>
        <w:t xml:space="preserve"> </w:t>
      </w:r>
      <w:proofErr w:type="gramStart"/>
      <w:r w:rsidR="00A654AE">
        <w:rPr>
          <w:rFonts w:eastAsia="MS Mincho"/>
          <w:sz w:val="24"/>
          <w:lang w:eastAsia="ja-JP"/>
        </w:rPr>
        <w:t>согласно</w:t>
      </w:r>
      <w:proofErr w:type="gramEnd"/>
      <w:r w:rsidR="00A654AE">
        <w:rPr>
          <w:rFonts w:eastAsia="MS Mincho"/>
          <w:sz w:val="24"/>
          <w:lang w:eastAsia="ja-JP"/>
        </w:rPr>
        <w:t xml:space="preserve"> </w:t>
      </w:r>
      <w:r w:rsidR="00A654AE" w:rsidRPr="005F1DEA">
        <w:rPr>
          <w:rFonts w:eastAsia="MS Mincho"/>
          <w:sz w:val="24"/>
          <w:lang w:eastAsia="ja-JP"/>
        </w:rPr>
        <w:t>основной образовательной программы</w:t>
      </w:r>
      <w:r w:rsidR="00F24FCA">
        <w:rPr>
          <w:rFonts w:eastAsia="MS Mincho"/>
          <w:sz w:val="24"/>
          <w:lang w:eastAsia="ja-JP"/>
        </w:rPr>
        <w:t xml:space="preserve">: </w:t>
      </w:r>
      <w:r w:rsidR="00A654AE" w:rsidRPr="00A654AE">
        <w:rPr>
          <w:rFonts w:eastAsia="MS Mincho"/>
          <w:b/>
          <w:sz w:val="24"/>
          <w:lang w:eastAsia="ja-JP"/>
        </w:rPr>
        <w:t xml:space="preserve"> </w:t>
      </w:r>
      <w:r w:rsidR="00A654AE" w:rsidRPr="00CA5670">
        <w:rPr>
          <w:rFonts w:eastAsia="MS Mincho"/>
          <w:b/>
          <w:sz w:val="24"/>
          <w:lang w:eastAsia="ja-JP"/>
        </w:rPr>
        <w:t>Р</w:t>
      </w:r>
      <w:proofErr w:type="gramStart"/>
      <w:r w:rsidR="00C53E2B">
        <w:rPr>
          <w:rFonts w:eastAsia="MS Mincho"/>
          <w:b/>
          <w:sz w:val="24"/>
          <w:lang w:eastAsia="ja-JP"/>
        </w:rPr>
        <w:t>1</w:t>
      </w:r>
      <w:proofErr w:type="gramEnd"/>
      <w:r w:rsidR="00A654AE" w:rsidRPr="00CA5670">
        <w:rPr>
          <w:rFonts w:eastAsia="MS Mincho"/>
          <w:b/>
          <w:sz w:val="24"/>
          <w:lang w:eastAsia="ja-JP"/>
        </w:rPr>
        <w:t>, Р</w:t>
      </w:r>
      <w:r w:rsidR="00C53E2B">
        <w:rPr>
          <w:rFonts w:eastAsia="MS Mincho"/>
          <w:b/>
          <w:sz w:val="24"/>
          <w:lang w:eastAsia="ja-JP"/>
        </w:rPr>
        <w:t>3</w:t>
      </w:r>
      <w:r w:rsidR="00A654AE" w:rsidRPr="00CA5670">
        <w:rPr>
          <w:rFonts w:eastAsia="MS Mincho"/>
          <w:b/>
          <w:sz w:val="24"/>
          <w:lang w:eastAsia="ja-JP"/>
        </w:rPr>
        <w:t xml:space="preserve">, </w:t>
      </w:r>
      <w:r w:rsidR="00C53E2B">
        <w:rPr>
          <w:rFonts w:eastAsia="MS Mincho"/>
          <w:b/>
          <w:sz w:val="24"/>
          <w:lang w:eastAsia="ja-JP"/>
        </w:rPr>
        <w:t xml:space="preserve">Р6, </w:t>
      </w:r>
      <w:r w:rsidR="00A654AE" w:rsidRPr="00CA5670">
        <w:rPr>
          <w:rFonts w:eastAsia="MS Mincho"/>
          <w:b/>
          <w:sz w:val="24"/>
          <w:lang w:eastAsia="ja-JP"/>
        </w:rPr>
        <w:t>Р8, Р</w:t>
      </w:r>
      <w:r w:rsidR="00C53E2B">
        <w:rPr>
          <w:rFonts w:eastAsia="MS Mincho"/>
          <w:b/>
          <w:sz w:val="24"/>
          <w:lang w:eastAsia="ja-JP"/>
        </w:rPr>
        <w:t>9</w:t>
      </w:r>
      <w:r w:rsidR="00F24FCA">
        <w:rPr>
          <w:rFonts w:eastAsia="MS Mincho"/>
          <w:b/>
          <w:sz w:val="24"/>
          <w:lang w:eastAsia="ja-JP"/>
        </w:rPr>
        <w:t>,</w:t>
      </w:r>
      <w:r w:rsidR="00A654AE" w:rsidRPr="005F1DEA">
        <w:rPr>
          <w:rFonts w:eastAsia="MS Mincho"/>
          <w:sz w:val="24"/>
          <w:lang w:eastAsia="ja-JP"/>
        </w:rPr>
        <w:t xml:space="preserve">  </w:t>
      </w:r>
      <w:r w:rsidRPr="00AC3EFC">
        <w:rPr>
          <w:rFonts w:eastAsia="MS Mincho"/>
          <w:bCs/>
          <w:color w:val="000000"/>
          <w:spacing w:val="4"/>
          <w:sz w:val="24"/>
          <w:lang w:eastAsia="ja-JP"/>
        </w:rPr>
        <w:t xml:space="preserve"> </w:t>
      </w:r>
      <w:r w:rsidRPr="00AC3EFC">
        <w:rPr>
          <w:sz w:val="24"/>
        </w:rPr>
        <w:t>представлены в табл. №2.</w:t>
      </w:r>
    </w:p>
    <w:p w:rsidR="0024758E" w:rsidRPr="00C53E2B" w:rsidRDefault="0024758E" w:rsidP="004F1FBC">
      <w:pPr>
        <w:ind w:firstLine="7371"/>
        <w:rPr>
          <w:rFonts w:eastAsia="MS Mincho"/>
          <w:sz w:val="24"/>
          <w:lang w:eastAsia="ja-JP"/>
        </w:rPr>
      </w:pPr>
    </w:p>
    <w:p w:rsidR="004F1FBC" w:rsidRDefault="004F1FBC" w:rsidP="004F1FBC">
      <w:pPr>
        <w:ind w:firstLine="7371"/>
        <w:rPr>
          <w:rFonts w:eastAsia="MS Mincho"/>
          <w:sz w:val="24"/>
          <w:lang w:eastAsia="ja-JP"/>
        </w:rPr>
      </w:pPr>
      <w:r>
        <w:rPr>
          <w:rFonts w:eastAsia="MS Mincho"/>
          <w:sz w:val="24"/>
          <w:lang w:eastAsia="ja-JP"/>
        </w:rPr>
        <w:t>Т</w:t>
      </w:r>
      <w:r w:rsidRPr="005F1DEA">
        <w:rPr>
          <w:rFonts w:eastAsia="MS Mincho"/>
          <w:sz w:val="24"/>
          <w:lang w:eastAsia="ja-JP"/>
        </w:rPr>
        <w:t>аблиц</w:t>
      </w:r>
      <w:r w:rsidR="006A4C27">
        <w:rPr>
          <w:rFonts w:eastAsia="MS Mincho"/>
          <w:sz w:val="24"/>
          <w:lang w:eastAsia="ja-JP"/>
        </w:rPr>
        <w:t>а</w:t>
      </w:r>
      <w:r>
        <w:rPr>
          <w:rFonts w:eastAsia="MS Mincho"/>
          <w:sz w:val="24"/>
          <w:lang w:eastAsia="ja-JP"/>
        </w:rPr>
        <w:t xml:space="preserve"> № </w:t>
      </w:r>
      <w:r w:rsidR="005D4083">
        <w:rPr>
          <w:rFonts w:eastAsia="MS Mincho"/>
          <w:sz w:val="24"/>
          <w:lang w:eastAsia="ja-JP"/>
        </w:rPr>
        <w:t>2</w:t>
      </w:r>
    </w:p>
    <w:p w:rsidR="002051CF" w:rsidRPr="002051CF" w:rsidRDefault="002051CF" w:rsidP="002051CF">
      <w:pPr>
        <w:jc w:val="center"/>
        <w:rPr>
          <w:sz w:val="24"/>
        </w:rPr>
      </w:pPr>
      <w:r w:rsidRPr="002051CF">
        <w:rPr>
          <w:sz w:val="24"/>
        </w:rPr>
        <w:t>Планируемые результаты освоения дисциплины (модуля)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7916"/>
      </w:tblGrid>
      <w:tr w:rsidR="002051CF" w:rsidRPr="00172ADF" w:rsidTr="002F2ABF">
        <w:tc>
          <w:tcPr>
            <w:tcW w:w="1156" w:type="dxa"/>
          </w:tcPr>
          <w:p w:rsidR="002051CF" w:rsidRPr="002051CF" w:rsidRDefault="002051CF" w:rsidP="002F2ABF">
            <w:pPr>
              <w:jc w:val="center"/>
              <w:rPr>
                <w:sz w:val="24"/>
              </w:rPr>
            </w:pPr>
            <w:r w:rsidRPr="002051CF">
              <w:rPr>
                <w:sz w:val="24"/>
              </w:rPr>
              <w:t xml:space="preserve">№ </w:t>
            </w:r>
            <w:proofErr w:type="spellStart"/>
            <w:proofErr w:type="gramStart"/>
            <w:r w:rsidRPr="002051CF">
              <w:rPr>
                <w:sz w:val="24"/>
              </w:rPr>
              <w:t>п</w:t>
            </w:r>
            <w:proofErr w:type="spellEnd"/>
            <w:proofErr w:type="gramEnd"/>
            <w:r w:rsidRPr="002051CF">
              <w:rPr>
                <w:sz w:val="24"/>
              </w:rPr>
              <w:t>/</w:t>
            </w:r>
            <w:proofErr w:type="spellStart"/>
            <w:r w:rsidRPr="002051CF">
              <w:rPr>
                <w:sz w:val="24"/>
              </w:rPr>
              <w:t>п</w:t>
            </w:r>
            <w:proofErr w:type="spellEnd"/>
          </w:p>
        </w:tc>
        <w:tc>
          <w:tcPr>
            <w:tcW w:w="7916" w:type="dxa"/>
          </w:tcPr>
          <w:p w:rsidR="002051CF" w:rsidRPr="002051CF" w:rsidRDefault="002051CF" w:rsidP="002F2ABF">
            <w:pPr>
              <w:jc w:val="center"/>
              <w:rPr>
                <w:sz w:val="24"/>
              </w:rPr>
            </w:pPr>
            <w:r w:rsidRPr="002051CF">
              <w:rPr>
                <w:sz w:val="24"/>
              </w:rPr>
              <w:t>Результат</w:t>
            </w:r>
          </w:p>
        </w:tc>
      </w:tr>
      <w:tr w:rsidR="002051CF" w:rsidRPr="00172ADF" w:rsidTr="002F2ABF">
        <w:tc>
          <w:tcPr>
            <w:tcW w:w="1156" w:type="dxa"/>
          </w:tcPr>
          <w:p w:rsidR="002051CF" w:rsidRPr="002051CF" w:rsidRDefault="002051CF" w:rsidP="002F2ABF">
            <w:pPr>
              <w:rPr>
                <w:sz w:val="24"/>
              </w:rPr>
            </w:pPr>
            <w:r w:rsidRPr="002051CF">
              <w:rPr>
                <w:sz w:val="24"/>
              </w:rPr>
              <w:t>РД</w:t>
            </w:r>
            <w:proofErr w:type="gramStart"/>
            <w:r w:rsidRPr="002051CF">
              <w:rPr>
                <w:sz w:val="24"/>
              </w:rPr>
              <w:t>1</w:t>
            </w:r>
            <w:proofErr w:type="gramEnd"/>
          </w:p>
        </w:tc>
        <w:tc>
          <w:tcPr>
            <w:tcW w:w="7916" w:type="dxa"/>
          </w:tcPr>
          <w:p w:rsidR="002051CF" w:rsidRPr="002051CF" w:rsidRDefault="002051CF" w:rsidP="002F2ABF">
            <w:pPr>
              <w:pStyle w:val="Default"/>
              <w:jc w:val="both"/>
            </w:pPr>
            <w:r w:rsidRPr="002051CF">
              <w:t xml:space="preserve">Применять соответствующие гуманитарные, социально-экономические, математические, </w:t>
            </w:r>
            <w:proofErr w:type="spellStart"/>
            <w:proofErr w:type="gramStart"/>
            <w:r w:rsidRPr="002051CF">
              <w:t>естественно-научные</w:t>
            </w:r>
            <w:proofErr w:type="spellEnd"/>
            <w:proofErr w:type="gramEnd"/>
            <w:r w:rsidRPr="002051CF">
              <w:t xml:space="preserve"> и инженерные знания, компьюте</w:t>
            </w:r>
            <w:r w:rsidRPr="002051CF">
              <w:t>р</w:t>
            </w:r>
            <w:r w:rsidRPr="002051CF">
              <w:t>ные технологии для решения задач расчета и анализа электрических ус</w:t>
            </w:r>
            <w:r w:rsidRPr="002051CF">
              <w:t>т</w:t>
            </w:r>
            <w:r w:rsidRPr="002051CF">
              <w:t>ройств, объектов и систем.</w:t>
            </w:r>
          </w:p>
        </w:tc>
      </w:tr>
      <w:tr w:rsidR="002051CF" w:rsidRPr="00DE2843" w:rsidTr="002F2ABF">
        <w:trPr>
          <w:trHeight w:val="1214"/>
        </w:trPr>
        <w:tc>
          <w:tcPr>
            <w:tcW w:w="1156" w:type="dxa"/>
          </w:tcPr>
          <w:p w:rsidR="002051CF" w:rsidRPr="002051CF" w:rsidRDefault="002051CF" w:rsidP="002F2ABF">
            <w:pPr>
              <w:rPr>
                <w:sz w:val="24"/>
              </w:rPr>
            </w:pPr>
            <w:r w:rsidRPr="002051CF">
              <w:rPr>
                <w:sz w:val="24"/>
              </w:rPr>
              <w:t>РД3</w:t>
            </w:r>
          </w:p>
          <w:p w:rsidR="002051CF" w:rsidRPr="002051CF" w:rsidRDefault="002051CF" w:rsidP="002F2ABF">
            <w:pPr>
              <w:rPr>
                <w:sz w:val="24"/>
                <w:highlight w:val="yellow"/>
              </w:rPr>
            </w:pPr>
          </w:p>
        </w:tc>
        <w:tc>
          <w:tcPr>
            <w:tcW w:w="7916" w:type="dxa"/>
            <w:shd w:val="clear" w:color="auto" w:fill="auto"/>
          </w:tcPr>
          <w:p w:rsidR="002051CF" w:rsidRPr="002051CF" w:rsidRDefault="002051CF" w:rsidP="002F2ABF">
            <w:pPr>
              <w:pStyle w:val="Default"/>
              <w:jc w:val="both"/>
              <w:rPr>
                <w:highlight w:val="yellow"/>
              </w:rPr>
            </w:pPr>
            <w:r w:rsidRPr="002051CF">
              <w:t>Уметь проектировать электроэнергетические и электротехнические си</w:t>
            </w:r>
            <w:r w:rsidRPr="002051CF">
              <w:t>с</w:t>
            </w:r>
            <w:r w:rsidRPr="002051CF">
              <w:t>темы и их компоненты.</w:t>
            </w:r>
          </w:p>
        </w:tc>
      </w:tr>
      <w:tr w:rsidR="002051CF" w:rsidRPr="00FD1862" w:rsidTr="002F2ABF">
        <w:trPr>
          <w:trHeight w:val="1620"/>
        </w:trPr>
        <w:tc>
          <w:tcPr>
            <w:tcW w:w="1156" w:type="dxa"/>
          </w:tcPr>
          <w:p w:rsidR="002051CF" w:rsidRPr="002051CF" w:rsidRDefault="002051CF" w:rsidP="002F2ABF">
            <w:pPr>
              <w:rPr>
                <w:sz w:val="24"/>
              </w:rPr>
            </w:pPr>
            <w:r w:rsidRPr="002051CF">
              <w:rPr>
                <w:sz w:val="24"/>
              </w:rPr>
              <w:t>РД</w:t>
            </w:r>
            <w:proofErr w:type="gramStart"/>
            <w:r w:rsidRPr="002051CF">
              <w:rPr>
                <w:sz w:val="24"/>
              </w:rPr>
              <w:t>6</w:t>
            </w:r>
            <w:proofErr w:type="gramEnd"/>
          </w:p>
        </w:tc>
        <w:tc>
          <w:tcPr>
            <w:tcW w:w="7916" w:type="dxa"/>
          </w:tcPr>
          <w:p w:rsidR="002051CF" w:rsidRPr="002051CF" w:rsidRDefault="002051CF" w:rsidP="002F2ABF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2051CF">
              <w:rPr>
                <w:rFonts w:eastAsia="Calibri"/>
                <w:lang w:eastAsia="en-US"/>
              </w:rPr>
              <w:t>Иметь практические знания принципов и технологий электроэнергетич</w:t>
            </w:r>
            <w:r w:rsidRPr="002051CF">
              <w:rPr>
                <w:rFonts w:eastAsia="Calibri"/>
                <w:lang w:eastAsia="en-US"/>
              </w:rPr>
              <w:t>е</w:t>
            </w:r>
            <w:r w:rsidRPr="002051CF">
              <w:rPr>
                <w:rFonts w:eastAsia="Calibri"/>
                <w:lang w:eastAsia="en-US"/>
              </w:rPr>
              <w:t>ской и электротехнической отраслей, связанных с особенностью проблем, объектов и видов профессиональной деятельности профиля подготовки на предприятиях и в организациях – потенциальных работодателях.</w:t>
            </w:r>
          </w:p>
        </w:tc>
      </w:tr>
      <w:tr w:rsidR="002051CF" w:rsidRPr="00FD1862" w:rsidTr="002F2ABF">
        <w:trPr>
          <w:trHeight w:val="1620"/>
        </w:trPr>
        <w:tc>
          <w:tcPr>
            <w:tcW w:w="1156" w:type="dxa"/>
          </w:tcPr>
          <w:p w:rsidR="002051CF" w:rsidRPr="002051CF" w:rsidRDefault="002051CF" w:rsidP="002F2ABF">
            <w:pPr>
              <w:rPr>
                <w:sz w:val="24"/>
              </w:rPr>
            </w:pPr>
            <w:r w:rsidRPr="002051CF">
              <w:rPr>
                <w:sz w:val="24"/>
              </w:rPr>
              <w:t>РД8</w:t>
            </w:r>
          </w:p>
        </w:tc>
        <w:tc>
          <w:tcPr>
            <w:tcW w:w="7916" w:type="dxa"/>
          </w:tcPr>
          <w:p w:rsidR="002051CF" w:rsidRPr="002051CF" w:rsidRDefault="002051CF" w:rsidP="002F2ABF">
            <w:pPr>
              <w:rPr>
                <w:sz w:val="24"/>
              </w:rPr>
            </w:pPr>
            <w:r w:rsidRPr="002051CF">
              <w:rPr>
                <w:rFonts w:eastAsia="Calibri"/>
                <w:color w:val="000000"/>
                <w:sz w:val="24"/>
                <w:lang w:eastAsia="en-US"/>
              </w:rPr>
              <w:t>Использовать навыки устной, письменной речи, в том числе на ин</w:t>
            </w:r>
            <w:r w:rsidRPr="002051CF">
              <w:rPr>
                <w:rFonts w:eastAsia="Calibri"/>
                <w:color w:val="000000"/>
                <w:sz w:val="24"/>
                <w:lang w:eastAsia="en-US"/>
              </w:rPr>
              <w:t>о</w:t>
            </w:r>
            <w:r w:rsidRPr="002051CF">
              <w:rPr>
                <w:rFonts w:eastAsia="Calibri"/>
                <w:color w:val="000000"/>
                <w:sz w:val="24"/>
                <w:lang w:eastAsia="en-US"/>
              </w:rPr>
              <w:t>странном языке, компьютерные технологии для коммуникации, презент</w:t>
            </w:r>
            <w:r w:rsidRPr="002051CF">
              <w:rPr>
                <w:rFonts w:eastAsia="Calibri"/>
                <w:color w:val="000000"/>
                <w:sz w:val="24"/>
                <w:lang w:eastAsia="en-US"/>
              </w:rPr>
              <w:t>а</w:t>
            </w:r>
            <w:r w:rsidRPr="002051CF">
              <w:rPr>
                <w:rFonts w:eastAsia="Calibri"/>
                <w:color w:val="000000"/>
                <w:sz w:val="24"/>
                <w:lang w:eastAsia="en-US"/>
              </w:rPr>
              <w:t xml:space="preserve">ции, составления отчетов и обмена технической информацией в областях </w:t>
            </w:r>
            <w:r w:rsidRPr="002051CF">
              <w:rPr>
                <w:rFonts w:eastAsia="Calibri"/>
                <w:iCs/>
                <w:color w:val="000000"/>
                <w:sz w:val="24"/>
                <w:lang w:eastAsia="en-US"/>
              </w:rPr>
              <w:t>электроэнергетики и электротехники</w:t>
            </w:r>
            <w:r w:rsidRPr="002051CF">
              <w:rPr>
                <w:rFonts w:eastAsia="Calibri"/>
                <w:color w:val="000000"/>
                <w:sz w:val="24"/>
                <w:lang w:eastAsia="en-US"/>
              </w:rPr>
              <w:t>.</w:t>
            </w:r>
          </w:p>
        </w:tc>
      </w:tr>
      <w:tr w:rsidR="002051CF" w:rsidRPr="00FD1862" w:rsidTr="002F2ABF">
        <w:trPr>
          <w:trHeight w:val="1620"/>
        </w:trPr>
        <w:tc>
          <w:tcPr>
            <w:tcW w:w="1156" w:type="dxa"/>
          </w:tcPr>
          <w:p w:rsidR="002051CF" w:rsidRPr="002051CF" w:rsidRDefault="002051CF" w:rsidP="002F2ABF">
            <w:pPr>
              <w:rPr>
                <w:sz w:val="24"/>
              </w:rPr>
            </w:pPr>
            <w:r w:rsidRPr="002051CF">
              <w:rPr>
                <w:sz w:val="24"/>
              </w:rPr>
              <w:lastRenderedPageBreak/>
              <w:t>РД</w:t>
            </w:r>
            <w:proofErr w:type="gramStart"/>
            <w:r w:rsidRPr="002051CF">
              <w:rPr>
                <w:sz w:val="24"/>
              </w:rPr>
              <w:t>9</w:t>
            </w:r>
            <w:proofErr w:type="gramEnd"/>
          </w:p>
        </w:tc>
        <w:tc>
          <w:tcPr>
            <w:tcW w:w="7916" w:type="dxa"/>
          </w:tcPr>
          <w:p w:rsidR="002051CF" w:rsidRPr="002051CF" w:rsidRDefault="002051CF" w:rsidP="002F2ABF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2051CF">
              <w:rPr>
                <w:rFonts w:eastAsia="Calibri"/>
                <w:color w:val="000000"/>
                <w:sz w:val="24"/>
                <w:lang w:eastAsia="en-US"/>
              </w:rPr>
              <w:t>Эффективно работать индивидуально и в качестве члена или лидера команды, в том числе междисциплинарной, в области электроэнергетики и электротехники.</w:t>
            </w:r>
          </w:p>
        </w:tc>
      </w:tr>
    </w:tbl>
    <w:p w:rsidR="002051CF" w:rsidRDefault="002051CF" w:rsidP="002051CF">
      <w:pPr>
        <w:jc w:val="center"/>
        <w:rPr>
          <w:b/>
          <w:szCs w:val="28"/>
        </w:rPr>
      </w:pPr>
    </w:p>
    <w:p w:rsidR="003C3379" w:rsidRDefault="003C3379" w:rsidP="002E7F8F">
      <w:pPr>
        <w:spacing w:before="120"/>
        <w:ind w:firstLine="0"/>
        <w:jc w:val="center"/>
        <w:rPr>
          <w:sz w:val="24"/>
        </w:rPr>
      </w:pPr>
    </w:p>
    <w:p w:rsidR="00AB637B" w:rsidRDefault="0085739C" w:rsidP="002E7F8F">
      <w:pPr>
        <w:spacing w:before="120"/>
        <w:ind w:firstLine="0"/>
        <w:jc w:val="center"/>
        <w:rPr>
          <w:b/>
          <w:sz w:val="24"/>
        </w:rPr>
      </w:pPr>
      <w:r w:rsidRPr="004E228A">
        <w:rPr>
          <w:sz w:val="24"/>
        </w:rPr>
        <w:t xml:space="preserve">4. </w:t>
      </w:r>
      <w:r w:rsidRPr="004E228A">
        <w:rPr>
          <w:b/>
          <w:sz w:val="24"/>
        </w:rPr>
        <w:t>Структура и содержание дисциплины</w:t>
      </w:r>
    </w:p>
    <w:p w:rsidR="00FB26A8" w:rsidRDefault="00FB26A8" w:rsidP="00FB26A8">
      <w:pPr>
        <w:spacing w:before="120"/>
        <w:ind w:firstLine="0"/>
        <w:jc w:val="center"/>
        <w:rPr>
          <w:b/>
          <w:i/>
          <w:sz w:val="24"/>
        </w:rPr>
      </w:pPr>
      <w:r w:rsidRPr="0075284C">
        <w:rPr>
          <w:b/>
          <w:sz w:val="24"/>
        </w:rPr>
        <w:t>4</w:t>
      </w:r>
      <w:r>
        <w:rPr>
          <w:b/>
          <w:sz w:val="24"/>
        </w:rPr>
        <w:t xml:space="preserve">.1 </w:t>
      </w:r>
      <w:r w:rsidRPr="00FB26A8">
        <w:rPr>
          <w:b/>
          <w:i/>
          <w:sz w:val="24"/>
        </w:rPr>
        <w:t xml:space="preserve">Структура дисциплины по разделам,  формам организации и  </w:t>
      </w:r>
    </w:p>
    <w:p w:rsidR="00FB26A8" w:rsidRPr="00FB26A8" w:rsidRDefault="00FB26A8" w:rsidP="00FB26A8">
      <w:pPr>
        <w:spacing w:before="120"/>
        <w:ind w:firstLine="0"/>
        <w:jc w:val="center"/>
        <w:rPr>
          <w:b/>
          <w:i/>
          <w:sz w:val="24"/>
        </w:rPr>
      </w:pPr>
      <w:r w:rsidRPr="00FB26A8">
        <w:rPr>
          <w:b/>
          <w:i/>
          <w:sz w:val="24"/>
        </w:rPr>
        <w:t>контроля обу</w:t>
      </w:r>
      <w:r w:rsidR="003318EE">
        <w:rPr>
          <w:b/>
          <w:i/>
          <w:sz w:val="24"/>
        </w:rPr>
        <w:t>чения</w:t>
      </w:r>
      <w:r w:rsidRPr="00FB26A8">
        <w:rPr>
          <w:b/>
          <w:i/>
          <w:sz w:val="24"/>
        </w:rPr>
        <w:t xml:space="preserve"> </w:t>
      </w:r>
    </w:p>
    <w:p w:rsidR="00FB26A8" w:rsidRPr="009E254E" w:rsidRDefault="00FB26A8" w:rsidP="00FB26A8">
      <w:pPr>
        <w:spacing w:before="120"/>
        <w:ind w:firstLine="6946"/>
        <w:jc w:val="center"/>
        <w:rPr>
          <w:sz w:val="24"/>
          <w:lang w:val="en-US"/>
        </w:rPr>
      </w:pPr>
      <w:r w:rsidRPr="003F7AC9">
        <w:rPr>
          <w:sz w:val="24"/>
        </w:rPr>
        <w:t>Таблица №</w:t>
      </w:r>
      <w:r w:rsidR="009E254E">
        <w:rPr>
          <w:sz w:val="24"/>
          <w:lang w:val="en-US"/>
        </w:rPr>
        <w:t xml:space="preserve"> 3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869"/>
        <w:gridCol w:w="1155"/>
        <w:gridCol w:w="726"/>
        <w:gridCol w:w="724"/>
        <w:gridCol w:w="869"/>
        <w:gridCol w:w="1868"/>
      </w:tblGrid>
      <w:tr w:rsidR="00FC0842" w:rsidRPr="003F7AC9" w:rsidTr="00FC0842">
        <w:trPr>
          <w:trHeight w:val="846"/>
        </w:trPr>
        <w:tc>
          <w:tcPr>
            <w:tcW w:w="2005" w:type="pct"/>
            <w:vMerge w:val="restart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  <w:highlight w:val="cyan"/>
              </w:rPr>
            </w:pPr>
            <w:r w:rsidRPr="003F7AC9">
              <w:rPr>
                <w:sz w:val="20"/>
                <w:szCs w:val="20"/>
              </w:rPr>
              <w:t>Название  разделов</w:t>
            </w:r>
          </w:p>
        </w:tc>
        <w:tc>
          <w:tcPr>
            <w:tcW w:w="1326" w:type="pct"/>
            <w:gridSpan w:val="3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  <w:r w:rsidRPr="003F7AC9">
              <w:rPr>
                <w:sz w:val="20"/>
                <w:szCs w:val="20"/>
              </w:rPr>
              <w:t>Аудиторная  работа (час.)</w:t>
            </w:r>
          </w:p>
        </w:tc>
        <w:tc>
          <w:tcPr>
            <w:tcW w:w="349" w:type="pct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  <w:r w:rsidRPr="003F7AC9">
              <w:rPr>
                <w:sz w:val="20"/>
                <w:szCs w:val="20"/>
              </w:rPr>
              <w:t>СРС</w:t>
            </w:r>
          </w:p>
          <w:p w:rsidR="00FC0842" w:rsidRPr="003F7AC9" w:rsidRDefault="00FC0842" w:rsidP="00380EDF">
            <w:pPr>
              <w:ind w:firstLine="0"/>
              <w:rPr>
                <w:sz w:val="20"/>
                <w:szCs w:val="20"/>
              </w:rPr>
            </w:pPr>
            <w:r w:rsidRPr="003F7AC9">
              <w:rPr>
                <w:sz w:val="20"/>
                <w:szCs w:val="20"/>
              </w:rPr>
              <w:t>(час.)</w:t>
            </w:r>
          </w:p>
        </w:tc>
        <w:tc>
          <w:tcPr>
            <w:tcW w:w="419" w:type="pct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  <w:r w:rsidRPr="003F7AC9">
              <w:rPr>
                <w:sz w:val="20"/>
                <w:szCs w:val="20"/>
              </w:rPr>
              <w:t>Итого</w:t>
            </w:r>
          </w:p>
          <w:p w:rsidR="00FC0842" w:rsidRPr="003F7AC9" w:rsidRDefault="00FC0842" w:rsidP="00380EDF">
            <w:pPr>
              <w:ind w:firstLine="0"/>
              <w:rPr>
                <w:sz w:val="20"/>
                <w:szCs w:val="20"/>
              </w:rPr>
            </w:pPr>
            <w:r w:rsidRPr="003F7AC9">
              <w:rPr>
                <w:sz w:val="20"/>
                <w:szCs w:val="20"/>
              </w:rPr>
              <w:t>(час.)</w:t>
            </w:r>
          </w:p>
        </w:tc>
        <w:tc>
          <w:tcPr>
            <w:tcW w:w="901" w:type="pct"/>
            <w:shd w:val="clear" w:color="auto" w:fill="auto"/>
          </w:tcPr>
          <w:p w:rsidR="00FC0842" w:rsidRDefault="00FC0842" w:rsidP="00380EDF">
            <w:pPr>
              <w:ind w:firstLine="0"/>
              <w:jc w:val="left"/>
              <w:rPr>
                <w:sz w:val="20"/>
                <w:szCs w:val="20"/>
              </w:rPr>
            </w:pPr>
          </w:p>
          <w:p w:rsidR="00FC0842" w:rsidRPr="003F7AC9" w:rsidRDefault="00FC0842" w:rsidP="00346820">
            <w:pPr>
              <w:ind w:firstLine="0"/>
              <w:rPr>
                <w:sz w:val="20"/>
                <w:szCs w:val="20"/>
              </w:rPr>
            </w:pPr>
            <w:r w:rsidRPr="00840098">
              <w:rPr>
                <w:iCs/>
                <w:sz w:val="20"/>
                <w:szCs w:val="20"/>
              </w:rPr>
              <w:t>Формы текущего контроля и атт</w:t>
            </w:r>
            <w:r w:rsidRPr="00840098">
              <w:rPr>
                <w:iCs/>
                <w:sz w:val="20"/>
                <w:szCs w:val="20"/>
              </w:rPr>
              <w:t>е</w:t>
            </w:r>
            <w:r w:rsidRPr="00840098">
              <w:rPr>
                <w:iCs/>
                <w:sz w:val="20"/>
                <w:szCs w:val="20"/>
              </w:rPr>
              <w:t>стации</w:t>
            </w:r>
          </w:p>
        </w:tc>
      </w:tr>
      <w:tr w:rsidR="00FC0842" w:rsidRPr="003F7AC9" w:rsidTr="00FC0842">
        <w:trPr>
          <w:trHeight w:val="131"/>
        </w:trPr>
        <w:tc>
          <w:tcPr>
            <w:tcW w:w="2005" w:type="pct"/>
            <w:vMerge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  <w:proofErr w:type="spellStart"/>
            <w:r w:rsidRPr="003F7AC9">
              <w:rPr>
                <w:sz w:val="20"/>
                <w:szCs w:val="20"/>
              </w:rPr>
              <w:t>Лекц</w:t>
            </w:r>
            <w:proofErr w:type="spellEnd"/>
            <w:r w:rsidRPr="003F7AC9">
              <w:rPr>
                <w:sz w:val="20"/>
                <w:szCs w:val="20"/>
              </w:rPr>
              <w:t>.</w:t>
            </w:r>
          </w:p>
        </w:tc>
        <w:tc>
          <w:tcPr>
            <w:tcW w:w="557" w:type="pct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3F7AC9">
              <w:rPr>
                <w:sz w:val="20"/>
                <w:szCs w:val="20"/>
              </w:rPr>
              <w:t xml:space="preserve">. </w:t>
            </w:r>
            <w:proofErr w:type="spellStart"/>
            <w:r w:rsidRPr="003F7AC9">
              <w:rPr>
                <w:sz w:val="20"/>
                <w:szCs w:val="20"/>
              </w:rPr>
              <w:t>зан</w:t>
            </w:r>
            <w:proofErr w:type="spellEnd"/>
            <w:r w:rsidRPr="003F7AC9">
              <w:rPr>
                <w:sz w:val="20"/>
                <w:szCs w:val="20"/>
              </w:rPr>
              <w:t>.</w:t>
            </w:r>
          </w:p>
        </w:tc>
        <w:tc>
          <w:tcPr>
            <w:tcW w:w="350" w:type="pct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</w:p>
        </w:tc>
      </w:tr>
      <w:tr w:rsidR="00FC0842" w:rsidRPr="003F7AC9" w:rsidTr="00FC0842">
        <w:trPr>
          <w:trHeight w:val="435"/>
        </w:trPr>
        <w:tc>
          <w:tcPr>
            <w:tcW w:w="2005" w:type="pct"/>
            <w:shd w:val="clear" w:color="auto" w:fill="auto"/>
          </w:tcPr>
          <w:p w:rsidR="00FC0842" w:rsidRPr="00346820" w:rsidRDefault="00FC0842" w:rsidP="00FE027D">
            <w:pPr>
              <w:ind w:firstLine="0"/>
              <w:jc w:val="left"/>
              <w:rPr>
                <w:sz w:val="20"/>
                <w:szCs w:val="20"/>
              </w:rPr>
            </w:pPr>
            <w:r w:rsidRPr="0034682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Общие вопросы монтажа и эксплуатации электрооборудования промпредприятий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FC0842" w:rsidRDefault="00FC0842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FC0842" w:rsidRPr="003F7AC9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FC0842" w:rsidRDefault="00FC0842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C0842" w:rsidRPr="003F7AC9" w:rsidRDefault="002F2ABF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3F7AC9" w:rsidRDefault="002F2ABF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C0842" w:rsidRPr="003F7AC9" w:rsidRDefault="00FC0842" w:rsidP="00C8026A">
            <w:pPr>
              <w:ind w:firstLine="0"/>
              <w:jc w:val="center"/>
              <w:rPr>
                <w:sz w:val="20"/>
                <w:szCs w:val="20"/>
              </w:rPr>
            </w:pPr>
            <w:r w:rsidRPr="00840098">
              <w:rPr>
                <w:sz w:val="20"/>
                <w:szCs w:val="20"/>
              </w:rPr>
              <w:t xml:space="preserve">Устный </w:t>
            </w:r>
            <w:r>
              <w:rPr>
                <w:sz w:val="20"/>
                <w:szCs w:val="20"/>
              </w:rPr>
              <w:t>опрос</w:t>
            </w:r>
          </w:p>
        </w:tc>
      </w:tr>
      <w:tr w:rsidR="00FC0842" w:rsidRPr="003F7AC9" w:rsidTr="00FC0842">
        <w:trPr>
          <w:trHeight w:val="616"/>
        </w:trPr>
        <w:tc>
          <w:tcPr>
            <w:tcW w:w="2005" w:type="pct"/>
            <w:shd w:val="clear" w:color="auto" w:fill="auto"/>
          </w:tcPr>
          <w:p w:rsidR="00FC0842" w:rsidRPr="00346820" w:rsidRDefault="00FC0842" w:rsidP="00FE027D">
            <w:pPr>
              <w:ind w:firstLine="0"/>
              <w:jc w:val="left"/>
              <w:rPr>
                <w:sz w:val="20"/>
                <w:szCs w:val="20"/>
              </w:rPr>
            </w:pPr>
            <w:r w:rsidRPr="0034682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Монтаж и эксплуатация воздушных линий электропередачи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AE6E91" w:rsidRDefault="00FC0842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FC0842" w:rsidRDefault="00FC0842" w:rsidP="00380ED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№1</w:t>
            </w:r>
          </w:p>
          <w:p w:rsidR="00FC0842" w:rsidRPr="003F7AC9" w:rsidRDefault="00FC0842" w:rsidP="002F2ABF">
            <w:pPr>
              <w:ind w:firstLine="0"/>
              <w:rPr>
                <w:sz w:val="20"/>
                <w:szCs w:val="20"/>
              </w:rPr>
            </w:pPr>
            <w:r w:rsidRPr="003F7AC9">
              <w:rPr>
                <w:sz w:val="20"/>
                <w:szCs w:val="20"/>
              </w:rPr>
              <w:t>Час.</w:t>
            </w:r>
            <w:r w:rsidRPr="003F7AC9">
              <w:rPr>
                <w:b/>
                <w:sz w:val="20"/>
                <w:szCs w:val="20"/>
              </w:rPr>
              <w:t xml:space="preserve"> </w:t>
            </w:r>
            <w:r w:rsidR="002F2A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FC0842" w:rsidRDefault="00FC0842" w:rsidP="00C8026A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C0842" w:rsidRPr="00527B10" w:rsidRDefault="00FC0842" w:rsidP="002F2AB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2ABF">
              <w:rPr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3F7AC9" w:rsidRDefault="00FC0842" w:rsidP="002F2AB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2ABF"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C0842" w:rsidRDefault="00FC0842" w:rsidP="00C8026A">
            <w:pPr>
              <w:ind w:firstLine="0"/>
              <w:jc w:val="center"/>
              <w:rPr>
                <w:sz w:val="20"/>
                <w:szCs w:val="20"/>
              </w:rPr>
            </w:pPr>
            <w:r w:rsidRPr="00840098">
              <w:rPr>
                <w:sz w:val="20"/>
                <w:szCs w:val="20"/>
              </w:rPr>
              <w:t xml:space="preserve">Устный </w:t>
            </w:r>
            <w:r>
              <w:rPr>
                <w:sz w:val="20"/>
                <w:szCs w:val="20"/>
              </w:rPr>
              <w:t>опрос</w:t>
            </w:r>
          </w:p>
          <w:p w:rsidR="00FC0842" w:rsidRPr="003F7AC9" w:rsidRDefault="00FC0842" w:rsidP="00C802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№1</w:t>
            </w:r>
          </w:p>
        </w:tc>
      </w:tr>
      <w:tr w:rsidR="00FC0842" w:rsidRPr="00D24173" w:rsidTr="00FC0842">
        <w:trPr>
          <w:trHeight w:val="629"/>
        </w:trPr>
        <w:tc>
          <w:tcPr>
            <w:tcW w:w="2005" w:type="pct"/>
            <w:shd w:val="clear" w:color="auto" w:fill="auto"/>
          </w:tcPr>
          <w:p w:rsidR="00FC0842" w:rsidRPr="00346820" w:rsidRDefault="00FC0842" w:rsidP="00040950">
            <w:pPr>
              <w:ind w:firstLine="0"/>
              <w:jc w:val="left"/>
              <w:rPr>
                <w:sz w:val="20"/>
                <w:szCs w:val="20"/>
              </w:rPr>
            </w:pPr>
            <w:r w:rsidRPr="003468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Монтаж и эксплуатация кабельных линий электропередачи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D24173" w:rsidRDefault="002F2ABF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FC0842" w:rsidRDefault="00FC0842" w:rsidP="00CC45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F7AC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</w:p>
          <w:p w:rsidR="00FC0842" w:rsidRPr="00D24173" w:rsidRDefault="00FC0842" w:rsidP="002F2ABF">
            <w:pPr>
              <w:ind w:firstLine="0"/>
              <w:rPr>
                <w:sz w:val="20"/>
                <w:szCs w:val="20"/>
              </w:rPr>
            </w:pPr>
            <w:r w:rsidRPr="003F7AC9">
              <w:rPr>
                <w:sz w:val="20"/>
                <w:szCs w:val="20"/>
              </w:rPr>
              <w:t>Час.</w:t>
            </w:r>
            <w:r w:rsidRPr="003F7AC9">
              <w:rPr>
                <w:b/>
                <w:sz w:val="20"/>
                <w:szCs w:val="20"/>
              </w:rPr>
              <w:t xml:space="preserve"> </w:t>
            </w:r>
            <w:r w:rsidR="002F2A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FC0842" w:rsidRDefault="003C3379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C0842" w:rsidRPr="00527B10" w:rsidRDefault="002F2ABF" w:rsidP="002F2AB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D24173" w:rsidRDefault="002F2ABF" w:rsidP="002E6EC2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C0842" w:rsidRDefault="00FC0842" w:rsidP="006A4DB6">
            <w:pPr>
              <w:ind w:firstLine="0"/>
              <w:jc w:val="center"/>
              <w:rPr>
                <w:sz w:val="20"/>
                <w:szCs w:val="20"/>
              </w:rPr>
            </w:pPr>
            <w:r w:rsidRPr="00840098">
              <w:rPr>
                <w:sz w:val="20"/>
                <w:szCs w:val="20"/>
              </w:rPr>
              <w:t xml:space="preserve">Устный </w:t>
            </w:r>
            <w:r>
              <w:rPr>
                <w:sz w:val="20"/>
                <w:szCs w:val="20"/>
              </w:rPr>
              <w:t>опрос</w:t>
            </w:r>
          </w:p>
          <w:p w:rsidR="00FC0842" w:rsidRPr="003F7AC9" w:rsidRDefault="00FC0842" w:rsidP="003F5E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№3</w:t>
            </w:r>
          </w:p>
        </w:tc>
      </w:tr>
      <w:tr w:rsidR="00FC0842" w:rsidRPr="00D24173" w:rsidTr="00FC0842">
        <w:trPr>
          <w:trHeight w:val="629"/>
        </w:trPr>
        <w:tc>
          <w:tcPr>
            <w:tcW w:w="2005" w:type="pct"/>
            <w:shd w:val="clear" w:color="auto" w:fill="auto"/>
          </w:tcPr>
          <w:p w:rsidR="00FC0842" w:rsidRPr="00346820" w:rsidRDefault="00FC0842" w:rsidP="00040950">
            <w:pPr>
              <w:ind w:firstLine="0"/>
              <w:jc w:val="left"/>
              <w:rPr>
                <w:sz w:val="20"/>
                <w:szCs w:val="20"/>
              </w:rPr>
            </w:pPr>
            <w:r w:rsidRPr="00346820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Монтаж и эксплуатация оборудования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пределительных устройств и подстанций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AE6E91" w:rsidRDefault="00FC0842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FC0842" w:rsidRDefault="00FC0842" w:rsidP="00CC45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  <w:r w:rsidRPr="00D2417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</w:t>
            </w:r>
          </w:p>
          <w:p w:rsidR="00FC0842" w:rsidRPr="00D24173" w:rsidRDefault="00FC0842" w:rsidP="00FC0842">
            <w:pPr>
              <w:ind w:firstLine="0"/>
              <w:rPr>
                <w:sz w:val="20"/>
                <w:szCs w:val="20"/>
              </w:rPr>
            </w:pPr>
            <w:r w:rsidRPr="00D24173">
              <w:rPr>
                <w:sz w:val="20"/>
                <w:szCs w:val="20"/>
              </w:rPr>
              <w:t>Час.</w:t>
            </w:r>
            <w:r w:rsidRPr="00D241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FC0842" w:rsidRDefault="003C3379" w:rsidP="008C23FE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C0842" w:rsidRPr="00D24173" w:rsidRDefault="002F2ABF" w:rsidP="002F2AB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D24173" w:rsidRDefault="002F2ABF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C0842" w:rsidRDefault="00FC0842" w:rsidP="006A4DB6">
            <w:pPr>
              <w:ind w:firstLine="0"/>
              <w:jc w:val="center"/>
              <w:rPr>
                <w:sz w:val="20"/>
                <w:szCs w:val="20"/>
              </w:rPr>
            </w:pPr>
            <w:r w:rsidRPr="00840098">
              <w:rPr>
                <w:sz w:val="20"/>
                <w:szCs w:val="20"/>
              </w:rPr>
              <w:t xml:space="preserve">Устный </w:t>
            </w:r>
            <w:r>
              <w:rPr>
                <w:sz w:val="20"/>
                <w:szCs w:val="20"/>
              </w:rPr>
              <w:t>опрос</w:t>
            </w:r>
          </w:p>
          <w:p w:rsidR="00FC0842" w:rsidRPr="003F7AC9" w:rsidRDefault="00FC0842" w:rsidP="003F5E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№3</w:t>
            </w:r>
          </w:p>
        </w:tc>
      </w:tr>
      <w:tr w:rsidR="00FC0842" w:rsidRPr="00D24173" w:rsidTr="00FC0842">
        <w:trPr>
          <w:trHeight w:val="629"/>
        </w:trPr>
        <w:tc>
          <w:tcPr>
            <w:tcW w:w="2005" w:type="pct"/>
            <w:shd w:val="clear" w:color="auto" w:fill="auto"/>
          </w:tcPr>
          <w:p w:rsidR="00FC0842" w:rsidRPr="00346820" w:rsidRDefault="00FC0842" w:rsidP="00040950">
            <w:pPr>
              <w:ind w:firstLine="0"/>
              <w:jc w:val="left"/>
              <w:rPr>
                <w:sz w:val="20"/>
                <w:szCs w:val="20"/>
              </w:rPr>
            </w:pPr>
            <w:r w:rsidRPr="00346820">
              <w:rPr>
                <w:bCs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Приборы и методы контроля работосп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собности энергетического оборудования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AE6E91" w:rsidRDefault="002F2ABF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FC0842" w:rsidRDefault="00FC0842" w:rsidP="00C802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  <w:r w:rsidRPr="00D2417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</w:p>
          <w:p w:rsidR="00FC0842" w:rsidRPr="00D24173" w:rsidRDefault="00FC0842" w:rsidP="00FC0842">
            <w:pPr>
              <w:ind w:firstLine="0"/>
              <w:rPr>
                <w:sz w:val="20"/>
                <w:szCs w:val="20"/>
              </w:rPr>
            </w:pPr>
            <w:r w:rsidRPr="00D24173">
              <w:rPr>
                <w:sz w:val="20"/>
                <w:szCs w:val="20"/>
              </w:rPr>
              <w:t>Час.</w:t>
            </w:r>
            <w:r w:rsidRPr="00D241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FC0842" w:rsidRDefault="00FC0842" w:rsidP="008C23FE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C0842" w:rsidRPr="00D24173" w:rsidRDefault="002F2ABF" w:rsidP="008C23FE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D24173" w:rsidRDefault="002F2ABF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C0842" w:rsidRDefault="00FC0842" w:rsidP="006A4DB6">
            <w:pPr>
              <w:ind w:firstLine="0"/>
              <w:jc w:val="center"/>
              <w:rPr>
                <w:sz w:val="20"/>
                <w:szCs w:val="20"/>
              </w:rPr>
            </w:pPr>
            <w:r w:rsidRPr="00840098">
              <w:rPr>
                <w:sz w:val="20"/>
                <w:szCs w:val="20"/>
              </w:rPr>
              <w:t xml:space="preserve">Устный </w:t>
            </w:r>
            <w:r>
              <w:rPr>
                <w:sz w:val="20"/>
                <w:szCs w:val="20"/>
              </w:rPr>
              <w:t>опрос</w:t>
            </w:r>
          </w:p>
          <w:p w:rsidR="00FC0842" w:rsidRPr="003F7AC9" w:rsidRDefault="00FC0842" w:rsidP="003F5E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№4</w:t>
            </w:r>
          </w:p>
        </w:tc>
      </w:tr>
      <w:tr w:rsidR="00FC0842" w:rsidRPr="00D24173" w:rsidTr="00FC0842">
        <w:trPr>
          <w:trHeight w:val="423"/>
        </w:trPr>
        <w:tc>
          <w:tcPr>
            <w:tcW w:w="2005" w:type="pct"/>
            <w:shd w:val="clear" w:color="auto" w:fill="auto"/>
          </w:tcPr>
          <w:p w:rsidR="00FC0842" w:rsidRPr="00D24173" w:rsidRDefault="00FC0842" w:rsidP="00380E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83C58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683C58" w:rsidRDefault="00FC0842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FC0842" w:rsidRPr="00D24173" w:rsidRDefault="00FC0842" w:rsidP="00380EDF">
            <w:pPr>
              <w:spacing w:before="240"/>
              <w:ind w:firstLine="0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FC0842" w:rsidRPr="00D24173" w:rsidRDefault="00FC0842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C0842" w:rsidRPr="00D24173" w:rsidRDefault="00FC0842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D24173" w:rsidRDefault="00FC0842" w:rsidP="00380EDF">
            <w:pPr>
              <w:spacing w:before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C0842" w:rsidRPr="00840098" w:rsidRDefault="00FC0842" w:rsidP="00C802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FC0842" w:rsidRPr="003F7AC9" w:rsidTr="00FC0842">
        <w:trPr>
          <w:trHeight w:val="445"/>
        </w:trPr>
        <w:tc>
          <w:tcPr>
            <w:tcW w:w="2005" w:type="pct"/>
            <w:shd w:val="clear" w:color="auto" w:fill="auto"/>
          </w:tcPr>
          <w:p w:rsidR="00FC0842" w:rsidRPr="00D24173" w:rsidRDefault="00FC0842" w:rsidP="00380EDF">
            <w:pPr>
              <w:spacing w:before="240"/>
              <w:ind w:left="284" w:firstLine="0"/>
              <w:jc w:val="left"/>
              <w:rPr>
                <w:bCs/>
                <w:sz w:val="20"/>
                <w:szCs w:val="20"/>
              </w:rPr>
            </w:pPr>
            <w:r w:rsidRPr="00D24173">
              <w:rPr>
                <w:bCs/>
                <w:sz w:val="20"/>
                <w:szCs w:val="20"/>
              </w:rPr>
              <w:t xml:space="preserve">Всего по формам обучения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D24173" w:rsidRDefault="00FC0842" w:rsidP="002F2A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2ABF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C0842" w:rsidRPr="00D24173" w:rsidRDefault="00FC0842" w:rsidP="008B42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2ABF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</w:tcPr>
          <w:p w:rsidR="003C3379" w:rsidRDefault="003C3379" w:rsidP="00380ED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C0842" w:rsidRDefault="002F2ABF" w:rsidP="00380E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C0842" w:rsidRPr="00D24173" w:rsidRDefault="002F2ABF" w:rsidP="00FC08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C0842" w:rsidRPr="00683C58" w:rsidRDefault="002F2ABF" w:rsidP="003F5EC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C0842" w:rsidRDefault="00FC0842" w:rsidP="00C8026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B26A8" w:rsidRDefault="00FB26A8" w:rsidP="00FB26A8">
      <w:pPr>
        <w:spacing w:before="120" w:after="120"/>
        <w:ind w:left="4956" w:hanging="4956"/>
        <w:jc w:val="center"/>
        <w:rPr>
          <w:b/>
          <w:sz w:val="24"/>
        </w:rPr>
      </w:pPr>
    </w:p>
    <w:p w:rsidR="0085739C" w:rsidRDefault="0085739C" w:rsidP="002E7F8F">
      <w:pPr>
        <w:spacing w:before="120"/>
        <w:ind w:firstLine="0"/>
        <w:jc w:val="left"/>
        <w:rPr>
          <w:b/>
          <w:sz w:val="24"/>
        </w:rPr>
      </w:pPr>
      <w:r w:rsidRPr="004E228A">
        <w:rPr>
          <w:b/>
          <w:sz w:val="24"/>
        </w:rPr>
        <w:t>4.</w:t>
      </w:r>
      <w:r w:rsidR="00FB26A8">
        <w:rPr>
          <w:b/>
          <w:sz w:val="24"/>
        </w:rPr>
        <w:t>2</w:t>
      </w:r>
      <w:r w:rsidRPr="004E228A">
        <w:rPr>
          <w:b/>
          <w:sz w:val="24"/>
        </w:rPr>
        <w:t xml:space="preserve"> </w:t>
      </w:r>
      <w:r w:rsidR="0075284C" w:rsidRPr="0075284C">
        <w:rPr>
          <w:b/>
          <w:sz w:val="24"/>
        </w:rPr>
        <w:t xml:space="preserve"> </w:t>
      </w:r>
      <w:r w:rsidRPr="008E3AD8">
        <w:rPr>
          <w:b/>
          <w:sz w:val="24"/>
        </w:rPr>
        <w:t>Аннотированное содержание разделов дисциплины</w:t>
      </w:r>
      <w:r w:rsidR="0075284C" w:rsidRPr="008E3AD8">
        <w:rPr>
          <w:b/>
          <w:sz w:val="24"/>
        </w:rPr>
        <w:t xml:space="preserve">  (</w:t>
      </w:r>
      <w:r w:rsidR="003C3379">
        <w:rPr>
          <w:b/>
          <w:sz w:val="24"/>
        </w:rPr>
        <w:t>1</w:t>
      </w:r>
      <w:r w:rsidR="002F2ABF">
        <w:rPr>
          <w:b/>
          <w:sz w:val="24"/>
        </w:rPr>
        <w:t>5</w:t>
      </w:r>
      <w:r w:rsidR="0075284C" w:rsidRPr="008E3AD8">
        <w:rPr>
          <w:b/>
          <w:sz w:val="24"/>
        </w:rPr>
        <w:t xml:space="preserve"> час.)</w:t>
      </w:r>
    </w:p>
    <w:p w:rsidR="003F5EC3" w:rsidRPr="008E3AD8" w:rsidRDefault="003F5EC3" w:rsidP="002E7F8F">
      <w:pPr>
        <w:spacing w:before="120"/>
        <w:ind w:firstLine="0"/>
        <w:jc w:val="left"/>
        <w:rPr>
          <w:b/>
          <w:sz w:val="24"/>
        </w:rPr>
      </w:pPr>
    </w:p>
    <w:p w:rsidR="003F5EC3" w:rsidRDefault="003F5EC3" w:rsidP="003F5EC3">
      <w:pPr>
        <w:pStyle w:val="30"/>
        <w:numPr>
          <w:ilvl w:val="0"/>
          <w:numId w:val="21"/>
        </w:numPr>
        <w:rPr>
          <w:b w:val="0"/>
          <w:sz w:val="24"/>
          <w:szCs w:val="24"/>
        </w:rPr>
      </w:pPr>
      <w:r w:rsidRPr="003F5EC3">
        <w:rPr>
          <w:b w:val="0"/>
          <w:sz w:val="24"/>
          <w:szCs w:val="24"/>
        </w:rPr>
        <w:t xml:space="preserve">Общие вопросы монтажа и эксплуатации электрооборудования промышленных предприятий – </w:t>
      </w:r>
      <w:r w:rsidR="00D748CE">
        <w:rPr>
          <w:b w:val="0"/>
          <w:sz w:val="24"/>
          <w:szCs w:val="24"/>
        </w:rPr>
        <w:t>2</w:t>
      </w:r>
      <w:r w:rsidRPr="003F5EC3">
        <w:rPr>
          <w:b w:val="0"/>
          <w:sz w:val="24"/>
          <w:szCs w:val="24"/>
        </w:rPr>
        <w:t xml:space="preserve"> час</w:t>
      </w:r>
      <w:r w:rsidR="003C3379">
        <w:rPr>
          <w:b w:val="0"/>
          <w:sz w:val="24"/>
          <w:szCs w:val="24"/>
        </w:rPr>
        <w:t>а</w:t>
      </w:r>
      <w:r w:rsidRPr="003F5EC3">
        <w:rPr>
          <w:b w:val="0"/>
          <w:sz w:val="24"/>
          <w:szCs w:val="24"/>
        </w:rPr>
        <w:t>.</w:t>
      </w:r>
    </w:p>
    <w:p w:rsidR="003F5EC3" w:rsidRPr="003F5EC3" w:rsidRDefault="003F5EC3" w:rsidP="003F5EC3">
      <w:pPr>
        <w:widowControl w:val="0"/>
        <w:ind w:left="1004" w:firstLine="0"/>
        <w:rPr>
          <w:sz w:val="24"/>
        </w:rPr>
      </w:pPr>
      <w:r w:rsidRPr="003F5EC3">
        <w:rPr>
          <w:sz w:val="24"/>
        </w:rPr>
        <w:t>Структура и задачи электромонтажных организаций. Основы их организации, и</w:t>
      </w:r>
      <w:r w:rsidRPr="003F5EC3">
        <w:rPr>
          <w:sz w:val="24"/>
        </w:rPr>
        <w:t>н</w:t>
      </w:r>
      <w:r w:rsidRPr="003F5EC3">
        <w:rPr>
          <w:sz w:val="24"/>
        </w:rPr>
        <w:t>дустриализации и механизации. Техническая документация, технологические и</w:t>
      </w:r>
      <w:r w:rsidRPr="003F5EC3">
        <w:rPr>
          <w:sz w:val="24"/>
        </w:rPr>
        <w:t>н</w:t>
      </w:r>
      <w:r w:rsidRPr="003F5EC3">
        <w:rPr>
          <w:sz w:val="24"/>
        </w:rPr>
        <w:t>струкции, правила, нормы и технические условия на производство  электромо</w:t>
      </w:r>
      <w:r w:rsidRPr="003F5EC3">
        <w:rPr>
          <w:sz w:val="24"/>
        </w:rPr>
        <w:t>н</w:t>
      </w:r>
      <w:r w:rsidRPr="003F5EC3">
        <w:rPr>
          <w:sz w:val="24"/>
        </w:rPr>
        <w:t>тажных работ. Организация эксплуатации электрооборудования промышленных предприятий. Основные требования по охране труда при монтаже эксплуатации электрооборудования промышленных предприятий, организация снабжения, транспортировки  и материалов, хранения их на складах и в процессе монтажа.</w:t>
      </w:r>
    </w:p>
    <w:p w:rsidR="003F5EC3" w:rsidRDefault="003F5EC3" w:rsidP="003F5EC3">
      <w:pPr>
        <w:pStyle w:val="21"/>
        <w:widowControl w:val="0"/>
        <w:numPr>
          <w:ilvl w:val="0"/>
          <w:numId w:val="21"/>
        </w:numPr>
        <w:spacing w:before="0"/>
        <w:rPr>
          <w:bCs/>
          <w:sz w:val="24"/>
        </w:rPr>
      </w:pPr>
      <w:r w:rsidRPr="003F5EC3">
        <w:rPr>
          <w:bCs/>
          <w:sz w:val="24"/>
        </w:rPr>
        <w:t>Монтаж и эксплуатация воздушных линий электропередач (</w:t>
      </w:r>
      <w:r w:rsidR="005268E4">
        <w:rPr>
          <w:bCs/>
          <w:sz w:val="24"/>
        </w:rPr>
        <w:t>3</w:t>
      </w:r>
      <w:r w:rsidRPr="003F5EC3">
        <w:rPr>
          <w:bCs/>
          <w:sz w:val="24"/>
        </w:rPr>
        <w:t>час</w:t>
      </w:r>
      <w:r w:rsidR="003C3379">
        <w:rPr>
          <w:bCs/>
          <w:sz w:val="24"/>
        </w:rPr>
        <w:t>а</w:t>
      </w:r>
      <w:r w:rsidRPr="003F5EC3">
        <w:rPr>
          <w:bCs/>
          <w:sz w:val="24"/>
        </w:rPr>
        <w:t>)</w:t>
      </w:r>
    </w:p>
    <w:p w:rsidR="003F5EC3" w:rsidRPr="00D748CE" w:rsidRDefault="003F5EC3" w:rsidP="003F5EC3">
      <w:pPr>
        <w:widowControl w:val="0"/>
        <w:ind w:left="1004" w:firstLine="0"/>
        <w:rPr>
          <w:sz w:val="24"/>
        </w:rPr>
      </w:pPr>
      <w:r w:rsidRPr="00D748CE">
        <w:rPr>
          <w:sz w:val="24"/>
        </w:rPr>
        <w:t xml:space="preserve">Трасса </w:t>
      </w:r>
      <w:proofErr w:type="gramStart"/>
      <w:r w:rsidRPr="00D748CE">
        <w:rPr>
          <w:sz w:val="24"/>
        </w:rPr>
        <w:t>ВЛ</w:t>
      </w:r>
      <w:proofErr w:type="gramEnd"/>
      <w:r w:rsidRPr="00D748CE">
        <w:rPr>
          <w:sz w:val="24"/>
        </w:rPr>
        <w:t xml:space="preserve"> и охранная зона, местность, по которой проходит ВЛ, режимы работы ВЛ, участки трассы ВЛ, пролеты, габариты подвески проводов, провода, изолят</w:t>
      </w:r>
      <w:r w:rsidRPr="00D748CE">
        <w:rPr>
          <w:sz w:val="24"/>
        </w:rPr>
        <w:t>о</w:t>
      </w:r>
      <w:r w:rsidRPr="00D748CE">
        <w:rPr>
          <w:sz w:val="24"/>
        </w:rPr>
        <w:lastRenderedPageBreak/>
        <w:t>ры, опоры, арматура.</w:t>
      </w:r>
    </w:p>
    <w:p w:rsidR="003F5EC3" w:rsidRPr="00D748CE" w:rsidRDefault="00D748CE" w:rsidP="003F5EC3">
      <w:pPr>
        <w:widowControl w:val="0"/>
        <w:ind w:left="1004" w:firstLine="0"/>
        <w:rPr>
          <w:sz w:val="24"/>
        </w:rPr>
      </w:pPr>
      <w:r w:rsidRPr="00D748CE">
        <w:rPr>
          <w:sz w:val="24"/>
        </w:rPr>
        <w:t>Технология монтажа ВЛ. Этапы монтажа: подготовительные работы, производс</w:t>
      </w:r>
      <w:r w:rsidRPr="00D748CE">
        <w:rPr>
          <w:sz w:val="24"/>
        </w:rPr>
        <w:t>т</w:t>
      </w:r>
      <w:r w:rsidRPr="00D748CE">
        <w:rPr>
          <w:sz w:val="24"/>
        </w:rPr>
        <w:t>венный пикетаж, возведение временных сооружений, строительно-монтажные и пуско-наладочные работы. Монтаж проводов и тросов. Определение стрелы пров</w:t>
      </w:r>
      <w:r w:rsidRPr="00D748CE">
        <w:rPr>
          <w:sz w:val="24"/>
        </w:rPr>
        <w:t>е</w:t>
      </w:r>
      <w:r w:rsidRPr="00D748CE">
        <w:rPr>
          <w:sz w:val="24"/>
        </w:rPr>
        <w:t xml:space="preserve">са проводов. </w:t>
      </w:r>
    </w:p>
    <w:p w:rsidR="00D748CE" w:rsidRPr="00D748CE" w:rsidRDefault="00D748CE" w:rsidP="003F5EC3">
      <w:pPr>
        <w:widowControl w:val="0"/>
        <w:ind w:left="1004" w:firstLine="0"/>
        <w:rPr>
          <w:sz w:val="24"/>
        </w:rPr>
      </w:pPr>
      <w:r w:rsidRPr="00D748CE">
        <w:rPr>
          <w:sz w:val="24"/>
        </w:rPr>
        <w:t xml:space="preserve">Обходы и осмотры </w:t>
      </w:r>
      <w:proofErr w:type="gramStart"/>
      <w:r w:rsidRPr="00D748CE">
        <w:rPr>
          <w:sz w:val="24"/>
        </w:rPr>
        <w:t>ВЛ</w:t>
      </w:r>
      <w:proofErr w:type="gramEnd"/>
      <w:r w:rsidRPr="00D748CE">
        <w:rPr>
          <w:sz w:val="24"/>
        </w:rPr>
        <w:t>, сроки и объем осмотров, очистка трассы ВЛ, осмотры ВЛ в ночное время, внеочередные осмотры.</w:t>
      </w:r>
    </w:p>
    <w:p w:rsidR="003F5EC3" w:rsidRPr="003F5EC3" w:rsidRDefault="003F5EC3" w:rsidP="003F5EC3">
      <w:pPr>
        <w:pStyle w:val="21"/>
        <w:widowControl w:val="0"/>
        <w:spacing w:before="0"/>
        <w:ind w:left="1004"/>
        <w:rPr>
          <w:bCs/>
          <w:sz w:val="24"/>
        </w:rPr>
      </w:pPr>
    </w:p>
    <w:p w:rsidR="003F5EC3" w:rsidRPr="00D748CE" w:rsidRDefault="003F5EC3" w:rsidP="003F5EC3">
      <w:pPr>
        <w:pStyle w:val="21"/>
        <w:widowControl w:val="0"/>
        <w:numPr>
          <w:ilvl w:val="0"/>
          <w:numId w:val="21"/>
        </w:numPr>
        <w:spacing w:before="0"/>
        <w:rPr>
          <w:bCs/>
          <w:sz w:val="24"/>
        </w:rPr>
      </w:pPr>
      <w:r w:rsidRPr="003F5EC3">
        <w:rPr>
          <w:iCs/>
          <w:sz w:val="24"/>
        </w:rPr>
        <w:t xml:space="preserve">Монтаж и эксплуатация кабельных линий (КЛ) </w:t>
      </w:r>
      <w:r w:rsidRPr="003F5EC3">
        <w:rPr>
          <w:iCs/>
          <w:sz w:val="24"/>
        </w:rPr>
        <w:tab/>
        <w:t xml:space="preserve"> (</w:t>
      </w:r>
      <w:r w:rsidR="005268E4">
        <w:rPr>
          <w:iCs/>
          <w:sz w:val="24"/>
        </w:rPr>
        <w:t>3</w:t>
      </w:r>
      <w:r w:rsidRPr="003F5EC3">
        <w:rPr>
          <w:iCs/>
          <w:sz w:val="24"/>
        </w:rPr>
        <w:t xml:space="preserve"> час</w:t>
      </w:r>
      <w:r w:rsidR="003C3379">
        <w:rPr>
          <w:iCs/>
          <w:sz w:val="24"/>
        </w:rPr>
        <w:t>а</w:t>
      </w:r>
      <w:r w:rsidRPr="003F5EC3">
        <w:rPr>
          <w:iCs/>
          <w:sz w:val="24"/>
        </w:rPr>
        <w:t>)</w:t>
      </w:r>
    </w:p>
    <w:p w:rsidR="00D748CE" w:rsidRPr="00D748CE" w:rsidRDefault="00D748CE" w:rsidP="00D748CE">
      <w:pPr>
        <w:pStyle w:val="21"/>
        <w:widowControl w:val="0"/>
        <w:spacing w:before="0"/>
        <w:ind w:left="1004"/>
        <w:rPr>
          <w:sz w:val="24"/>
        </w:rPr>
      </w:pPr>
      <w:r w:rsidRPr="00D748CE">
        <w:rPr>
          <w:sz w:val="24"/>
        </w:rPr>
        <w:t>Основные способы кабельной канализации. Выбор способа прокладки кабелей на электростанциях, подстанциях, на территории промышленного предприятия,  гор</w:t>
      </w:r>
      <w:r w:rsidRPr="00D748CE">
        <w:rPr>
          <w:sz w:val="24"/>
        </w:rPr>
        <w:t>о</w:t>
      </w:r>
      <w:r w:rsidRPr="00D748CE">
        <w:rPr>
          <w:sz w:val="24"/>
        </w:rPr>
        <w:t>дах, поселках, в районах вечной мерзлоты, внутри зданий и сооружений.</w:t>
      </w:r>
    </w:p>
    <w:p w:rsidR="00D748CE" w:rsidRPr="00D748CE" w:rsidRDefault="00D748CE" w:rsidP="00D748CE">
      <w:pPr>
        <w:pStyle w:val="21"/>
        <w:widowControl w:val="0"/>
        <w:spacing w:before="0"/>
        <w:ind w:left="1004"/>
        <w:rPr>
          <w:sz w:val="24"/>
        </w:rPr>
      </w:pPr>
      <w:r w:rsidRPr="00D748CE">
        <w:rPr>
          <w:sz w:val="24"/>
        </w:rPr>
        <w:t>Общие сведения о муфтах и заделках, их назначение и классификация.</w:t>
      </w:r>
    </w:p>
    <w:p w:rsidR="00D748CE" w:rsidRPr="00D748CE" w:rsidRDefault="00D748CE" w:rsidP="00D748CE">
      <w:pPr>
        <w:pStyle w:val="21"/>
        <w:widowControl w:val="0"/>
        <w:spacing w:before="0"/>
        <w:ind w:left="1004"/>
        <w:rPr>
          <w:sz w:val="24"/>
        </w:rPr>
      </w:pPr>
      <w:r w:rsidRPr="00D748CE">
        <w:rPr>
          <w:sz w:val="24"/>
        </w:rPr>
        <w:t xml:space="preserve">Испытание изоляции кабелей повышенным напряжением. </w:t>
      </w:r>
    </w:p>
    <w:p w:rsidR="00D748CE" w:rsidRPr="00D748CE" w:rsidRDefault="00D748CE" w:rsidP="00D748CE">
      <w:pPr>
        <w:pStyle w:val="21"/>
        <w:widowControl w:val="0"/>
        <w:spacing w:before="0"/>
        <w:ind w:left="1004"/>
        <w:rPr>
          <w:bCs/>
          <w:sz w:val="24"/>
        </w:rPr>
      </w:pPr>
      <w:r w:rsidRPr="00D748CE">
        <w:rPr>
          <w:sz w:val="24"/>
        </w:rPr>
        <w:t xml:space="preserve">Эксплуатация КЛ: осмотры, </w:t>
      </w:r>
      <w:proofErr w:type="gramStart"/>
      <w:r w:rsidRPr="00D748CE">
        <w:rPr>
          <w:sz w:val="24"/>
        </w:rPr>
        <w:t>контроль за</w:t>
      </w:r>
      <w:proofErr w:type="gramEnd"/>
      <w:r w:rsidRPr="00D748CE">
        <w:rPr>
          <w:sz w:val="24"/>
        </w:rPr>
        <w:t xml:space="preserve"> уровнем блуждающих токов на трассе, проходящей в районе электрифицированного рельсового транспорта, контроль за нагревом и состоянием изоляции кабелей и мероприятия по их защите.</w:t>
      </w:r>
    </w:p>
    <w:p w:rsidR="003F5EC3" w:rsidRPr="00D748CE" w:rsidRDefault="003F5EC3" w:rsidP="003F5EC3">
      <w:pPr>
        <w:pStyle w:val="21"/>
        <w:widowControl w:val="0"/>
        <w:numPr>
          <w:ilvl w:val="0"/>
          <w:numId w:val="21"/>
        </w:numPr>
        <w:spacing w:before="0"/>
        <w:rPr>
          <w:bCs/>
          <w:sz w:val="24"/>
        </w:rPr>
      </w:pPr>
      <w:r w:rsidRPr="003F5EC3">
        <w:rPr>
          <w:iCs/>
          <w:sz w:val="24"/>
        </w:rPr>
        <w:t>Монтаж и эксплуатация электрооборудования распределительных устройств и по</w:t>
      </w:r>
      <w:r w:rsidRPr="003F5EC3">
        <w:rPr>
          <w:iCs/>
          <w:sz w:val="24"/>
        </w:rPr>
        <w:t>д</w:t>
      </w:r>
      <w:r w:rsidRPr="003F5EC3">
        <w:rPr>
          <w:iCs/>
          <w:sz w:val="24"/>
        </w:rPr>
        <w:t>станций  (</w:t>
      </w:r>
      <w:r w:rsidR="005268E4">
        <w:rPr>
          <w:iCs/>
          <w:sz w:val="24"/>
        </w:rPr>
        <w:t>4</w:t>
      </w:r>
      <w:r w:rsidRPr="003F5EC3">
        <w:rPr>
          <w:iCs/>
          <w:sz w:val="24"/>
        </w:rPr>
        <w:t xml:space="preserve"> час</w:t>
      </w:r>
      <w:r w:rsidR="003C3379">
        <w:rPr>
          <w:iCs/>
          <w:sz w:val="24"/>
        </w:rPr>
        <w:t>а</w:t>
      </w:r>
      <w:r w:rsidRPr="003F5EC3">
        <w:rPr>
          <w:iCs/>
          <w:sz w:val="24"/>
        </w:rPr>
        <w:t>)</w:t>
      </w:r>
    </w:p>
    <w:p w:rsidR="00D748CE" w:rsidRPr="00D748CE" w:rsidRDefault="00D748CE" w:rsidP="00D748CE">
      <w:pPr>
        <w:pStyle w:val="21"/>
        <w:widowControl w:val="0"/>
        <w:spacing w:before="0"/>
        <w:ind w:left="1004"/>
        <w:rPr>
          <w:sz w:val="24"/>
        </w:rPr>
      </w:pPr>
      <w:r w:rsidRPr="00D748CE">
        <w:rPr>
          <w:sz w:val="24"/>
        </w:rPr>
        <w:t>Цеховые трансформаторные подстанции (ТП), открытая и закрытая установка ТП, установка комплектных ТП, количество и мощность трансформаторов.</w:t>
      </w:r>
    </w:p>
    <w:p w:rsidR="00D748CE" w:rsidRPr="00D748CE" w:rsidRDefault="00D748CE" w:rsidP="00D748CE">
      <w:pPr>
        <w:pStyle w:val="21"/>
        <w:widowControl w:val="0"/>
        <w:spacing w:before="0"/>
        <w:ind w:left="1004"/>
        <w:rPr>
          <w:sz w:val="24"/>
        </w:rPr>
      </w:pPr>
      <w:r w:rsidRPr="00D748CE">
        <w:rPr>
          <w:sz w:val="24"/>
        </w:rPr>
        <w:t>Комплектные распределительные устройства КРУ, КСО, КРУН, КРН.</w:t>
      </w:r>
    </w:p>
    <w:p w:rsidR="00D748CE" w:rsidRPr="00D748CE" w:rsidRDefault="00D748CE" w:rsidP="00D748CE">
      <w:pPr>
        <w:pStyle w:val="21"/>
        <w:widowControl w:val="0"/>
        <w:spacing w:before="0"/>
        <w:ind w:left="1004"/>
        <w:rPr>
          <w:sz w:val="24"/>
        </w:rPr>
      </w:pPr>
      <w:proofErr w:type="gramStart"/>
      <w:r w:rsidRPr="00D748CE">
        <w:rPr>
          <w:sz w:val="24"/>
        </w:rPr>
        <w:t>Монтаж и   эксплуатация разъединителей, короткозамыкателей, отделителей, изм</w:t>
      </w:r>
      <w:r w:rsidRPr="00D748CE">
        <w:rPr>
          <w:sz w:val="24"/>
        </w:rPr>
        <w:t>е</w:t>
      </w:r>
      <w:r w:rsidRPr="00D748CE">
        <w:rPr>
          <w:sz w:val="24"/>
        </w:rPr>
        <w:t>рительных трансформаторов, предохранителей, бетонных   реакторов, выключат</w:t>
      </w:r>
      <w:r w:rsidRPr="00D748CE">
        <w:rPr>
          <w:sz w:val="24"/>
        </w:rPr>
        <w:t>е</w:t>
      </w:r>
      <w:r w:rsidRPr="00D748CE">
        <w:rPr>
          <w:sz w:val="24"/>
        </w:rPr>
        <w:t>лей нагрузки, разрядников.</w:t>
      </w:r>
      <w:proofErr w:type="gramEnd"/>
    </w:p>
    <w:p w:rsidR="00D748CE" w:rsidRPr="00D748CE" w:rsidRDefault="00D748CE" w:rsidP="00D748CE">
      <w:pPr>
        <w:pStyle w:val="21"/>
        <w:widowControl w:val="0"/>
        <w:spacing w:before="0"/>
        <w:ind w:left="1004"/>
        <w:rPr>
          <w:bCs/>
          <w:sz w:val="24"/>
        </w:rPr>
      </w:pPr>
      <w:proofErr w:type="spellStart"/>
      <w:r w:rsidRPr="00D748CE">
        <w:rPr>
          <w:sz w:val="24"/>
        </w:rPr>
        <w:t>Шинопроводы</w:t>
      </w:r>
      <w:proofErr w:type="spellEnd"/>
      <w:r w:rsidRPr="00D748CE">
        <w:rPr>
          <w:sz w:val="24"/>
        </w:rPr>
        <w:t xml:space="preserve"> и </w:t>
      </w:r>
      <w:proofErr w:type="spellStart"/>
      <w:r w:rsidRPr="00D748CE">
        <w:rPr>
          <w:sz w:val="24"/>
        </w:rPr>
        <w:t>токопроводы</w:t>
      </w:r>
      <w:proofErr w:type="spellEnd"/>
      <w:r w:rsidRPr="00D748CE">
        <w:rPr>
          <w:sz w:val="24"/>
        </w:rPr>
        <w:t>.</w:t>
      </w:r>
    </w:p>
    <w:p w:rsidR="003F5EC3" w:rsidRPr="003F5EC3" w:rsidRDefault="003F5EC3" w:rsidP="003F5EC3">
      <w:pPr>
        <w:pStyle w:val="21"/>
        <w:widowControl w:val="0"/>
        <w:numPr>
          <w:ilvl w:val="0"/>
          <w:numId w:val="21"/>
        </w:numPr>
        <w:spacing w:before="0"/>
        <w:rPr>
          <w:b/>
          <w:bCs/>
        </w:rPr>
      </w:pPr>
      <w:r w:rsidRPr="003F5EC3">
        <w:rPr>
          <w:sz w:val="24"/>
        </w:rPr>
        <w:t>Приборы и методы контроля работоспособности энергетического оборудования</w:t>
      </w:r>
      <w:r w:rsidR="00D748CE">
        <w:rPr>
          <w:sz w:val="24"/>
        </w:rPr>
        <w:t xml:space="preserve"> (</w:t>
      </w:r>
      <w:r w:rsidR="005268E4">
        <w:rPr>
          <w:sz w:val="24"/>
        </w:rPr>
        <w:t>3</w:t>
      </w:r>
      <w:r w:rsidR="00D748CE">
        <w:rPr>
          <w:sz w:val="24"/>
        </w:rPr>
        <w:t xml:space="preserve"> час</w:t>
      </w:r>
      <w:r w:rsidR="003C3379">
        <w:rPr>
          <w:sz w:val="24"/>
        </w:rPr>
        <w:t>а</w:t>
      </w:r>
      <w:r w:rsidR="00D748CE">
        <w:rPr>
          <w:sz w:val="24"/>
        </w:rPr>
        <w:t>).</w:t>
      </w:r>
    </w:p>
    <w:p w:rsidR="003F5EC3" w:rsidRDefault="003F5EC3" w:rsidP="003F5EC3">
      <w:pPr>
        <w:pStyle w:val="21"/>
        <w:widowControl w:val="0"/>
        <w:spacing w:before="0"/>
        <w:rPr>
          <w:b/>
          <w:bCs/>
        </w:rPr>
      </w:pPr>
    </w:p>
    <w:p w:rsidR="00811B2D" w:rsidRPr="008E3AD8" w:rsidRDefault="00811B2D" w:rsidP="008E3AD8">
      <w:pPr>
        <w:ind w:firstLine="720"/>
        <w:rPr>
          <w:i/>
          <w:sz w:val="24"/>
        </w:rPr>
      </w:pPr>
      <w:r w:rsidRPr="008E3AD8">
        <w:rPr>
          <w:sz w:val="24"/>
        </w:rPr>
        <w:t>4.</w:t>
      </w:r>
      <w:r w:rsidR="00FB26A8" w:rsidRPr="008E3AD8">
        <w:rPr>
          <w:sz w:val="24"/>
        </w:rPr>
        <w:t>3</w:t>
      </w:r>
      <w:r w:rsidRPr="008E3AD8">
        <w:rPr>
          <w:sz w:val="24"/>
        </w:rPr>
        <w:t>.</w:t>
      </w:r>
      <w:r w:rsidRPr="008E3AD8">
        <w:rPr>
          <w:i/>
          <w:sz w:val="24"/>
        </w:rPr>
        <w:t xml:space="preserve"> </w:t>
      </w:r>
      <w:r w:rsidR="009E01C3" w:rsidRPr="008E3AD8">
        <w:rPr>
          <w:b/>
          <w:sz w:val="24"/>
        </w:rPr>
        <w:t>Т</w:t>
      </w:r>
      <w:r w:rsidR="00EB436A" w:rsidRPr="008E3AD8">
        <w:rPr>
          <w:b/>
          <w:sz w:val="24"/>
        </w:rPr>
        <w:t>ематика</w:t>
      </w:r>
      <w:r w:rsidR="008E3AD8" w:rsidRPr="008E3AD8">
        <w:rPr>
          <w:b/>
          <w:sz w:val="24"/>
        </w:rPr>
        <w:t xml:space="preserve"> </w:t>
      </w:r>
      <w:r w:rsidR="002E6EC2">
        <w:rPr>
          <w:b/>
          <w:sz w:val="24"/>
        </w:rPr>
        <w:t>лабораторных</w:t>
      </w:r>
      <w:r w:rsidR="008E3AD8" w:rsidRPr="008E3AD8">
        <w:rPr>
          <w:b/>
          <w:sz w:val="24"/>
        </w:rPr>
        <w:t xml:space="preserve"> занятий</w:t>
      </w:r>
      <w:r w:rsidR="00EB436A" w:rsidRPr="008E3AD8">
        <w:rPr>
          <w:sz w:val="24"/>
        </w:rPr>
        <w:t xml:space="preserve">  </w:t>
      </w:r>
      <w:r w:rsidR="00893639" w:rsidRPr="008E3AD8">
        <w:rPr>
          <w:sz w:val="24"/>
        </w:rPr>
        <w:t>(</w:t>
      </w:r>
      <w:r w:rsidR="003C3379">
        <w:rPr>
          <w:sz w:val="24"/>
        </w:rPr>
        <w:t>2</w:t>
      </w:r>
      <w:r w:rsidR="00AC177C">
        <w:rPr>
          <w:sz w:val="24"/>
        </w:rPr>
        <w:t>0</w:t>
      </w:r>
      <w:r w:rsidR="00893639" w:rsidRPr="008E3AD8">
        <w:rPr>
          <w:sz w:val="24"/>
        </w:rPr>
        <w:t xml:space="preserve"> </w:t>
      </w:r>
      <w:r w:rsidR="00EB436A" w:rsidRPr="008E3AD8">
        <w:rPr>
          <w:sz w:val="24"/>
        </w:rPr>
        <w:t>час</w:t>
      </w:r>
      <w:r w:rsidR="00AC177C">
        <w:rPr>
          <w:sz w:val="24"/>
        </w:rPr>
        <w:t>ов</w:t>
      </w:r>
      <w:r w:rsidR="00893639" w:rsidRPr="008E3AD8">
        <w:rPr>
          <w:sz w:val="24"/>
        </w:rPr>
        <w:t>.</w:t>
      </w:r>
      <w:r w:rsidR="00EB436A" w:rsidRPr="008E3AD8">
        <w:rPr>
          <w:sz w:val="24"/>
        </w:rPr>
        <w:t xml:space="preserve">)  </w:t>
      </w:r>
    </w:p>
    <w:p w:rsidR="00702069" w:rsidRDefault="00702069" w:rsidP="009E01C3">
      <w:pPr>
        <w:pStyle w:val="20"/>
        <w:widowControl w:val="0"/>
        <w:numPr>
          <w:ilvl w:val="0"/>
          <w:numId w:val="24"/>
        </w:numPr>
        <w:ind w:left="1418"/>
        <w:rPr>
          <w:sz w:val="24"/>
        </w:rPr>
      </w:pPr>
      <w:r>
        <w:rPr>
          <w:sz w:val="24"/>
        </w:rPr>
        <w:t xml:space="preserve">Вводный инструктаж по технике безопасности при проведении работ в учебной лаборатории – </w:t>
      </w:r>
      <w:r w:rsidR="00AC177C">
        <w:rPr>
          <w:sz w:val="24"/>
        </w:rPr>
        <w:t>1</w:t>
      </w:r>
      <w:r>
        <w:rPr>
          <w:sz w:val="24"/>
        </w:rPr>
        <w:t xml:space="preserve"> час.</w:t>
      </w:r>
    </w:p>
    <w:p w:rsidR="00D748CE" w:rsidRPr="00D748CE" w:rsidRDefault="00D748CE" w:rsidP="009E01C3">
      <w:pPr>
        <w:pStyle w:val="20"/>
        <w:widowControl w:val="0"/>
        <w:numPr>
          <w:ilvl w:val="0"/>
          <w:numId w:val="24"/>
        </w:numPr>
        <w:ind w:left="1418"/>
        <w:rPr>
          <w:sz w:val="24"/>
        </w:rPr>
      </w:pPr>
      <w:r w:rsidRPr="00D748CE">
        <w:rPr>
          <w:sz w:val="24"/>
        </w:rPr>
        <w:t xml:space="preserve">Изучение оборудования комплектного распределительного устройства (КРУ) с масляными выключателями – </w:t>
      </w:r>
      <w:r w:rsidR="003C3379">
        <w:rPr>
          <w:sz w:val="24"/>
        </w:rPr>
        <w:t>5</w:t>
      </w:r>
      <w:r w:rsidRPr="00D748CE">
        <w:rPr>
          <w:sz w:val="24"/>
        </w:rPr>
        <w:t xml:space="preserve"> час</w:t>
      </w:r>
      <w:r w:rsidR="003C3379">
        <w:rPr>
          <w:sz w:val="24"/>
        </w:rPr>
        <w:t>ов</w:t>
      </w:r>
      <w:r w:rsidRPr="00D748CE">
        <w:rPr>
          <w:sz w:val="24"/>
        </w:rPr>
        <w:t xml:space="preserve">  (3 часа с/</w:t>
      </w:r>
      <w:proofErr w:type="spellStart"/>
      <w:r w:rsidRPr="00D748CE">
        <w:rPr>
          <w:sz w:val="24"/>
        </w:rPr>
        <w:t>р</w:t>
      </w:r>
      <w:proofErr w:type="spellEnd"/>
      <w:r w:rsidRPr="00D748CE">
        <w:rPr>
          <w:sz w:val="24"/>
        </w:rPr>
        <w:t>).</w:t>
      </w:r>
    </w:p>
    <w:p w:rsidR="00D748CE" w:rsidRPr="00D748CE" w:rsidRDefault="00D748CE" w:rsidP="009E01C3">
      <w:pPr>
        <w:pStyle w:val="20"/>
        <w:widowControl w:val="0"/>
        <w:numPr>
          <w:ilvl w:val="0"/>
          <w:numId w:val="24"/>
        </w:numPr>
        <w:ind w:left="1418"/>
        <w:rPr>
          <w:sz w:val="24"/>
        </w:rPr>
      </w:pPr>
      <w:r w:rsidRPr="00D748CE">
        <w:rPr>
          <w:sz w:val="24"/>
        </w:rPr>
        <w:t xml:space="preserve">Монтаж и наладка схем измерений и релейной защиты КРУ-6,10 кВ  – </w:t>
      </w:r>
      <w:r w:rsidR="003C3379">
        <w:rPr>
          <w:sz w:val="24"/>
        </w:rPr>
        <w:t>5</w:t>
      </w:r>
      <w:r w:rsidRPr="00D748CE">
        <w:rPr>
          <w:sz w:val="24"/>
        </w:rPr>
        <w:t xml:space="preserve"> час</w:t>
      </w:r>
      <w:r w:rsidR="003C3379">
        <w:rPr>
          <w:sz w:val="24"/>
        </w:rPr>
        <w:t>ов</w:t>
      </w:r>
      <w:r w:rsidRPr="00D748CE">
        <w:rPr>
          <w:sz w:val="24"/>
        </w:rPr>
        <w:t xml:space="preserve"> (2 часа с/</w:t>
      </w:r>
      <w:proofErr w:type="spellStart"/>
      <w:r w:rsidRPr="00D748CE">
        <w:rPr>
          <w:sz w:val="24"/>
        </w:rPr>
        <w:t>р</w:t>
      </w:r>
      <w:proofErr w:type="spellEnd"/>
      <w:r w:rsidRPr="00D748CE">
        <w:rPr>
          <w:sz w:val="24"/>
        </w:rPr>
        <w:t>).</w:t>
      </w:r>
    </w:p>
    <w:p w:rsidR="00D748CE" w:rsidRPr="00D748CE" w:rsidRDefault="00D748CE" w:rsidP="009E01C3">
      <w:pPr>
        <w:pStyle w:val="20"/>
        <w:widowControl w:val="0"/>
        <w:numPr>
          <w:ilvl w:val="0"/>
          <w:numId w:val="24"/>
        </w:numPr>
        <w:ind w:left="1418"/>
        <w:rPr>
          <w:sz w:val="24"/>
        </w:rPr>
      </w:pPr>
      <w:r w:rsidRPr="00D748CE">
        <w:rPr>
          <w:sz w:val="24"/>
        </w:rPr>
        <w:t xml:space="preserve">Испытание масляного выключателя и привода – </w:t>
      </w:r>
      <w:r w:rsidR="00AC177C">
        <w:rPr>
          <w:sz w:val="24"/>
        </w:rPr>
        <w:t>3</w:t>
      </w:r>
      <w:r w:rsidRPr="00D748CE">
        <w:rPr>
          <w:sz w:val="24"/>
        </w:rPr>
        <w:t xml:space="preserve"> час</w:t>
      </w:r>
      <w:r w:rsidR="003C3379">
        <w:rPr>
          <w:sz w:val="24"/>
        </w:rPr>
        <w:t>а</w:t>
      </w:r>
      <w:r w:rsidRPr="00D748CE">
        <w:rPr>
          <w:sz w:val="24"/>
        </w:rPr>
        <w:t xml:space="preserve"> (2 часа с/</w:t>
      </w:r>
      <w:proofErr w:type="spellStart"/>
      <w:r w:rsidRPr="00D748CE">
        <w:rPr>
          <w:sz w:val="24"/>
        </w:rPr>
        <w:t>р</w:t>
      </w:r>
      <w:proofErr w:type="spellEnd"/>
      <w:r w:rsidRPr="00D748CE">
        <w:rPr>
          <w:sz w:val="24"/>
        </w:rPr>
        <w:t>).</w:t>
      </w:r>
    </w:p>
    <w:p w:rsidR="00D748CE" w:rsidRDefault="00D748CE" w:rsidP="009E01C3">
      <w:pPr>
        <w:pStyle w:val="20"/>
        <w:widowControl w:val="0"/>
        <w:numPr>
          <w:ilvl w:val="0"/>
          <w:numId w:val="24"/>
        </w:numPr>
        <w:ind w:left="1418"/>
        <w:rPr>
          <w:sz w:val="24"/>
        </w:rPr>
      </w:pPr>
      <w:r w:rsidRPr="00D748CE">
        <w:rPr>
          <w:sz w:val="24"/>
        </w:rPr>
        <w:t xml:space="preserve">Испытание вакуумного выключателя и привода – </w:t>
      </w:r>
      <w:r w:rsidR="003C3379">
        <w:rPr>
          <w:sz w:val="24"/>
        </w:rPr>
        <w:t>4</w:t>
      </w:r>
      <w:r w:rsidRPr="00D748CE">
        <w:rPr>
          <w:sz w:val="24"/>
        </w:rPr>
        <w:t xml:space="preserve"> час</w:t>
      </w:r>
      <w:r w:rsidR="003C3379">
        <w:rPr>
          <w:sz w:val="24"/>
        </w:rPr>
        <w:t>а</w:t>
      </w:r>
      <w:r w:rsidRPr="00D748CE">
        <w:rPr>
          <w:sz w:val="24"/>
        </w:rPr>
        <w:t xml:space="preserve"> (4 часа с/</w:t>
      </w:r>
      <w:proofErr w:type="spellStart"/>
      <w:r w:rsidRPr="00D748CE">
        <w:rPr>
          <w:sz w:val="24"/>
        </w:rPr>
        <w:t>р</w:t>
      </w:r>
      <w:proofErr w:type="spellEnd"/>
      <w:r w:rsidRPr="00D748CE">
        <w:rPr>
          <w:sz w:val="24"/>
        </w:rPr>
        <w:t>).</w:t>
      </w:r>
    </w:p>
    <w:p w:rsidR="00702069" w:rsidRPr="00D748CE" w:rsidRDefault="00702069" w:rsidP="009E01C3">
      <w:pPr>
        <w:pStyle w:val="20"/>
        <w:widowControl w:val="0"/>
        <w:numPr>
          <w:ilvl w:val="0"/>
          <w:numId w:val="24"/>
        </w:numPr>
        <w:ind w:left="1418"/>
        <w:rPr>
          <w:sz w:val="24"/>
        </w:rPr>
      </w:pPr>
      <w:r>
        <w:rPr>
          <w:sz w:val="24"/>
        </w:rPr>
        <w:t xml:space="preserve">Защита отчетов по проделанным лабораторным работам – </w:t>
      </w:r>
      <w:r w:rsidR="003C3379">
        <w:rPr>
          <w:sz w:val="24"/>
        </w:rPr>
        <w:t>2</w:t>
      </w:r>
      <w:r>
        <w:rPr>
          <w:sz w:val="24"/>
        </w:rPr>
        <w:t xml:space="preserve"> часа.</w:t>
      </w:r>
    </w:p>
    <w:p w:rsidR="00D748CE" w:rsidRDefault="00D748CE" w:rsidP="00D748CE">
      <w:pPr>
        <w:pStyle w:val="20"/>
        <w:widowControl w:val="0"/>
      </w:pPr>
    </w:p>
    <w:p w:rsidR="00FB26A8" w:rsidRPr="00FB26A8" w:rsidRDefault="00FB26A8" w:rsidP="00FB26A8">
      <w:pPr>
        <w:tabs>
          <w:tab w:val="left" w:pos="1418"/>
        </w:tabs>
        <w:spacing w:before="200" w:after="120" w:line="235" w:lineRule="auto"/>
        <w:ind w:left="360" w:firstLine="0"/>
        <w:jc w:val="left"/>
        <w:rPr>
          <w:rFonts w:ascii="OfficinaSansC" w:eastAsia="MS Mincho" w:hAnsi="OfficinaSansC"/>
          <w:b/>
          <w:bCs/>
          <w:i/>
          <w:iCs/>
          <w:color w:val="000000"/>
          <w:szCs w:val="28"/>
          <w:lang w:eastAsia="ja-JP"/>
        </w:rPr>
      </w:pPr>
      <w:r w:rsidRPr="004E228A">
        <w:rPr>
          <w:b/>
          <w:sz w:val="24"/>
        </w:rPr>
        <w:t>4.</w:t>
      </w:r>
      <w:r>
        <w:rPr>
          <w:b/>
          <w:sz w:val="24"/>
        </w:rPr>
        <w:t>4</w:t>
      </w:r>
      <w:r w:rsidRPr="00FB26A8">
        <w:rPr>
          <w:b/>
          <w:sz w:val="24"/>
        </w:rPr>
        <w:t>.</w:t>
      </w:r>
      <w:r w:rsidRPr="00FB26A8">
        <w:rPr>
          <w:b/>
          <w:i/>
          <w:sz w:val="24"/>
        </w:rPr>
        <w:t xml:space="preserve"> </w:t>
      </w:r>
      <w:r w:rsidRPr="00FB26A8">
        <w:rPr>
          <w:rFonts w:eastAsia="MS Mincho"/>
          <w:b/>
          <w:bCs/>
          <w:i/>
          <w:sz w:val="24"/>
          <w:lang w:eastAsia="ja-JP"/>
        </w:rPr>
        <w:t>Распределение компетенций по разделам дисциплины</w:t>
      </w:r>
    </w:p>
    <w:p w:rsidR="00FB26A8" w:rsidRPr="00FB26A8" w:rsidRDefault="00FB26A8" w:rsidP="00FB26A8">
      <w:pPr>
        <w:ind w:firstLine="709"/>
        <w:rPr>
          <w:rFonts w:eastAsia="MS Mincho"/>
          <w:iCs/>
          <w:color w:val="000000"/>
          <w:sz w:val="24"/>
          <w:lang w:eastAsia="ja-JP"/>
        </w:rPr>
      </w:pPr>
      <w:r w:rsidRPr="00FB26A8">
        <w:rPr>
          <w:rFonts w:eastAsia="MS Mincho"/>
          <w:iCs/>
          <w:color w:val="000000"/>
          <w:sz w:val="24"/>
          <w:lang w:eastAsia="ja-JP"/>
        </w:rPr>
        <w:t xml:space="preserve">Распределение по разделам дисциплины планируемых результатов обучения </w:t>
      </w:r>
      <w:r w:rsidR="00470844">
        <w:rPr>
          <w:rFonts w:eastAsia="MS Mincho"/>
          <w:iCs/>
          <w:color w:val="000000"/>
          <w:sz w:val="24"/>
          <w:lang w:eastAsia="ja-JP"/>
        </w:rPr>
        <w:t>в соо</w:t>
      </w:r>
      <w:r w:rsidR="00470844">
        <w:rPr>
          <w:rFonts w:eastAsia="MS Mincho"/>
          <w:iCs/>
          <w:color w:val="000000"/>
          <w:sz w:val="24"/>
          <w:lang w:eastAsia="ja-JP"/>
        </w:rPr>
        <w:t>т</w:t>
      </w:r>
      <w:r w:rsidR="00470844">
        <w:rPr>
          <w:rFonts w:eastAsia="MS Mincho"/>
          <w:iCs/>
          <w:color w:val="000000"/>
          <w:sz w:val="24"/>
          <w:lang w:eastAsia="ja-JP"/>
        </w:rPr>
        <w:t>ветствии с</w:t>
      </w:r>
      <w:r w:rsidRPr="00FB26A8">
        <w:rPr>
          <w:rFonts w:eastAsia="MS Mincho"/>
          <w:iCs/>
          <w:color w:val="000000"/>
          <w:sz w:val="24"/>
          <w:lang w:eastAsia="ja-JP"/>
        </w:rPr>
        <w:t xml:space="preserve"> основной образовательной программ</w:t>
      </w:r>
      <w:r w:rsidR="00470844">
        <w:rPr>
          <w:rFonts w:eastAsia="MS Mincho"/>
          <w:iCs/>
          <w:color w:val="000000"/>
          <w:sz w:val="24"/>
          <w:lang w:eastAsia="ja-JP"/>
        </w:rPr>
        <w:t>ой</w:t>
      </w:r>
      <w:r w:rsidRPr="00FB26A8">
        <w:rPr>
          <w:rFonts w:eastAsia="MS Mincho"/>
          <w:iCs/>
          <w:color w:val="000000"/>
          <w:sz w:val="24"/>
          <w:lang w:eastAsia="ja-JP"/>
        </w:rPr>
        <w:t>, формируемых в рамках данной дисци</w:t>
      </w:r>
      <w:r w:rsidRPr="00FB26A8">
        <w:rPr>
          <w:rFonts w:eastAsia="MS Mincho"/>
          <w:iCs/>
          <w:color w:val="000000"/>
          <w:sz w:val="24"/>
          <w:lang w:eastAsia="ja-JP"/>
        </w:rPr>
        <w:t>п</w:t>
      </w:r>
      <w:r w:rsidRPr="00FB26A8">
        <w:rPr>
          <w:rFonts w:eastAsia="MS Mincho"/>
          <w:iCs/>
          <w:color w:val="000000"/>
          <w:sz w:val="24"/>
          <w:lang w:eastAsia="ja-JP"/>
        </w:rPr>
        <w:t>лины и указанных в пункте 3</w:t>
      </w:r>
      <w:r w:rsidR="00470844">
        <w:rPr>
          <w:rFonts w:eastAsia="MS Mincho"/>
          <w:iCs/>
          <w:color w:val="000000"/>
          <w:sz w:val="24"/>
          <w:lang w:eastAsia="ja-JP"/>
        </w:rPr>
        <w:t>, приведено в табл. № 4</w:t>
      </w:r>
      <w:r w:rsidRPr="00FB26A8">
        <w:rPr>
          <w:rFonts w:eastAsia="MS Mincho"/>
          <w:iCs/>
          <w:color w:val="000000"/>
          <w:sz w:val="24"/>
          <w:lang w:eastAsia="ja-JP"/>
        </w:rPr>
        <w:t>.</w:t>
      </w:r>
    </w:p>
    <w:p w:rsidR="00D3099E" w:rsidRPr="003F7AC9" w:rsidRDefault="00D3099E" w:rsidP="00D3099E">
      <w:pPr>
        <w:spacing w:before="120"/>
        <w:ind w:firstLine="6946"/>
        <w:jc w:val="center"/>
        <w:rPr>
          <w:sz w:val="24"/>
        </w:rPr>
      </w:pPr>
      <w:r w:rsidRPr="003F7AC9">
        <w:rPr>
          <w:sz w:val="24"/>
        </w:rPr>
        <w:t>Таблица №</w:t>
      </w:r>
      <w:r w:rsidR="009E254E">
        <w:rPr>
          <w:sz w:val="24"/>
          <w:lang w:val="en-US"/>
        </w:rPr>
        <w:t xml:space="preserve"> 4</w:t>
      </w:r>
    </w:p>
    <w:p w:rsidR="00FB26A8" w:rsidRPr="00FB26A8" w:rsidRDefault="00FB26A8" w:rsidP="00D3099E">
      <w:pPr>
        <w:ind w:firstLine="7513"/>
        <w:jc w:val="left"/>
        <w:rPr>
          <w:rFonts w:eastAsia="MS Mincho"/>
          <w:sz w:val="24"/>
          <w:lang w:eastAsia="ja-JP"/>
        </w:rPr>
      </w:pPr>
    </w:p>
    <w:tbl>
      <w:tblPr>
        <w:tblW w:w="3118" w:type="pct"/>
        <w:tblInd w:w="1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1980"/>
        <w:gridCol w:w="937"/>
        <w:gridCol w:w="626"/>
        <w:gridCol w:w="626"/>
        <w:gridCol w:w="626"/>
        <w:gridCol w:w="870"/>
      </w:tblGrid>
      <w:tr w:rsidR="002E2674" w:rsidRPr="00FB26A8">
        <w:tc>
          <w:tcPr>
            <w:tcW w:w="392" w:type="pct"/>
            <w:vMerge w:val="restart"/>
          </w:tcPr>
          <w:p w:rsidR="002E2674" w:rsidRPr="00FB26A8" w:rsidRDefault="002E2674" w:rsidP="00FB26A8">
            <w:pPr>
              <w:ind w:firstLine="0"/>
              <w:jc w:val="left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b/>
                <w:sz w:val="22"/>
                <w:szCs w:val="22"/>
                <w:lang w:eastAsia="ja-JP"/>
              </w:rPr>
              <w:t>№</w:t>
            </w:r>
          </w:p>
        </w:tc>
        <w:tc>
          <w:tcPr>
            <w:tcW w:w="1611" w:type="pct"/>
            <w:vMerge w:val="restart"/>
          </w:tcPr>
          <w:p w:rsidR="002E2674" w:rsidRPr="00FB26A8" w:rsidRDefault="002E2674" w:rsidP="00FB26A8">
            <w:pPr>
              <w:ind w:firstLine="0"/>
              <w:jc w:val="left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b/>
                <w:sz w:val="22"/>
                <w:szCs w:val="22"/>
                <w:lang w:eastAsia="ja-JP"/>
              </w:rPr>
              <w:t>Формируемые</w:t>
            </w:r>
          </w:p>
          <w:p w:rsidR="002E2674" w:rsidRPr="00FB26A8" w:rsidRDefault="002E2674" w:rsidP="00FB26A8">
            <w:pPr>
              <w:ind w:firstLine="0"/>
              <w:jc w:val="left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b/>
                <w:sz w:val="22"/>
                <w:szCs w:val="22"/>
                <w:lang w:eastAsia="ja-JP"/>
              </w:rPr>
              <w:t>компетенции</w:t>
            </w:r>
          </w:p>
        </w:tc>
        <w:tc>
          <w:tcPr>
            <w:tcW w:w="2997" w:type="pct"/>
            <w:gridSpan w:val="5"/>
          </w:tcPr>
          <w:p w:rsidR="002E2674" w:rsidRPr="00FB26A8" w:rsidRDefault="002E2674" w:rsidP="00FB26A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b/>
                <w:sz w:val="22"/>
                <w:szCs w:val="22"/>
                <w:lang w:eastAsia="ja-JP"/>
              </w:rPr>
              <w:t>Разделы дисциплины</w:t>
            </w:r>
          </w:p>
        </w:tc>
      </w:tr>
      <w:tr w:rsidR="008C23FE" w:rsidRPr="00FB26A8">
        <w:tc>
          <w:tcPr>
            <w:tcW w:w="392" w:type="pct"/>
            <w:vMerge/>
            <w:tcBorders>
              <w:bottom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lef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611" w:type="pct"/>
            <w:vMerge/>
            <w:tcBorders>
              <w:bottom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lef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62" w:type="pct"/>
            <w:tcBorders>
              <w:bottom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09" w:type="pct"/>
            <w:tcBorders>
              <w:bottom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09" w:type="pct"/>
            <w:tcBorders>
              <w:bottom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09" w:type="pct"/>
            <w:tcBorders>
              <w:bottom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709" w:type="pct"/>
            <w:tcBorders>
              <w:bottom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</w:tr>
      <w:tr w:rsidR="008C23FE" w:rsidRPr="00FB26A8">
        <w:tc>
          <w:tcPr>
            <w:tcW w:w="392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  <w:tcBorders>
              <w:top w:val="single" w:sz="18" w:space="0" w:color="000000"/>
            </w:tcBorders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З.</w:t>
            </w:r>
            <w:r>
              <w:rPr>
                <w:rFonts w:eastAsia="MS Mincho"/>
                <w:sz w:val="26"/>
                <w:szCs w:val="26"/>
                <w:lang w:eastAsia="ja-JP"/>
              </w:rPr>
              <w:t>3.2</w:t>
            </w:r>
          </w:p>
        </w:tc>
        <w:tc>
          <w:tcPr>
            <w:tcW w:w="762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5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З.</w:t>
            </w:r>
            <w:r>
              <w:rPr>
                <w:rFonts w:eastAsia="MS Mincho"/>
                <w:sz w:val="26"/>
                <w:szCs w:val="26"/>
                <w:lang w:eastAsia="ja-JP"/>
              </w:rPr>
              <w:t>7.4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7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З.</w:t>
            </w:r>
            <w:r>
              <w:rPr>
                <w:rFonts w:eastAsia="MS Mincho"/>
                <w:sz w:val="26"/>
                <w:szCs w:val="26"/>
                <w:lang w:eastAsia="ja-JP"/>
              </w:rPr>
              <w:t>8.4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7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З.</w:t>
            </w:r>
            <w:r>
              <w:rPr>
                <w:rFonts w:eastAsia="MS Mincho"/>
                <w:sz w:val="26"/>
                <w:szCs w:val="26"/>
                <w:lang w:eastAsia="ja-JP"/>
              </w:rPr>
              <w:t>13.1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7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</w:tr>
      <w:tr w:rsidR="008C23FE" w:rsidRPr="00FB26A8">
        <w:tc>
          <w:tcPr>
            <w:tcW w:w="392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  <w:tcBorders>
              <w:top w:val="single" w:sz="18" w:space="0" w:color="000000"/>
            </w:tcBorders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У.</w:t>
            </w:r>
            <w:r>
              <w:rPr>
                <w:rFonts w:eastAsia="MS Mincho"/>
                <w:sz w:val="26"/>
                <w:szCs w:val="26"/>
                <w:lang w:eastAsia="ja-JP"/>
              </w:rPr>
              <w:t>2.1</w:t>
            </w:r>
          </w:p>
        </w:tc>
        <w:tc>
          <w:tcPr>
            <w:tcW w:w="762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084CF1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У.</w:t>
            </w:r>
            <w:r>
              <w:rPr>
                <w:rFonts w:eastAsia="MS Mincho"/>
                <w:sz w:val="26"/>
                <w:szCs w:val="26"/>
                <w:lang w:eastAsia="ja-JP"/>
              </w:rPr>
              <w:t>7.1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Default="008C23FE">
            <w:proofErr w:type="spellStart"/>
            <w:r w:rsidRPr="005F2A07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709" w:type="pct"/>
          </w:tcPr>
          <w:p w:rsidR="008C23FE" w:rsidRDefault="008C23FE">
            <w:proofErr w:type="spellStart"/>
            <w:r w:rsidRPr="005F2A07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У.</w:t>
            </w:r>
            <w:r>
              <w:rPr>
                <w:rFonts w:eastAsia="MS Mincho"/>
                <w:sz w:val="26"/>
                <w:szCs w:val="26"/>
                <w:lang w:eastAsia="ja-JP"/>
              </w:rPr>
              <w:t>8.3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Default="008C23FE">
            <w:proofErr w:type="spellStart"/>
            <w:r w:rsidRPr="00F62237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709" w:type="pct"/>
          </w:tcPr>
          <w:p w:rsidR="008C23FE" w:rsidRDefault="008C23FE">
            <w:proofErr w:type="spellStart"/>
            <w:r w:rsidRPr="00F62237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У.</w:t>
            </w:r>
            <w:r>
              <w:rPr>
                <w:rFonts w:eastAsia="MS Mincho"/>
                <w:sz w:val="26"/>
                <w:szCs w:val="26"/>
                <w:lang w:eastAsia="ja-JP"/>
              </w:rPr>
              <w:t>12.1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У.</w:t>
            </w:r>
            <w:r>
              <w:rPr>
                <w:rFonts w:eastAsia="MS Mincho"/>
                <w:sz w:val="26"/>
                <w:szCs w:val="26"/>
                <w:lang w:eastAsia="ja-JP"/>
              </w:rPr>
              <w:t>12.2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FB26A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</w:tr>
      <w:tr w:rsidR="008C23FE" w:rsidRPr="00FB26A8">
        <w:tc>
          <w:tcPr>
            <w:tcW w:w="392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  <w:tcBorders>
              <w:top w:val="single" w:sz="18" w:space="0" w:color="000000"/>
            </w:tcBorders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В.</w:t>
            </w:r>
            <w:r>
              <w:rPr>
                <w:rFonts w:eastAsia="MS Mincho"/>
                <w:sz w:val="26"/>
                <w:szCs w:val="26"/>
                <w:lang w:eastAsia="ja-JP"/>
              </w:rPr>
              <w:t>3.1</w:t>
            </w:r>
          </w:p>
        </w:tc>
        <w:tc>
          <w:tcPr>
            <w:tcW w:w="762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9" w:type="pct"/>
            <w:tcBorders>
              <w:top w:val="single" w:sz="18" w:space="0" w:color="000000"/>
            </w:tcBorders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В.</w:t>
            </w:r>
            <w:r>
              <w:rPr>
                <w:rFonts w:eastAsia="MS Mincho"/>
                <w:sz w:val="26"/>
                <w:szCs w:val="26"/>
                <w:lang w:eastAsia="ja-JP"/>
              </w:rPr>
              <w:t>3.2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Default="008C23FE" w:rsidP="007963E1">
            <w:proofErr w:type="spellStart"/>
            <w:r w:rsidRPr="004E7273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509" w:type="pct"/>
          </w:tcPr>
          <w:p w:rsidR="008C23FE" w:rsidRDefault="008C23FE" w:rsidP="007963E1">
            <w:proofErr w:type="spellStart"/>
            <w:r w:rsidRPr="004E7273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509" w:type="pct"/>
          </w:tcPr>
          <w:p w:rsidR="008C23FE" w:rsidRDefault="008C23FE" w:rsidP="007963E1">
            <w:proofErr w:type="spellStart"/>
            <w:r w:rsidRPr="004E7273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709" w:type="pct"/>
          </w:tcPr>
          <w:p w:rsidR="008C23FE" w:rsidRDefault="008C23FE" w:rsidP="007963E1">
            <w:proofErr w:type="spellStart"/>
            <w:r w:rsidRPr="004E7273">
              <w:rPr>
                <w:rFonts w:eastAsia="MS Mincho"/>
                <w:sz w:val="24"/>
                <w:szCs w:val="22"/>
                <w:lang w:eastAsia="ja-JP"/>
              </w:rPr>
              <w:t>х</w:t>
            </w:r>
            <w:proofErr w:type="spellEnd"/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8C23FE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В.</w:t>
            </w:r>
            <w:r>
              <w:rPr>
                <w:rFonts w:eastAsia="MS Mincho"/>
                <w:sz w:val="26"/>
                <w:szCs w:val="26"/>
                <w:lang w:eastAsia="ja-JP"/>
              </w:rPr>
              <w:t>6.1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Default="008C23FE"/>
        </w:tc>
        <w:tc>
          <w:tcPr>
            <w:tcW w:w="509" w:type="pct"/>
          </w:tcPr>
          <w:p w:rsidR="008C23FE" w:rsidRPr="00744D63" w:rsidRDefault="008C23F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9" w:type="pct"/>
          </w:tcPr>
          <w:p w:rsidR="008C23FE" w:rsidRPr="00744D63" w:rsidRDefault="008C23F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pct"/>
          </w:tcPr>
          <w:p w:rsidR="008C23FE" w:rsidRPr="00744D63" w:rsidRDefault="008C23F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FB6BF3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В.</w:t>
            </w:r>
            <w:r>
              <w:rPr>
                <w:rFonts w:eastAsia="MS Mincho"/>
                <w:sz w:val="26"/>
                <w:szCs w:val="26"/>
                <w:lang w:eastAsia="ja-JP"/>
              </w:rPr>
              <w:t>8.1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7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FB6BF3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В.</w:t>
            </w:r>
            <w:r>
              <w:rPr>
                <w:rFonts w:eastAsia="MS Mincho"/>
                <w:sz w:val="26"/>
                <w:szCs w:val="26"/>
                <w:lang w:eastAsia="ja-JP"/>
              </w:rPr>
              <w:t>8.3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7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FB6BF3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В.</w:t>
            </w:r>
            <w:r>
              <w:rPr>
                <w:rFonts w:eastAsia="MS Mincho"/>
                <w:sz w:val="26"/>
                <w:szCs w:val="26"/>
                <w:lang w:eastAsia="ja-JP"/>
              </w:rPr>
              <w:t>8.4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7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</w:tr>
      <w:tr w:rsidR="008C23FE" w:rsidRPr="00FB26A8">
        <w:tc>
          <w:tcPr>
            <w:tcW w:w="392" w:type="pct"/>
          </w:tcPr>
          <w:p w:rsidR="008C23FE" w:rsidRPr="00FB26A8" w:rsidRDefault="008C23FE" w:rsidP="00FB26A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611" w:type="pct"/>
          </w:tcPr>
          <w:p w:rsidR="008C23FE" w:rsidRPr="00FB26A8" w:rsidRDefault="008C23FE" w:rsidP="00FB6BF3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B26A8">
              <w:rPr>
                <w:rFonts w:eastAsia="MS Mincho"/>
                <w:sz w:val="26"/>
                <w:szCs w:val="26"/>
                <w:lang w:eastAsia="ja-JP"/>
              </w:rPr>
              <w:t>В.</w:t>
            </w:r>
            <w:r>
              <w:rPr>
                <w:rFonts w:eastAsia="MS Mincho"/>
                <w:sz w:val="26"/>
                <w:szCs w:val="26"/>
                <w:lang w:eastAsia="ja-JP"/>
              </w:rPr>
              <w:t>8.5</w:t>
            </w:r>
          </w:p>
        </w:tc>
        <w:tc>
          <w:tcPr>
            <w:tcW w:w="762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FB26A8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5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  <w:tc>
          <w:tcPr>
            <w:tcW w:w="709" w:type="pct"/>
          </w:tcPr>
          <w:p w:rsidR="008C23FE" w:rsidRPr="00744D63" w:rsidRDefault="008C23FE" w:rsidP="00FB26A8">
            <w:pPr>
              <w:ind w:firstLine="0"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/>
                <w:sz w:val="22"/>
                <w:szCs w:val="22"/>
                <w:lang w:val="en-US" w:eastAsia="ja-JP"/>
              </w:rPr>
              <w:t>x</w:t>
            </w:r>
          </w:p>
        </w:tc>
      </w:tr>
    </w:tbl>
    <w:p w:rsidR="00BF13FF" w:rsidRPr="00851777" w:rsidRDefault="00D17D36" w:rsidP="00BF13FF">
      <w:pPr>
        <w:spacing w:before="120" w:after="120"/>
        <w:ind w:left="4956" w:hanging="4956"/>
        <w:jc w:val="center"/>
        <w:rPr>
          <w:b/>
          <w:sz w:val="24"/>
        </w:rPr>
      </w:pPr>
      <w:r w:rsidRPr="00851777">
        <w:rPr>
          <w:b/>
          <w:sz w:val="24"/>
        </w:rPr>
        <w:t>5. Образовательные технологии</w:t>
      </w:r>
    </w:p>
    <w:p w:rsidR="000C0C67" w:rsidRPr="00851777" w:rsidRDefault="0066686E" w:rsidP="00BF13FF">
      <w:pPr>
        <w:ind w:firstLine="720"/>
        <w:jc w:val="left"/>
        <w:rPr>
          <w:sz w:val="24"/>
        </w:rPr>
      </w:pPr>
      <w:r w:rsidRPr="00851777">
        <w:rPr>
          <w:sz w:val="24"/>
        </w:rPr>
        <w:t xml:space="preserve">В процессе обучения для достижения планируемых результатов </w:t>
      </w:r>
      <w:r w:rsidR="006E3106" w:rsidRPr="00851777">
        <w:rPr>
          <w:sz w:val="24"/>
        </w:rPr>
        <w:t xml:space="preserve">освоения дисциплины </w:t>
      </w:r>
      <w:r w:rsidR="00117C68" w:rsidRPr="00851777">
        <w:rPr>
          <w:sz w:val="24"/>
        </w:rPr>
        <w:t xml:space="preserve">используются следующие </w:t>
      </w:r>
      <w:r w:rsidR="00711110" w:rsidRPr="00851777">
        <w:rPr>
          <w:sz w:val="24"/>
        </w:rPr>
        <w:t>методы</w:t>
      </w:r>
      <w:r w:rsidR="00117C68" w:rsidRPr="00851777">
        <w:rPr>
          <w:sz w:val="24"/>
        </w:rPr>
        <w:t xml:space="preserve"> образовательных технологий</w:t>
      </w:r>
      <w:r w:rsidR="00A61EEF" w:rsidRPr="00851777">
        <w:rPr>
          <w:sz w:val="24"/>
        </w:rPr>
        <w:t>:</w:t>
      </w:r>
    </w:p>
    <w:p w:rsidR="00F83301" w:rsidRPr="00851777" w:rsidRDefault="00700B99" w:rsidP="00D24173">
      <w:pPr>
        <w:ind w:firstLine="0"/>
        <w:rPr>
          <w:sz w:val="24"/>
        </w:rPr>
      </w:pPr>
      <w:r w:rsidRPr="00851777">
        <w:rPr>
          <w:b/>
          <w:i/>
          <w:sz w:val="24"/>
        </w:rPr>
        <w:t>опережающая самостоятельная работа</w:t>
      </w:r>
      <w:r w:rsidR="00D24173">
        <w:rPr>
          <w:b/>
          <w:i/>
          <w:sz w:val="24"/>
        </w:rPr>
        <w:t>,</w:t>
      </w:r>
      <w:r w:rsidRPr="00851777">
        <w:rPr>
          <w:sz w:val="24"/>
        </w:rPr>
        <w:t xml:space="preserve"> </w:t>
      </w:r>
      <w:r w:rsidRPr="00851777">
        <w:rPr>
          <w:b/>
          <w:i/>
          <w:sz w:val="24"/>
        </w:rPr>
        <w:t xml:space="preserve">методы </w:t>
      </w:r>
      <w:r w:rsidRPr="00851777">
        <w:rPr>
          <w:b/>
          <w:i/>
          <w:sz w:val="24"/>
          <w:lang w:val="en-US"/>
        </w:rPr>
        <w:t>IT</w:t>
      </w:r>
      <w:r w:rsidR="00D24173">
        <w:rPr>
          <w:b/>
          <w:i/>
          <w:sz w:val="24"/>
        </w:rPr>
        <w:t>,</w:t>
      </w:r>
      <w:r w:rsidRPr="00851777">
        <w:rPr>
          <w:sz w:val="24"/>
        </w:rPr>
        <w:t xml:space="preserve"> </w:t>
      </w:r>
      <w:proofErr w:type="gramStart"/>
      <w:r w:rsidR="00F83301" w:rsidRPr="00851777">
        <w:rPr>
          <w:b/>
          <w:i/>
          <w:sz w:val="24"/>
        </w:rPr>
        <w:t>междисциплинарное</w:t>
      </w:r>
      <w:proofErr w:type="gramEnd"/>
      <w:r w:rsidR="00D24173">
        <w:rPr>
          <w:b/>
          <w:i/>
          <w:sz w:val="24"/>
        </w:rPr>
        <w:t>,</w:t>
      </w:r>
      <w:r w:rsidR="00F83301" w:rsidRPr="00851777">
        <w:rPr>
          <w:b/>
          <w:i/>
          <w:sz w:val="24"/>
        </w:rPr>
        <w:t xml:space="preserve"> </w:t>
      </w:r>
    </w:p>
    <w:p w:rsidR="00C55456" w:rsidRPr="00851777" w:rsidRDefault="005C6CD9" w:rsidP="00D24173">
      <w:pPr>
        <w:ind w:firstLine="0"/>
        <w:rPr>
          <w:sz w:val="24"/>
        </w:rPr>
      </w:pPr>
      <w:r w:rsidRPr="00851777">
        <w:rPr>
          <w:b/>
          <w:i/>
          <w:sz w:val="24"/>
        </w:rPr>
        <w:t>проблемное обучение</w:t>
      </w:r>
      <w:r w:rsidR="00D24173">
        <w:rPr>
          <w:b/>
          <w:i/>
          <w:sz w:val="24"/>
        </w:rPr>
        <w:t>,</w:t>
      </w:r>
      <w:r w:rsidRPr="00851777">
        <w:rPr>
          <w:sz w:val="24"/>
        </w:rPr>
        <w:t xml:space="preserve"> </w:t>
      </w:r>
      <w:r w:rsidR="00FD0479" w:rsidRPr="00851777">
        <w:rPr>
          <w:b/>
          <w:i/>
          <w:sz w:val="24"/>
        </w:rPr>
        <w:t>обучение на основе опыта</w:t>
      </w:r>
      <w:r w:rsidR="00D24173">
        <w:rPr>
          <w:b/>
          <w:i/>
          <w:sz w:val="24"/>
        </w:rPr>
        <w:t xml:space="preserve">, </w:t>
      </w:r>
      <w:r w:rsidR="009900D8" w:rsidRPr="00851777">
        <w:rPr>
          <w:b/>
          <w:i/>
          <w:sz w:val="24"/>
        </w:rPr>
        <w:t>исследовательский метод</w:t>
      </w:r>
      <w:r w:rsidR="009900D8" w:rsidRPr="00851777">
        <w:rPr>
          <w:b/>
          <w:sz w:val="24"/>
        </w:rPr>
        <w:t xml:space="preserve"> </w:t>
      </w:r>
    </w:p>
    <w:p w:rsidR="00A405E8" w:rsidRPr="00851777" w:rsidRDefault="005E2C7F" w:rsidP="0023048D">
      <w:pPr>
        <w:pStyle w:val="a5"/>
        <w:spacing w:before="120"/>
        <w:rPr>
          <w:sz w:val="24"/>
          <w:szCs w:val="24"/>
        </w:rPr>
      </w:pPr>
      <w:proofErr w:type="gramStart"/>
      <w:r w:rsidRPr="00851777">
        <w:rPr>
          <w:sz w:val="24"/>
          <w:szCs w:val="24"/>
        </w:rPr>
        <w:t xml:space="preserve">Для </w:t>
      </w:r>
      <w:r w:rsidR="00A405E8" w:rsidRPr="00851777">
        <w:rPr>
          <w:sz w:val="24"/>
          <w:szCs w:val="24"/>
        </w:rPr>
        <w:t>изучении дисциплины</w:t>
      </w:r>
      <w:r w:rsidRPr="00851777">
        <w:rPr>
          <w:sz w:val="24"/>
          <w:szCs w:val="24"/>
        </w:rPr>
        <w:t xml:space="preserve"> предусмотрены</w:t>
      </w:r>
      <w:r w:rsidR="00A405E8" w:rsidRPr="00851777">
        <w:rPr>
          <w:sz w:val="24"/>
          <w:szCs w:val="24"/>
        </w:rPr>
        <w:t xml:space="preserve"> следующие формы организации учебного процесса:</w:t>
      </w:r>
      <w:r w:rsidR="003777E3" w:rsidRPr="00851777">
        <w:rPr>
          <w:sz w:val="24"/>
          <w:szCs w:val="24"/>
        </w:rPr>
        <w:t xml:space="preserve"> </w:t>
      </w:r>
      <w:r w:rsidR="00A405E8" w:rsidRPr="00851777">
        <w:rPr>
          <w:sz w:val="24"/>
          <w:szCs w:val="24"/>
        </w:rPr>
        <w:t>лекции</w:t>
      </w:r>
      <w:r w:rsidR="003777E3" w:rsidRPr="00851777">
        <w:rPr>
          <w:sz w:val="24"/>
          <w:szCs w:val="24"/>
        </w:rPr>
        <w:t xml:space="preserve">, </w:t>
      </w:r>
      <w:r w:rsidR="00A405E8" w:rsidRPr="00851777">
        <w:rPr>
          <w:sz w:val="24"/>
          <w:szCs w:val="24"/>
        </w:rPr>
        <w:t>практические занятия</w:t>
      </w:r>
      <w:r w:rsidR="003777E3" w:rsidRPr="00851777">
        <w:rPr>
          <w:sz w:val="24"/>
          <w:szCs w:val="24"/>
        </w:rPr>
        <w:t xml:space="preserve">, </w:t>
      </w:r>
      <w:r w:rsidR="003777E3" w:rsidRPr="00851777">
        <w:rPr>
          <w:noProof w:val="0"/>
          <w:sz w:val="24"/>
          <w:szCs w:val="24"/>
        </w:rPr>
        <w:t xml:space="preserve">самостоятельная работа студентов, </w:t>
      </w:r>
      <w:r w:rsidR="00A405E8" w:rsidRPr="00851777">
        <w:rPr>
          <w:sz w:val="24"/>
          <w:szCs w:val="24"/>
        </w:rPr>
        <w:t>индивидуальные и групповые консультации</w:t>
      </w:r>
      <w:r w:rsidR="003777E3" w:rsidRPr="00851777">
        <w:rPr>
          <w:sz w:val="24"/>
          <w:szCs w:val="24"/>
        </w:rPr>
        <w:t>,</w:t>
      </w:r>
      <w:r w:rsidR="00A405E8" w:rsidRPr="00851777">
        <w:rPr>
          <w:sz w:val="24"/>
          <w:szCs w:val="24"/>
        </w:rPr>
        <w:t xml:space="preserve"> </w:t>
      </w:r>
      <w:proofErr w:type="gramEnd"/>
    </w:p>
    <w:p w:rsidR="00A405E8" w:rsidRPr="00851777" w:rsidRDefault="005E2C7F" w:rsidP="005E2C7F">
      <w:pPr>
        <w:pStyle w:val="a5"/>
        <w:ind w:firstLine="720"/>
        <w:rPr>
          <w:sz w:val="24"/>
          <w:szCs w:val="24"/>
        </w:rPr>
      </w:pPr>
      <w:r w:rsidRPr="00851777">
        <w:rPr>
          <w:sz w:val="24"/>
          <w:szCs w:val="24"/>
        </w:rPr>
        <w:t>Специфика сочетания перечисленных методов и форм организации обучения отражена в матрице</w:t>
      </w:r>
      <w:r w:rsidR="0049322B" w:rsidRPr="00851777">
        <w:rPr>
          <w:sz w:val="24"/>
          <w:szCs w:val="24"/>
        </w:rPr>
        <w:t xml:space="preserve"> (</w:t>
      </w:r>
      <w:r w:rsidRPr="00851777">
        <w:rPr>
          <w:sz w:val="24"/>
          <w:szCs w:val="24"/>
        </w:rPr>
        <w:t xml:space="preserve">табл. </w:t>
      </w:r>
      <w:r w:rsidR="00470844">
        <w:rPr>
          <w:sz w:val="24"/>
          <w:szCs w:val="24"/>
        </w:rPr>
        <w:t>5</w:t>
      </w:r>
      <w:r w:rsidR="0049322B" w:rsidRPr="00851777">
        <w:rPr>
          <w:sz w:val="24"/>
          <w:szCs w:val="24"/>
          <w:lang w:val="en-US"/>
        </w:rPr>
        <w:t>)</w:t>
      </w:r>
      <w:r w:rsidRPr="00851777">
        <w:rPr>
          <w:sz w:val="24"/>
          <w:szCs w:val="24"/>
        </w:rPr>
        <w:t xml:space="preserve">. </w:t>
      </w:r>
    </w:p>
    <w:p w:rsidR="005E2C7F" w:rsidRDefault="005E2C7F" w:rsidP="00C60A73">
      <w:pPr>
        <w:pStyle w:val="a5"/>
        <w:ind w:firstLine="7513"/>
        <w:jc w:val="left"/>
        <w:rPr>
          <w:sz w:val="24"/>
          <w:szCs w:val="24"/>
        </w:rPr>
      </w:pPr>
      <w:r w:rsidRPr="005E2C7F">
        <w:rPr>
          <w:sz w:val="24"/>
          <w:szCs w:val="24"/>
        </w:rPr>
        <w:t xml:space="preserve">Таблица </w:t>
      </w:r>
      <w:r w:rsidR="00470844">
        <w:rPr>
          <w:sz w:val="24"/>
          <w:szCs w:val="24"/>
        </w:rPr>
        <w:t>5</w:t>
      </w:r>
      <w:r w:rsidRPr="005E2C7F">
        <w:rPr>
          <w:sz w:val="24"/>
          <w:szCs w:val="24"/>
        </w:rPr>
        <w:t>.</w:t>
      </w:r>
    </w:p>
    <w:p w:rsidR="0023048D" w:rsidRDefault="0023048D" w:rsidP="00370E06">
      <w:pPr>
        <w:pStyle w:val="a5"/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>Методы и формы организации обучения (ФОО)</w:t>
      </w:r>
    </w:p>
    <w:p w:rsidR="005E2C7F" w:rsidRPr="005E2C7F" w:rsidRDefault="005E2C7F" w:rsidP="005E2C7F">
      <w:pPr>
        <w:pStyle w:val="a5"/>
        <w:ind w:firstLine="738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1226"/>
        <w:gridCol w:w="1226"/>
        <w:gridCol w:w="1226"/>
        <w:gridCol w:w="1403"/>
        <w:gridCol w:w="1165"/>
      </w:tblGrid>
      <w:tr w:rsidR="0023048D" w:rsidRPr="0094092D">
        <w:trPr>
          <w:trHeight w:val="802"/>
        </w:trPr>
        <w:tc>
          <w:tcPr>
            <w:tcW w:w="1831" w:type="pct"/>
            <w:tcBorders>
              <w:tl2br w:val="single" w:sz="4" w:space="0" w:color="auto"/>
            </w:tcBorders>
            <w:shd w:val="clear" w:color="auto" w:fill="auto"/>
          </w:tcPr>
          <w:p w:rsidR="0023048D" w:rsidRPr="007054C0" w:rsidRDefault="0023048D" w:rsidP="0094092D">
            <w:pPr>
              <w:tabs>
                <w:tab w:val="left" w:pos="1380"/>
              </w:tabs>
              <w:ind w:right="310" w:firstLine="0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ab/>
              <w:t>Формы</w:t>
            </w:r>
            <w:r w:rsidR="00370E06" w:rsidRPr="007054C0">
              <w:rPr>
                <w:sz w:val="20"/>
                <w:szCs w:val="20"/>
              </w:rPr>
              <w:t xml:space="preserve"> </w:t>
            </w:r>
            <w:r w:rsidRPr="007054C0">
              <w:rPr>
                <w:sz w:val="20"/>
                <w:szCs w:val="20"/>
              </w:rPr>
              <w:t>ОО</w:t>
            </w:r>
          </w:p>
          <w:p w:rsidR="0023048D" w:rsidRPr="007054C0" w:rsidRDefault="0023048D" w:rsidP="0094092D">
            <w:pPr>
              <w:tabs>
                <w:tab w:val="left" w:pos="1380"/>
              </w:tabs>
              <w:ind w:firstLine="0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 xml:space="preserve"> </w:t>
            </w:r>
          </w:p>
          <w:p w:rsidR="0023048D" w:rsidRPr="007054C0" w:rsidRDefault="0023048D" w:rsidP="0094092D">
            <w:pPr>
              <w:ind w:firstLine="0"/>
              <w:rPr>
                <w:sz w:val="20"/>
                <w:szCs w:val="20"/>
              </w:rPr>
            </w:pPr>
          </w:p>
          <w:p w:rsidR="005E2C7F" w:rsidRPr="007054C0" w:rsidRDefault="0023048D" w:rsidP="0094092D">
            <w:pPr>
              <w:ind w:firstLine="0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>Методы</w: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23048D" w:rsidP="0094092D">
            <w:pPr>
              <w:spacing w:before="240"/>
              <w:ind w:firstLine="0"/>
              <w:rPr>
                <w:sz w:val="20"/>
                <w:szCs w:val="20"/>
              </w:rPr>
            </w:pPr>
            <w:proofErr w:type="spellStart"/>
            <w:r w:rsidRPr="007054C0">
              <w:rPr>
                <w:sz w:val="20"/>
                <w:szCs w:val="20"/>
              </w:rPr>
              <w:t>Лекц</w:t>
            </w:r>
            <w:proofErr w:type="spellEnd"/>
            <w:r w:rsidRPr="007054C0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23048D" w:rsidP="0094092D">
            <w:pPr>
              <w:spacing w:before="240"/>
              <w:ind w:firstLine="0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 xml:space="preserve">Пр. </w:t>
            </w:r>
            <w:proofErr w:type="spellStart"/>
            <w:r w:rsidRPr="007054C0">
              <w:rPr>
                <w:sz w:val="20"/>
                <w:szCs w:val="20"/>
              </w:rPr>
              <w:t>зан</w:t>
            </w:r>
            <w:proofErr w:type="spellEnd"/>
            <w:r w:rsidRPr="007054C0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23048D" w:rsidP="0094092D">
            <w:pPr>
              <w:spacing w:before="240"/>
              <w:ind w:firstLine="0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 xml:space="preserve">Лаб. </w:t>
            </w:r>
            <w:proofErr w:type="spellStart"/>
            <w:r w:rsidRPr="007054C0">
              <w:rPr>
                <w:sz w:val="20"/>
                <w:szCs w:val="20"/>
              </w:rPr>
              <w:t>зан</w:t>
            </w:r>
            <w:proofErr w:type="spellEnd"/>
            <w:r w:rsidRPr="007054C0">
              <w:rPr>
                <w:sz w:val="20"/>
                <w:szCs w:val="20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23048D" w:rsidRPr="007054C0" w:rsidRDefault="0023048D" w:rsidP="0094092D">
            <w:pPr>
              <w:spacing w:before="240"/>
              <w:ind w:firstLine="0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>СРС</w:t>
            </w:r>
          </w:p>
          <w:p w:rsidR="005E2C7F" w:rsidRPr="007054C0" w:rsidRDefault="005E2C7F" w:rsidP="0094092D">
            <w:pPr>
              <w:spacing w:before="240"/>
              <w:ind w:firstLine="0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23048D" w:rsidRPr="007054C0" w:rsidRDefault="0023048D" w:rsidP="0094092D">
            <w:pPr>
              <w:spacing w:before="240"/>
              <w:ind w:firstLine="0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 xml:space="preserve">К. пр. </w:t>
            </w:r>
          </w:p>
          <w:p w:rsidR="005E2C7F" w:rsidRPr="007054C0" w:rsidRDefault="005E2C7F" w:rsidP="0094092D">
            <w:pPr>
              <w:spacing w:before="240"/>
              <w:ind w:firstLine="0"/>
              <w:rPr>
                <w:sz w:val="20"/>
                <w:szCs w:val="20"/>
              </w:rPr>
            </w:pPr>
          </w:p>
        </w:tc>
      </w:tr>
      <w:tr w:rsidR="0023048D">
        <w:trPr>
          <w:trHeight w:val="490"/>
        </w:trPr>
        <w:tc>
          <w:tcPr>
            <w:tcW w:w="1831" w:type="pct"/>
            <w:shd w:val="clear" w:color="auto" w:fill="auto"/>
          </w:tcPr>
          <w:p w:rsidR="005E2C7F" w:rsidRPr="007054C0" w:rsidRDefault="0023048D" w:rsidP="00F45665">
            <w:pPr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>Опережающая самостоятельная работа</w: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5E2C7F" w:rsidRPr="00F45665" w:rsidRDefault="00FB0733" w:rsidP="00F45665">
            <w:pPr>
              <w:spacing w:before="2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F45665">
              <w:rPr>
                <w:position w:val="-4"/>
                <w:sz w:val="16"/>
                <w:szCs w:val="16"/>
                <w:lang w:val="en-US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5pt;height:13.15pt" o:ole="">
                  <v:imagedata r:id="rId7" o:title=""/>
                </v:shape>
                <o:OLEObject Type="Embed" ProgID="Equation.DSMT4" ShapeID="_x0000_i1025" DrawAspect="Content" ObjectID="_1479107778" r:id="rId8"/>
              </w:object>
            </w:r>
          </w:p>
        </w:tc>
        <w:tc>
          <w:tcPr>
            <w:tcW w:w="622" w:type="pct"/>
            <w:shd w:val="clear" w:color="auto" w:fill="auto"/>
          </w:tcPr>
          <w:p w:rsidR="005E2C7F" w:rsidRPr="00F45665" w:rsidRDefault="00FB0733" w:rsidP="00F45665">
            <w:pPr>
              <w:spacing w:before="240"/>
              <w:ind w:firstLine="0"/>
              <w:jc w:val="left"/>
              <w:rPr>
                <w:sz w:val="16"/>
                <w:szCs w:val="16"/>
              </w:rPr>
            </w:pPr>
            <w:r w:rsidRPr="00F45665">
              <w:rPr>
                <w:position w:val="-4"/>
                <w:sz w:val="16"/>
                <w:szCs w:val="16"/>
                <w:lang w:val="en-US"/>
              </w:rPr>
              <w:object w:dxaOrig="260" w:dyaOrig="260">
                <v:shape id="_x0000_i1026" type="#_x0000_t75" style="width:13.15pt;height:13.15pt" o:ole="">
                  <v:imagedata r:id="rId7" o:title=""/>
                </v:shape>
                <o:OLEObject Type="Embed" ProgID="Equation.DSMT4" ShapeID="_x0000_i1026" DrawAspect="Content" ObjectID="_1479107779" r:id="rId9"/>
              </w:object>
            </w:r>
          </w:p>
        </w:tc>
        <w:tc>
          <w:tcPr>
            <w:tcW w:w="71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048D">
        <w:trPr>
          <w:trHeight w:val="413"/>
        </w:trPr>
        <w:tc>
          <w:tcPr>
            <w:tcW w:w="1831" w:type="pct"/>
            <w:shd w:val="clear" w:color="auto" w:fill="auto"/>
          </w:tcPr>
          <w:p w:rsidR="005E2C7F" w:rsidRPr="007054C0" w:rsidRDefault="0023048D" w:rsidP="00F45665">
            <w:pPr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 xml:space="preserve">Методы </w:t>
            </w:r>
            <w:r w:rsidRPr="007054C0">
              <w:rPr>
                <w:sz w:val="20"/>
                <w:szCs w:val="20"/>
                <w:lang w:val="en-US"/>
              </w:rPr>
              <w:t>IT</w: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27" type="#_x0000_t75" style="width:13.15pt;height:13.15pt" o:ole="">
                  <v:imagedata r:id="rId7" o:title=""/>
                </v:shape>
                <o:OLEObject Type="Embed" ProgID="Equation.DSMT4" ShapeID="_x0000_i1027" DrawAspect="Content" ObjectID="_1479107780" r:id="rId10"/>
              </w:object>
            </w:r>
          </w:p>
        </w:tc>
        <w:tc>
          <w:tcPr>
            <w:tcW w:w="71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28" type="#_x0000_t75" style="width:13.15pt;height:13.15pt" o:ole="">
                  <v:imagedata r:id="rId7" o:title=""/>
                </v:shape>
                <o:OLEObject Type="Embed" ProgID="Equation.DSMT4" ShapeID="_x0000_i1028" DrawAspect="Content" ObjectID="_1479107781" r:id="rId11"/>
              </w:object>
            </w:r>
          </w:p>
        </w:tc>
        <w:tc>
          <w:tcPr>
            <w:tcW w:w="591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29" type="#_x0000_t75" style="width:13.15pt;height:13.15pt" o:ole="">
                  <v:imagedata r:id="rId7" o:title=""/>
                </v:shape>
                <o:OLEObject Type="Embed" ProgID="Equation.DSMT4" ShapeID="_x0000_i1029" DrawAspect="Content" ObjectID="_1479107782" r:id="rId12"/>
              </w:object>
            </w:r>
          </w:p>
        </w:tc>
      </w:tr>
      <w:tr w:rsidR="0023048D">
        <w:tc>
          <w:tcPr>
            <w:tcW w:w="1831" w:type="pct"/>
            <w:shd w:val="clear" w:color="auto" w:fill="auto"/>
          </w:tcPr>
          <w:p w:rsidR="005E2C7F" w:rsidRPr="007054C0" w:rsidRDefault="0023048D" w:rsidP="00F45665">
            <w:pPr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>Междисциплинарное обучение</w: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0" type="#_x0000_t75" style="width:13.15pt;height:13.15pt" o:ole="">
                  <v:imagedata r:id="rId7" o:title=""/>
                </v:shape>
                <o:OLEObject Type="Embed" ProgID="Equation.DSMT4" ShapeID="_x0000_i1030" DrawAspect="Content" ObjectID="_1479107783" r:id="rId13"/>
              </w:objec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1" type="#_x0000_t75" style="width:13.15pt;height:13.15pt" o:ole="">
                  <v:imagedata r:id="rId7" o:title=""/>
                </v:shape>
                <o:OLEObject Type="Embed" ProgID="Equation.DSMT4" ShapeID="_x0000_i1031" DrawAspect="Content" ObjectID="_1479107784" r:id="rId14"/>
              </w:objec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2" type="#_x0000_t75" style="width:13.15pt;height:13.15pt" o:ole="">
                  <v:imagedata r:id="rId7" o:title=""/>
                </v:shape>
                <o:OLEObject Type="Embed" ProgID="Equation.DSMT4" ShapeID="_x0000_i1032" DrawAspect="Content" ObjectID="_1479107785" r:id="rId15"/>
              </w:object>
            </w:r>
          </w:p>
        </w:tc>
        <w:tc>
          <w:tcPr>
            <w:tcW w:w="71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3" type="#_x0000_t75" style="width:13.15pt;height:13.15pt" o:ole="">
                  <v:imagedata r:id="rId7" o:title=""/>
                </v:shape>
                <o:OLEObject Type="Embed" ProgID="Equation.DSMT4" ShapeID="_x0000_i1033" DrawAspect="Content" ObjectID="_1479107786" r:id="rId16"/>
              </w:object>
            </w:r>
          </w:p>
        </w:tc>
      </w:tr>
      <w:tr w:rsidR="0023048D">
        <w:tc>
          <w:tcPr>
            <w:tcW w:w="1831" w:type="pct"/>
            <w:shd w:val="clear" w:color="auto" w:fill="auto"/>
          </w:tcPr>
          <w:p w:rsidR="005E2C7F" w:rsidRPr="007054C0" w:rsidRDefault="0023048D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>Проблемное обучение</w: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4" type="#_x0000_t75" style="width:13.15pt;height:13.15pt" o:ole="">
                  <v:imagedata r:id="rId7" o:title=""/>
                </v:shape>
                <o:OLEObject Type="Embed" ProgID="Equation.DSMT4" ShapeID="_x0000_i1034" DrawAspect="Content" ObjectID="_1479107787" r:id="rId17"/>
              </w:object>
            </w:r>
          </w:p>
        </w:tc>
        <w:tc>
          <w:tcPr>
            <w:tcW w:w="71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5" type="#_x0000_t75" style="width:13.15pt;height:13.15pt" o:ole="">
                  <v:imagedata r:id="rId7" o:title=""/>
                </v:shape>
                <o:OLEObject Type="Embed" ProgID="Equation.DSMT4" ShapeID="_x0000_i1035" DrawAspect="Content" ObjectID="_1479107788" r:id="rId18"/>
              </w:object>
            </w:r>
          </w:p>
        </w:tc>
      </w:tr>
      <w:tr w:rsidR="0023048D">
        <w:tc>
          <w:tcPr>
            <w:tcW w:w="1831" w:type="pct"/>
            <w:shd w:val="clear" w:color="auto" w:fill="auto"/>
          </w:tcPr>
          <w:p w:rsidR="005E2C7F" w:rsidRPr="007054C0" w:rsidRDefault="0023048D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>Обучение на основе опыта</w: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6" type="#_x0000_t75" style="width:13.15pt;height:13.15pt" o:ole="">
                  <v:imagedata r:id="rId7" o:title=""/>
                </v:shape>
                <o:OLEObject Type="Embed" ProgID="Equation.DSMT4" ShapeID="_x0000_i1036" DrawAspect="Content" ObjectID="_1479107789" r:id="rId19"/>
              </w:objec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7" type="#_x0000_t75" style="width:13.15pt;height:13.15pt" o:ole="">
                  <v:imagedata r:id="rId7" o:title=""/>
                </v:shape>
                <o:OLEObject Type="Embed" ProgID="Equation.DSMT4" ShapeID="_x0000_i1037" DrawAspect="Content" ObjectID="_1479107790" r:id="rId20"/>
              </w:objec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8" type="#_x0000_t75" style="width:13.15pt;height:13.15pt" o:ole="">
                  <v:imagedata r:id="rId7" o:title=""/>
                </v:shape>
                <o:OLEObject Type="Embed" ProgID="Equation.DSMT4" ShapeID="_x0000_i1038" DrawAspect="Content" ObjectID="_1479107791" r:id="rId21"/>
              </w:object>
            </w:r>
          </w:p>
        </w:tc>
        <w:tc>
          <w:tcPr>
            <w:tcW w:w="71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39" type="#_x0000_t75" style="width:13.15pt;height:13.15pt" o:ole="">
                  <v:imagedata r:id="rId7" o:title=""/>
                </v:shape>
                <o:OLEObject Type="Embed" ProgID="Equation.DSMT4" ShapeID="_x0000_i1039" DrawAspect="Content" ObjectID="_1479107792" r:id="rId22"/>
              </w:object>
            </w:r>
          </w:p>
        </w:tc>
      </w:tr>
      <w:tr w:rsidR="0023048D">
        <w:tc>
          <w:tcPr>
            <w:tcW w:w="1831" w:type="pct"/>
            <w:shd w:val="clear" w:color="auto" w:fill="auto"/>
          </w:tcPr>
          <w:p w:rsidR="005E2C7F" w:rsidRPr="007054C0" w:rsidRDefault="0023048D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sz w:val="20"/>
                <w:szCs w:val="20"/>
              </w:rPr>
              <w:t>Исследовательский метод</w:t>
            </w:r>
          </w:p>
        </w:tc>
        <w:tc>
          <w:tcPr>
            <w:tcW w:w="62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5E2C7F" w:rsidRPr="007054C0" w:rsidRDefault="005E2C7F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40" type="#_x0000_t75" style="width:13.15pt;height:13.15pt" o:ole="">
                  <v:imagedata r:id="rId7" o:title=""/>
                </v:shape>
                <o:OLEObject Type="Embed" ProgID="Equation.DSMT4" ShapeID="_x0000_i1040" DrawAspect="Content" ObjectID="_1479107793" r:id="rId23"/>
              </w:object>
            </w:r>
          </w:p>
        </w:tc>
        <w:tc>
          <w:tcPr>
            <w:tcW w:w="712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41" type="#_x0000_t75" style="width:13.15pt;height:13.15pt" o:ole="">
                  <v:imagedata r:id="rId7" o:title=""/>
                </v:shape>
                <o:OLEObject Type="Embed" ProgID="Equation.DSMT4" ShapeID="_x0000_i1041" DrawAspect="Content" ObjectID="_1479107794" r:id="rId24"/>
              </w:object>
            </w:r>
          </w:p>
        </w:tc>
        <w:tc>
          <w:tcPr>
            <w:tcW w:w="591" w:type="pct"/>
            <w:shd w:val="clear" w:color="auto" w:fill="auto"/>
          </w:tcPr>
          <w:p w:rsidR="005E2C7F" w:rsidRPr="007054C0" w:rsidRDefault="00FB0733" w:rsidP="00F45665">
            <w:pPr>
              <w:spacing w:before="240"/>
              <w:ind w:firstLine="0"/>
              <w:jc w:val="left"/>
              <w:rPr>
                <w:sz w:val="20"/>
                <w:szCs w:val="20"/>
              </w:rPr>
            </w:pPr>
            <w:r w:rsidRPr="007054C0">
              <w:rPr>
                <w:position w:val="-4"/>
                <w:sz w:val="20"/>
                <w:szCs w:val="20"/>
                <w:lang w:val="en-US"/>
              </w:rPr>
              <w:object w:dxaOrig="260" w:dyaOrig="260">
                <v:shape id="_x0000_i1042" type="#_x0000_t75" style="width:13.15pt;height:13.15pt" o:ole="">
                  <v:imagedata r:id="rId7" o:title=""/>
                </v:shape>
                <o:OLEObject Type="Embed" ProgID="Equation.DSMT4" ShapeID="_x0000_i1042" DrawAspect="Content" ObjectID="_1479107795" r:id="rId25"/>
              </w:object>
            </w:r>
          </w:p>
        </w:tc>
      </w:tr>
    </w:tbl>
    <w:p w:rsidR="00343D02" w:rsidRPr="007054C0" w:rsidRDefault="008E3AD8" w:rsidP="00510112">
      <w:pPr>
        <w:spacing w:before="120" w:after="120"/>
        <w:ind w:firstLine="0"/>
        <w:jc w:val="center"/>
        <w:rPr>
          <w:b/>
          <w:sz w:val="24"/>
        </w:rPr>
      </w:pPr>
      <w:r>
        <w:rPr>
          <w:b/>
          <w:sz w:val="24"/>
        </w:rPr>
        <w:t>6. Организация и учебно-</w:t>
      </w:r>
      <w:r w:rsidR="00D70315" w:rsidRPr="007054C0">
        <w:rPr>
          <w:b/>
          <w:sz w:val="24"/>
        </w:rPr>
        <w:t xml:space="preserve">методическое обеспечение </w:t>
      </w:r>
      <w:proofErr w:type="gramStart"/>
      <w:r w:rsidR="00916C84" w:rsidRPr="007054C0">
        <w:rPr>
          <w:b/>
          <w:sz w:val="24"/>
        </w:rPr>
        <w:t>СР</w:t>
      </w:r>
      <w:proofErr w:type="gramEnd"/>
      <w:r w:rsidR="00D70315" w:rsidRPr="007054C0">
        <w:rPr>
          <w:b/>
          <w:sz w:val="24"/>
        </w:rPr>
        <w:t xml:space="preserve"> студентов</w:t>
      </w:r>
    </w:p>
    <w:p w:rsidR="00DE586A" w:rsidRPr="007054C0" w:rsidRDefault="00DE586A" w:rsidP="0004054C">
      <w:pPr>
        <w:ind w:firstLine="539"/>
        <w:rPr>
          <w:b/>
          <w:i/>
          <w:sz w:val="24"/>
        </w:rPr>
      </w:pPr>
      <w:r w:rsidRPr="007054C0">
        <w:rPr>
          <w:sz w:val="24"/>
        </w:rPr>
        <w:t>Самостоятельная работа является наиболее продуктивной формой образовательной и познавательной деятельности студента в период обучения. Для реализации творческих сп</w:t>
      </w:r>
      <w:r w:rsidRPr="007054C0">
        <w:rPr>
          <w:sz w:val="24"/>
        </w:rPr>
        <w:t>о</w:t>
      </w:r>
      <w:r w:rsidRPr="007054C0">
        <w:rPr>
          <w:sz w:val="24"/>
        </w:rPr>
        <w:t>собностей  и более глубокого освоения  дисциплины предусмотрены</w:t>
      </w:r>
      <w:r w:rsidR="00916C84" w:rsidRPr="007054C0">
        <w:rPr>
          <w:sz w:val="24"/>
        </w:rPr>
        <w:t xml:space="preserve"> следующие виды сам</w:t>
      </w:r>
      <w:r w:rsidR="00916C84" w:rsidRPr="007054C0">
        <w:rPr>
          <w:sz w:val="24"/>
        </w:rPr>
        <w:t>о</w:t>
      </w:r>
      <w:r w:rsidR="00916C84" w:rsidRPr="007054C0">
        <w:rPr>
          <w:sz w:val="24"/>
        </w:rPr>
        <w:t>стоятельной работы</w:t>
      </w:r>
      <w:r w:rsidRPr="007054C0">
        <w:rPr>
          <w:sz w:val="24"/>
        </w:rPr>
        <w:t xml:space="preserve">:  </w:t>
      </w:r>
      <w:r w:rsidR="00916C84" w:rsidRPr="007054C0">
        <w:rPr>
          <w:sz w:val="24"/>
        </w:rPr>
        <w:t xml:space="preserve">1) </w:t>
      </w:r>
      <w:r w:rsidRPr="007054C0">
        <w:rPr>
          <w:b/>
          <w:i/>
          <w:sz w:val="24"/>
        </w:rPr>
        <w:t>текущая</w:t>
      </w:r>
      <w:r w:rsidR="00916C84" w:rsidRPr="007054C0">
        <w:rPr>
          <w:b/>
          <w:i/>
          <w:sz w:val="24"/>
        </w:rPr>
        <w:t xml:space="preserve"> и  2)</w:t>
      </w:r>
      <w:r w:rsidRPr="007054C0">
        <w:rPr>
          <w:b/>
          <w:i/>
          <w:sz w:val="24"/>
        </w:rPr>
        <w:t xml:space="preserve"> творческая проблемно – ориентированная.</w:t>
      </w:r>
    </w:p>
    <w:p w:rsidR="00343D02" w:rsidRPr="007054C0" w:rsidRDefault="00131F17" w:rsidP="0004054C">
      <w:pPr>
        <w:ind w:firstLine="539"/>
        <w:rPr>
          <w:sz w:val="24"/>
        </w:rPr>
      </w:pPr>
      <w:r w:rsidRPr="007054C0">
        <w:rPr>
          <w:b/>
          <w:sz w:val="24"/>
        </w:rPr>
        <w:lastRenderedPageBreak/>
        <w:t>6.1. Текущая самостоятельная работа</w:t>
      </w:r>
      <w:r w:rsidR="007E3136" w:rsidRPr="007054C0">
        <w:rPr>
          <w:b/>
          <w:sz w:val="24"/>
        </w:rPr>
        <w:t xml:space="preserve">, </w:t>
      </w:r>
      <w:r w:rsidR="007E3136" w:rsidRPr="007054C0">
        <w:rPr>
          <w:sz w:val="24"/>
        </w:rPr>
        <w:t>направленная на углубление и закрепление знаний студента, развитие практических умений включает:</w:t>
      </w:r>
    </w:p>
    <w:p w:rsidR="00BD57BF" w:rsidRPr="007054C0" w:rsidRDefault="00BD57BF" w:rsidP="0004054C">
      <w:pPr>
        <w:ind w:firstLine="540"/>
        <w:rPr>
          <w:sz w:val="24"/>
        </w:rPr>
      </w:pPr>
      <w:r w:rsidRPr="007054C0">
        <w:rPr>
          <w:sz w:val="24"/>
        </w:rPr>
        <w:t>– работ</w:t>
      </w:r>
      <w:r w:rsidR="007E3136" w:rsidRPr="007054C0">
        <w:rPr>
          <w:sz w:val="24"/>
        </w:rPr>
        <w:t>у</w:t>
      </w:r>
      <w:r w:rsidRPr="007054C0">
        <w:rPr>
          <w:sz w:val="24"/>
        </w:rPr>
        <w:t xml:space="preserve"> с лекционным материалом, поиск и обзор литературы и электронных  исто</w:t>
      </w:r>
      <w:r w:rsidRPr="007054C0">
        <w:rPr>
          <w:sz w:val="24"/>
        </w:rPr>
        <w:t>ч</w:t>
      </w:r>
      <w:r w:rsidRPr="007054C0">
        <w:rPr>
          <w:sz w:val="24"/>
        </w:rPr>
        <w:t>ников информации по индивидуальному заданию;</w:t>
      </w:r>
    </w:p>
    <w:p w:rsidR="00BD57BF" w:rsidRPr="007054C0" w:rsidRDefault="00BD57BF" w:rsidP="0004054C">
      <w:pPr>
        <w:ind w:firstLine="540"/>
        <w:rPr>
          <w:sz w:val="24"/>
        </w:rPr>
      </w:pPr>
      <w:r w:rsidRPr="007054C0">
        <w:rPr>
          <w:sz w:val="24"/>
        </w:rPr>
        <w:t>– опережающ</w:t>
      </w:r>
      <w:r w:rsidR="007E3136" w:rsidRPr="007054C0">
        <w:rPr>
          <w:sz w:val="24"/>
        </w:rPr>
        <w:t>ую</w:t>
      </w:r>
      <w:r w:rsidRPr="007054C0">
        <w:rPr>
          <w:sz w:val="24"/>
        </w:rPr>
        <w:t xml:space="preserve"> самостоятельн</w:t>
      </w:r>
      <w:r w:rsidR="007E3136" w:rsidRPr="007054C0">
        <w:rPr>
          <w:sz w:val="24"/>
        </w:rPr>
        <w:t>ую</w:t>
      </w:r>
      <w:r w:rsidRPr="007054C0">
        <w:rPr>
          <w:sz w:val="24"/>
        </w:rPr>
        <w:t xml:space="preserve"> работ</w:t>
      </w:r>
      <w:r w:rsidR="007E3136" w:rsidRPr="007054C0">
        <w:rPr>
          <w:sz w:val="24"/>
        </w:rPr>
        <w:t>у</w:t>
      </w:r>
      <w:r w:rsidRPr="007054C0">
        <w:rPr>
          <w:sz w:val="24"/>
        </w:rPr>
        <w:t xml:space="preserve">;     </w:t>
      </w:r>
    </w:p>
    <w:p w:rsidR="00BD57BF" w:rsidRPr="007054C0" w:rsidRDefault="00BD57BF" w:rsidP="0004054C">
      <w:pPr>
        <w:ind w:firstLine="540"/>
        <w:rPr>
          <w:sz w:val="24"/>
        </w:rPr>
      </w:pPr>
      <w:r w:rsidRPr="007054C0">
        <w:rPr>
          <w:sz w:val="24"/>
        </w:rPr>
        <w:t xml:space="preserve">– выполнение домашних </w:t>
      </w:r>
      <w:r w:rsidRPr="0058779B">
        <w:rPr>
          <w:sz w:val="24"/>
        </w:rPr>
        <w:t>заданий;</w:t>
      </w:r>
    </w:p>
    <w:p w:rsidR="00BD57BF" w:rsidRPr="007054C0" w:rsidRDefault="00BD57BF" w:rsidP="0004054C">
      <w:pPr>
        <w:ind w:firstLine="540"/>
        <w:rPr>
          <w:sz w:val="24"/>
        </w:rPr>
      </w:pPr>
      <w:r w:rsidRPr="007054C0">
        <w:rPr>
          <w:sz w:val="24"/>
        </w:rPr>
        <w:t>– изучение тем, вынесенных на самостоятельную проработку;</w:t>
      </w:r>
    </w:p>
    <w:p w:rsidR="00131F17" w:rsidRPr="007054C0" w:rsidRDefault="00BD57BF" w:rsidP="0004054C">
      <w:pPr>
        <w:ind w:firstLine="540"/>
        <w:rPr>
          <w:sz w:val="24"/>
        </w:rPr>
      </w:pPr>
      <w:r w:rsidRPr="007054C0">
        <w:rPr>
          <w:sz w:val="24"/>
        </w:rPr>
        <w:t>– подготовк</w:t>
      </w:r>
      <w:r w:rsidR="007E3136" w:rsidRPr="007054C0">
        <w:rPr>
          <w:sz w:val="24"/>
        </w:rPr>
        <w:t>у</w:t>
      </w:r>
      <w:r w:rsidRPr="007054C0">
        <w:rPr>
          <w:sz w:val="24"/>
        </w:rPr>
        <w:t xml:space="preserve"> к </w:t>
      </w:r>
      <w:r w:rsidR="00131F17" w:rsidRPr="007054C0">
        <w:rPr>
          <w:sz w:val="24"/>
        </w:rPr>
        <w:t>практическим</w:t>
      </w:r>
      <w:r w:rsidRPr="007054C0">
        <w:rPr>
          <w:sz w:val="24"/>
        </w:rPr>
        <w:t xml:space="preserve"> </w:t>
      </w:r>
      <w:r w:rsidR="00131F17" w:rsidRPr="007054C0">
        <w:rPr>
          <w:sz w:val="24"/>
        </w:rPr>
        <w:t>занятиям;</w:t>
      </w:r>
    </w:p>
    <w:p w:rsidR="00BD57BF" w:rsidRPr="007054C0" w:rsidRDefault="00131F17" w:rsidP="0004054C">
      <w:pPr>
        <w:ind w:firstLine="540"/>
        <w:rPr>
          <w:sz w:val="24"/>
        </w:rPr>
      </w:pPr>
      <w:r w:rsidRPr="007054C0">
        <w:rPr>
          <w:sz w:val="24"/>
        </w:rPr>
        <w:t>– подготовк</w:t>
      </w:r>
      <w:r w:rsidR="007E3136" w:rsidRPr="007054C0">
        <w:rPr>
          <w:sz w:val="24"/>
        </w:rPr>
        <w:t>у</w:t>
      </w:r>
      <w:r w:rsidRPr="007054C0">
        <w:rPr>
          <w:sz w:val="24"/>
        </w:rPr>
        <w:t xml:space="preserve"> к контрольн</w:t>
      </w:r>
      <w:r w:rsidR="007E3136" w:rsidRPr="007054C0">
        <w:rPr>
          <w:sz w:val="24"/>
        </w:rPr>
        <w:t>ым</w:t>
      </w:r>
      <w:r w:rsidRPr="007054C0">
        <w:rPr>
          <w:sz w:val="24"/>
        </w:rPr>
        <w:t xml:space="preserve"> работ</w:t>
      </w:r>
      <w:r w:rsidR="007E3136" w:rsidRPr="007054C0">
        <w:rPr>
          <w:sz w:val="24"/>
        </w:rPr>
        <w:t>ам</w:t>
      </w:r>
      <w:r w:rsidRPr="007054C0">
        <w:rPr>
          <w:sz w:val="24"/>
        </w:rPr>
        <w:t>, зачету</w:t>
      </w:r>
      <w:r w:rsidR="005E2590">
        <w:rPr>
          <w:sz w:val="24"/>
        </w:rPr>
        <w:t>.</w:t>
      </w:r>
    </w:p>
    <w:p w:rsidR="00131F17" w:rsidRPr="007054C0" w:rsidRDefault="00131F17" w:rsidP="0004054C">
      <w:pPr>
        <w:ind w:firstLine="539"/>
        <w:rPr>
          <w:b/>
          <w:sz w:val="24"/>
        </w:rPr>
      </w:pPr>
      <w:r w:rsidRPr="007054C0">
        <w:rPr>
          <w:b/>
          <w:sz w:val="24"/>
        </w:rPr>
        <w:t xml:space="preserve">6.2. Творческая </w:t>
      </w:r>
      <w:r w:rsidR="00212F13" w:rsidRPr="007054C0">
        <w:rPr>
          <w:b/>
          <w:sz w:val="24"/>
        </w:rPr>
        <w:t>проблемно – ориентированная самостоятельная работа (ТСР)</w:t>
      </w:r>
      <w:r w:rsidR="007354D2" w:rsidRPr="007054C0">
        <w:rPr>
          <w:b/>
          <w:sz w:val="24"/>
        </w:rPr>
        <w:t xml:space="preserve"> </w:t>
      </w:r>
      <w:r w:rsidR="007354D2" w:rsidRPr="007054C0">
        <w:rPr>
          <w:sz w:val="24"/>
        </w:rPr>
        <w:t>пр</w:t>
      </w:r>
      <w:r w:rsidR="007354D2" w:rsidRPr="007054C0">
        <w:rPr>
          <w:sz w:val="24"/>
        </w:rPr>
        <w:t>е</w:t>
      </w:r>
      <w:r w:rsidR="007354D2" w:rsidRPr="007054C0">
        <w:rPr>
          <w:sz w:val="24"/>
        </w:rPr>
        <w:t>дусматривает</w:t>
      </w:r>
      <w:r w:rsidR="007354D2" w:rsidRPr="007054C0">
        <w:rPr>
          <w:b/>
          <w:sz w:val="24"/>
        </w:rPr>
        <w:t>:</w:t>
      </w:r>
    </w:p>
    <w:p w:rsidR="00212F13" w:rsidRPr="006A10CE" w:rsidRDefault="00602D1B" w:rsidP="0004054C">
      <w:pPr>
        <w:ind w:firstLine="540"/>
        <w:rPr>
          <w:sz w:val="24"/>
        </w:rPr>
      </w:pPr>
      <w:r w:rsidRPr="007054C0">
        <w:rPr>
          <w:sz w:val="24"/>
        </w:rPr>
        <w:t xml:space="preserve">– </w:t>
      </w:r>
      <w:r w:rsidR="00212F13" w:rsidRPr="007054C0">
        <w:rPr>
          <w:sz w:val="24"/>
        </w:rPr>
        <w:t xml:space="preserve">  выполнение </w:t>
      </w:r>
      <w:r w:rsidR="00212F13" w:rsidRPr="006A10CE">
        <w:rPr>
          <w:sz w:val="24"/>
        </w:rPr>
        <w:t>исследовательск</w:t>
      </w:r>
      <w:r w:rsidR="00744D63" w:rsidRPr="00744D63">
        <w:rPr>
          <w:sz w:val="24"/>
        </w:rPr>
        <w:t>ой</w:t>
      </w:r>
      <w:r w:rsidR="00212F13" w:rsidRPr="006A10CE">
        <w:rPr>
          <w:sz w:val="24"/>
        </w:rPr>
        <w:t xml:space="preserve"> работ</w:t>
      </w:r>
      <w:r w:rsidR="00744D63">
        <w:rPr>
          <w:sz w:val="24"/>
        </w:rPr>
        <w:t>ы</w:t>
      </w:r>
      <w:r w:rsidR="00212F13" w:rsidRPr="006A10CE">
        <w:rPr>
          <w:sz w:val="24"/>
        </w:rPr>
        <w:t xml:space="preserve"> и участие в научных студенческих конф</w:t>
      </w:r>
      <w:r w:rsidR="00212F13" w:rsidRPr="006A10CE">
        <w:rPr>
          <w:sz w:val="24"/>
        </w:rPr>
        <w:t>е</w:t>
      </w:r>
      <w:r w:rsidR="00212F13" w:rsidRPr="006A10CE">
        <w:rPr>
          <w:sz w:val="24"/>
        </w:rPr>
        <w:t>ренциях, и олимпиадах;</w:t>
      </w:r>
    </w:p>
    <w:p w:rsidR="007E3136" w:rsidRPr="006A10CE" w:rsidRDefault="00212F13" w:rsidP="0004054C">
      <w:pPr>
        <w:ind w:firstLine="540"/>
        <w:rPr>
          <w:sz w:val="24"/>
        </w:rPr>
      </w:pPr>
      <w:r w:rsidRPr="006A10CE">
        <w:rPr>
          <w:sz w:val="24"/>
        </w:rPr>
        <w:t xml:space="preserve">– поиск, анализ, структурирование </w:t>
      </w:r>
      <w:r w:rsidR="007E3136" w:rsidRPr="006A10CE">
        <w:rPr>
          <w:sz w:val="24"/>
        </w:rPr>
        <w:t>и презентаци</w:t>
      </w:r>
      <w:r w:rsidR="005A3542" w:rsidRPr="006A10CE">
        <w:rPr>
          <w:sz w:val="24"/>
        </w:rPr>
        <w:t>ю</w:t>
      </w:r>
      <w:r w:rsidR="007E3136" w:rsidRPr="006A10CE">
        <w:rPr>
          <w:sz w:val="24"/>
        </w:rPr>
        <w:t xml:space="preserve"> информации;</w:t>
      </w:r>
    </w:p>
    <w:p w:rsidR="00212F13" w:rsidRDefault="007E3136" w:rsidP="0004054C">
      <w:pPr>
        <w:ind w:firstLine="540"/>
        <w:rPr>
          <w:sz w:val="24"/>
        </w:rPr>
      </w:pPr>
      <w:r w:rsidRPr="006A10CE">
        <w:rPr>
          <w:sz w:val="24"/>
        </w:rPr>
        <w:t>– углубленное исследование вопросов по тематике лабораторных работ.</w:t>
      </w:r>
      <w:r w:rsidR="00212F13" w:rsidRPr="006A10CE">
        <w:rPr>
          <w:sz w:val="24"/>
        </w:rPr>
        <w:t xml:space="preserve"> </w:t>
      </w:r>
    </w:p>
    <w:p w:rsidR="00696FC6" w:rsidRPr="00F45665" w:rsidRDefault="00696FC6" w:rsidP="0004054C">
      <w:pPr>
        <w:ind w:firstLine="539"/>
        <w:rPr>
          <w:b/>
          <w:sz w:val="24"/>
        </w:rPr>
      </w:pPr>
      <w:r w:rsidRPr="00F45665">
        <w:rPr>
          <w:b/>
          <w:sz w:val="24"/>
        </w:rPr>
        <w:t>6.3. Содержание самостоятельной работы студентов  по дисциплине</w:t>
      </w:r>
      <w:r w:rsidR="00CC0B78" w:rsidRPr="00F45665">
        <w:rPr>
          <w:b/>
          <w:sz w:val="24"/>
        </w:rPr>
        <w:t xml:space="preserve"> </w:t>
      </w:r>
    </w:p>
    <w:p w:rsidR="00BD57BF" w:rsidRPr="00F45665" w:rsidRDefault="0077295D" w:rsidP="0004054C">
      <w:pPr>
        <w:ind w:firstLine="539"/>
        <w:rPr>
          <w:sz w:val="24"/>
        </w:rPr>
      </w:pPr>
      <w:r w:rsidRPr="00F45665">
        <w:rPr>
          <w:sz w:val="24"/>
        </w:rPr>
        <w:t xml:space="preserve">6.3.1. </w:t>
      </w:r>
      <w:r w:rsidR="00CC0B78" w:rsidRPr="00F45665">
        <w:rPr>
          <w:sz w:val="24"/>
        </w:rPr>
        <w:t>С целью развития творческих навыков у студентов при изучении настоящей ди</w:t>
      </w:r>
      <w:r w:rsidR="00CC0B78" w:rsidRPr="00F45665">
        <w:rPr>
          <w:sz w:val="24"/>
        </w:rPr>
        <w:t>с</w:t>
      </w:r>
      <w:r w:rsidR="00CC0B78" w:rsidRPr="00F45665">
        <w:rPr>
          <w:sz w:val="24"/>
        </w:rPr>
        <w:t xml:space="preserve">циплины </w:t>
      </w:r>
      <w:r w:rsidR="008C0DC2">
        <w:rPr>
          <w:sz w:val="24"/>
        </w:rPr>
        <w:t>выдаются индивидуальные задания.</w:t>
      </w:r>
    </w:p>
    <w:p w:rsidR="0034220D" w:rsidRPr="0034220D" w:rsidRDefault="0034220D" w:rsidP="0034220D">
      <w:pPr>
        <w:pStyle w:val="20"/>
        <w:rPr>
          <w:sz w:val="24"/>
        </w:rPr>
      </w:pPr>
      <w:r w:rsidRPr="0034220D">
        <w:rPr>
          <w:sz w:val="24"/>
        </w:rPr>
        <w:t xml:space="preserve">Тематика индивидуальных заданий связана с </w:t>
      </w:r>
      <w:r w:rsidR="0031139B">
        <w:rPr>
          <w:sz w:val="24"/>
        </w:rPr>
        <w:t>изучением современных технологий мо</w:t>
      </w:r>
      <w:r w:rsidR="0031139B">
        <w:rPr>
          <w:sz w:val="24"/>
        </w:rPr>
        <w:t>н</w:t>
      </w:r>
      <w:r w:rsidR="0031139B">
        <w:rPr>
          <w:sz w:val="24"/>
        </w:rPr>
        <w:t>тажа силового электрооборудования.</w:t>
      </w:r>
    </w:p>
    <w:p w:rsidR="0034220D" w:rsidRPr="0034220D" w:rsidRDefault="0034220D" w:rsidP="0034220D">
      <w:pPr>
        <w:pStyle w:val="20"/>
        <w:rPr>
          <w:sz w:val="24"/>
        </w:rPr>
      </w:pPr>
      <w:r w:rsidRPr="0034220D">
        <w:rPr>
          <w:sz w:val="24"/>
        </w:rPr>
        <w:t>Индивидуальные задания позволяют систематизировать, закрепить и углубить пол</w:t>
      </w:r>
      <w:r w:rsidRPr="0034220D">
        <w:rPr>
          <w:sz w:val="24"/>
        </w:rPr>
        <w:t>у</w:t>
      </w:r>
      <w:r w:rsidRPr="0034220D">
        <w:rPr>
          <w:sz w:val="24"/>
        </w:rPr>
        <w:t>ченные теоретические знания по дисциплине; сформировать умение применять теоретич</w:t>
      </w:r>
      <w:r w:rsidRPr="0034220D">
        <w:rPr>
          <w:sz w:val="24"/>
        </w:rPr>
        <w:t>е</w:t>
      </w:r>
      <w:r w:rsidRPr="0034220D">
        <w:rPr>
          <w:sz w:val="24"/>
        </w:rPr>
        <w:t>ские знания при решении поставленных инженерных задач; способствуют развитию творч</w:t>
      </w:r>
      <w:r w:rsidRPr="0034220D">
        <w:rPr>
          <w:sz w:val="24"/>
        </w:rPr>
        <w:t>е</w:t>
      </w:r>
      <w:r w:rsidRPr="0034220D">
        <w:rPr>
          <w:sz w:val="24"/>
        </w:rPr>
        <w:t>ской инициативы, самостоятельности и ответственности; формируют умение использовать справочную, нормативную и правовую документацию. Вопросы индивидуальных заданий охватывают до 40 % теоретического лекционного материала и практических занятий.</w:t>
      </w:r>
    </w:p>
    <w:p w:rsidR="00E522BD" w:rsidRPr="007A3423" w:rsidRDefault="00C92CCD" w:rsidP="00471CD8">
      <w:pPr>
        <w:ind w:firstLine="540"/>
        <w:rPr>
          <w:b/>
          <w:sz w:val="24"/>
        </w:rPr>
      </w:pPr>
      <w:r w:rsidRPr="007A3423">
        <w:rPr>
          <w:b/>
          <w:sz w:val="24"/>
        </w:rPr>
        <w:t>6.</w:t>
      </w:r>
      <w:r w:rsidR="00692E70" w:rsidRPr="007A3423">
        <w:rPr>
          <w:b/>
          <w:sz w:val="24"/>
        </w:rPr>
        <w:t>4</w:t>
      </w:r>
      <w:r w:rsidRPr="007A3423">
        <w:rPr>
          <w:b/>
          <w:sz w:val="24"/>
        </w:rPr>
        <w:t xml:space="preserve">. </w:t>
      </w:r>
      <w:r w:rsidR="00692E70" w:rsidRPr="007A3423">
        <w:rPr>
          <w:b/>
          <w:sz w:val="24"/>
        </w:rPr>
        <w:t xml:space="preserve">Контроль </w:t>
      </w:r>
      <w:r w:rsidRPr="007A3423">
        <w:rPr>
          <w:b/>
          <w:sz w:val="24"/>
        </w:rPr>
        <w:t>самостоятельной работы</w:t>
      </w:r>
      <w:r w:rsidR="00692E70" w:rsidRPr="007A3423">
        <w:rPr>
          <w:b/>
          <w:sz w:val="24"/>
        </w:rPr>
        <w:t xml:space="preserve"> студентов</w:t>
      </w:r>
    </w:p>
    <w:p w:rsidR="007C1C79" w:rsidRPr="007A3423" w:rsidRDefault="000C0A6B" w:rsidP="00991142">
      <w:pPr>
        <w:ind w:firstLine="539"/>
        <w:rPr>
          <w:sz w:val="24"/>
        </w:rPr>
      </w:pPr>
      <w:r w:rsidRPr="007A3423">
        <w:rPr>
          <w:sz w:val="24"/>
        </w:rPr>
        <w:t>Контроль самостоятельной работы студентов</w:t>
      </w:r>
      <w:r w:rsidR="007C1C79" w:rsidRPr="007A3423">
        <w:rPr>
          <w:sz w:val="24"/>
        </w:rPr>
        <w:t xml:space="preserve"> </w:t>
      </w:r>
      <w:r w:rsidRPr="007A3423">
        <w:rPr>
          <w:sz w:val="24"/>
        </w:rPr>
        <w:t>и качество освоения отдельных модулей дисциплины осуществляе</w:t>
      </w:r>
      <w:r w:rsidR="007C1C79" w:rsidRPr="007A3423">
        <w:rPr>
          <w:sz w:val="24"/>
        </w:rPr>
        <w:t>тся посредством:</w:t>
      </w:r>
    </w:p>
    <w:p w:rsidR="007C1C79" w:rsidRPr="007A3423" w:rsidRDefault="007C1C79" w:rsidP="007C1C79">
      <w:pPr>
        <w:ind w:firstLine="539"/>
        <w:rPr>
          <w:sz w:val="24"/>
        </w:rPr>
      </w:pPr>
      <w:r w:rsidRPr="007A3423">
        <w:rPr>
          <w:sz w:val="24"/>
        </w:rPr>
        <w:t>– защиты лабораторных работ в соответствии графиком выполнения;</w:t>
      </w:r>
    </w:p>
    <w:p w:rsidR="007C1C79" w:rsidRPr="007A3423" w:rsidRDefault="007C1C79" w:rsidP="007C1C79">
      <w:pPr>
        <w:ind w:firstLine="539"/>
        <w:rPr>
          <w:sz w:val="24"/>
        </w:rPr>
      </w:pPr>
      <w:r w:rsidRPr="007A3423">
        <w:rPr>
          <w:sz w:val="24"/>
        </w:rPr>
        <w:t xml:space="preserve">– защиты </w:t>
      </w:r>
      <w:r w:rsidR="008C0DC2">
        <w:rPr>
          <w:sz w:val="24"/>
        </w:rPr>
        <w:t>индивидуальных заданий</w:t>
      </w:r>
      <w:r w:rsidRPr="007A3423">
        <w:rPr>
          <w:sz w:val="24"/>
        </w:rPr>
        <w:t>;</w:t>
      </w:r>
    </w:p>
    <w:p w:rsidR="007C1C79" w:rsidRPr="007A3423" w:rsidRDefault="007C1C79" w:rsidP="007C1C79">
      <w:pPr>
        <w:ind w:firstLine="539"/>
        <w:rPr>
          <w:sz w:val="24"/>
        </w:rPr>
      </w:pPr>
      <w:r w:rsidRPr="007A3423">
        <w:rPr>
          <w:sz w:val="24"/>
        </w:rPr>
        <w:t>– результатов ответов на контрольные вопросы</w:t>
      </w:r>
      <w:r w:rsidR="008C0DC2">
        <w:rPr>
          <w:sz w:val="24"/>
        </w:rPr>
        <w:t>;</w:t>
      </w:r>
    </w:p>
    <w:p w:rsidR="007C1C79" w:rsidRPr="007A3423" w:rsidRDefault="007C1C79" w:rsidP="007C1C79">
      <w:pPr>
        <w:ind w:firstLine="539"/>
        <w:rPr>
          <w:sz w:val="24"/>
        </w:rPr>
      </w:pPr>
      <w:r w:rsidRPr="007A3423">
        <w:rPr>
          <w:sz w:val="24"/>
        </w:rPr>
        <w:t>– опроса студентов на практических занятиях;</w:t>
      </w:r>
    </w:p>
    <w:p w:rsidR="007C1C79" w:rsidRPr="007A3423" w:rsidRDefault="007C1C79" w:rsidP="007C1C79">
      <w:pPr>
        <w:ind w:firstLine="539"/>
        <w:rPr>
          <w:sz w:val="24"/>
        </w:rPr>
      </w:pPr>
      <w:r w:rsidRPr="007A3423">
        <w:rPr>
          <w:sz w:val="24"/>
        </w:rPr>
        <w:t xml:space="preserve">Оценка текущей успеваемости студентов определяется в баллах в соответствии рейтинг – планом, предусматривающем все виды учебной деятельности.  </w:t>
      </w:r>
    </w:p>
    <w:p w:rsidR="005E2590" w:rsidRDefault="005E2590" w:rsidP="002F7C9B">
      <w:pPr>
        <w:ind w:firstLine="426"/>
        <w:jc w:val="center"/>
        <w:rPr>
          <w:b/>
          <w:sz w:val="24"/>
        </w:rPr>
      </w:pPr>
    </w:p>
    <w:p w:rsidR="00692E70" w:rsidRPr="002F7C9B" w:rsidRDefault="005E2590" w:rsidP="002F7C9B">
      <w:pPr>
        <w:ind w:firstLine="426"/>
        <w:jc w:val="center"/>
        <w:rPr>
          <w:sz w:val="24"/>
        </w:rPr>
      </w:pPr>
      <w:r>
        <w:rPr>
          <w:b/>
          <w:sz w:val="24"/>
        </w:rPr>
        <w:t>6.5. Учебно-</w:t>
      </w:r>
      <w:r w:rsidR="00692E70" w:rsidRPr="002F7C9B">
        <w:rPr>
          <w:b/>
          <w:sz w:val="24"/>
        </w:rPr>
        <w:t>методическое обеспечение самостоятельной работы студен</w:t>
      </w:r>
      <w:r w:rsidR="002F7C9B">
        <w:rPr>
          <w:b/>
          <w:sz w:val="24"/>
        </w:rPr>
        <w:t>т</w:t>
      </w:r>
      <w:r w:rsidR="00692E70" w:rsidRPr="002F7C9B">
        <w:rPr>
          <w:b/>
          <w:sz w:val="24"/>
        </w:rPr>
        <w:t>ов</w:t>
      </w:r>
    </w:p>
    <w:p w:rsidR="000628B8" w:rsidRPr="002F7C9B" w:rsidRDefault="00F52B20" w:rsidP="00926F25">
      <w:pPr>
        <w:spacing w:before="120"/>
        <w:ind w:firstLine="720"/>
        <w:rPr>
          <w:sz w:val="24"/>
        </w:rPr>
      </w:pPr>
      <w:r w:rsidRPr="002F7C9B">
        <w:rPr>
          <w:sz w:val="24"/>
        </w:rPr>
        <w:t xml:space="preserve">При выполнении самостоятельной работы студенты </w:t>
      </w:r>
      <w:r w:rsidR="00C72849" w:rsidRPr="002F7C9B">
        <w:rPr>
          <w:sz w:val="24"/>
        </w:rPr>
        <w:t xml:space="preserve">имеют возможность </w:t>
      </w:r>
      <w:r w:rsidRPr="002F7C9B">
        <w:rPr>
          <w:sz w:val="24"/>
        </w:rPr>
        <w:t xml:space="preserve"> пользоват</w:t>
      </w:r>
      <w:r w:rsidRPr="002F7C9B">
        <w:rPr>
          <w:sz w:val="24"/>
        </w:rPr>
        <w:t>ь</w:t>
      </w:r>
      <w:r w:rsidRPr="002F7C9B">
        <w:rPr>
          <w:sz w:val="24"/>
        </w:rPr>
        <w:t xml:space="preserve">ся </w:t>
      </w:r>
      <w:r w:rsidR="0038554F" w:rsidRPr="002F7C9B">
        <w:rPr>
          <w:sz w:val="24"/>
        </w:rPr>
        <w:t xml:space="preserve">специализированными </w:t>
      </w:r>
      <w:r w:rsidR="00C72849" w:rsidRPr="002F7C9B">
        <w:rPr>
          <w:sz w:val="24"/>
        </w:rPr>
        <w:t>источниками</w:t>
      </w:r>
      <w:r w:rsidR="00926F25" w:rsidRPr="002F7C9B">
        <w:rPr>
          <w:sz w:val="24"/>
        </w:rPr>
        <w:t xml:space="preserve">, приведенными </w:t>
      </w:r>
      <w:r w:rsidR="00926F25" w:rsidRPr="00CA102E">
        <w:rPr>
          <w:i/>
          <w:sz w:val="24"/>
          <w:lang w:val="en-US"/>
        </w:rPr>
        <w:t>Internet</w:t>
      </w:r>
      <w:r w:rsidR="00926F25" w:rsidRPr="00CA102E">
        <w:rPr>
          <w:sz w:val="24"/>
        </w:rPr>
        <w:t>-ресурса</w:t>
      </w:r>
      <w:r w:rsidR="008C0DC2">
        <w:rPr>
          <w:sz w:val="24"/>
        </w:rPr>
        <w:t>х</w:t>
      </w:r>
      <w:r w:rsidR="00926F25" w:rsidRPr="00CA102E">
        <w:rPr>
          <w:sz w:val="24"/>
        </w:rPr>
        <w:t>:</w:t>
      </w:r>
      <w:r w:rsidR="008C0DC2">
        <w:rPr>
          <w:sz w:val="24"/>
        </w:rPr>
        <w:t xml:space="preserve"> </w:t>
      </w:r>
      <w:hyperlink r:id="rId26" w:history="1">
        <w:r w:rsidR="00C30A05" w:rsidRPr="001854DF">
          <w:rPr>
            <w:rStyle w:val="af"/>
            <w:sz w:val="24"/>
          </w:rPr>
          <w:t>http://portal.tpu.ru/SHARED/i/IOM/stworks</w:t>
        </w:r>
      </w:hyperlink>
      <w:r w:rsidR="00C30A05">
        <w:rPr>
          <w:sz w:val="24"/>
        </w:rPr>
        <w:t xml:space="preserve"> </w:t>
      </w:r>
      <w:r w:rsidR="00926F25" w:rsidRPr="00CA102E">
        <w:rPr>
          <w:sz w:val="24"/>
        </w:rPr>
        <w:t>.</w:t>
      </w:r>
    </w:p>
    <w:p w:rsidR="005E2590" w:rsidRDefault="005E2590" w:rsidP="00926F25">
      <w:pPr>
        <w:spacing w:before="120" w:after="120"/>
        <w:ind w:firstLine="539"/>
        <w:rPr>
          <w:b/>
          <w:sz w:val="24"/>
        </w:rPr>
      </w:pPr>
    </w:p>
    <w:p w:rsidR="00C33141" w:rsidRPr="002F7C9B" w:rsidRDefault="00C33141" w:rsidP="005E2590">
      <w:pPr>
        <w:spacing w:before="120" w:after="120"/>
        <w:ind w:firstLine="539"/>
        <w:jc w:val="center"/>
        <w:rPr>
          <w:b/>
          <w:sz w:val="24"/>
        </w:rPr>
      </w:pPr>
      <w:r w:rsidRPr="002F7C9B">
        <w:rPr>
          <w:b/>
          <w:sz w:val="24"/>
        </w:rPr>
        <w:t>7. Средства текущей и итоговой оценки качества освоения дисциплины</w:t>
      </w:r>
    </w:p>
    <w:p w:rsidR="00B9426E" w:rsidRPr="002F7C9B" w:rsidRDefault="00B9426E" w:rsidP="000C0A6B">
      <w:pPr>
        <w:ind w:firstLine="539"/>
        <w:rPr>
          <w:sz w:val="24"/>
        </w:rPr>
      </w:pPr>
      <w:r w:rsidRPr="002F7C9B">
        <w:rPr>
          <w:sz w:val="24"/>
        </w:rPr>
        <w:t>Для  текущей оценки  качества освоения дисциплины  и её отдельных модулей  разр</w:t>
      </w:r>
      <w:r w:rsidRPr="002F7C9B">
        <w:rPr>
          <w:sz w:val="24"/>
        </w:rPr>
        <w:t>а</w:t>
      </w:r>
      <w:r w:rsidRPr="002F7C9B">
        <w:rPr>
          <w:sz w:val="24"/>
        </w:rPr>
        <w:t>ботаны и используются следующие  средства</w:t>
      </w:r>
      <w:r w:rsidR="00312958" w:rsidRPr="002F7C9B">
        <w:rPr>
          <w:sz w:val="24"/>
        </w:rPr>
        <w:t>:</w:t>
      </w:r>
    </w:p>
    <w:p w:rsidR="00312958" w:rsidRPr="002F7C9B" w:rsidRDefault="00312958" w:rsidP="00312958">
      <w:pPr>
        <w:ind w:firstLine="539"/>
        <w:rPr>
          <w:sz w:val="24"/>
        </w:rPr>
      </w:pPr>
      <w:r w:rsidRPr="002F7C9B">
        <w:rPr>
          <w:sz w:val="24"/>
        </w:rPr>
        <w:t xml:space="preserve">– список </w:t>
      </w:r>
      <w:r w:rsidR="007C1C79" w:rsidRPr="002F7C9B">
        <w:rPr>
          <w:sz w:val="24"/>
        </w:rPr>
        <w:t xml:space="preserve">контрольных </w:t>
      </w:r>
      <w:r w:rsidRPr="002F7C9B">
        <w:rPr>
          <w:sz w:val="24"/>
        </w:rPr>
        <w:t>вопросов по отдельным темам и разделам</w:t>
      </w:r>
      <w:r w:rsidR="00C30A05">
        <w:rPr>
          <w:sz w:val="24"/>
        </w:rPr>
        <w:t xml:space="preserve"> </w:t>
      </w:r>
      <w:r w:rsidR="00674078" w:rsidRPr="002F7C9B">
        <w:rPr>
          <w:sz w:val="24"/>
        </w:rPr>
        <w:t xml:space="preserve">(приведен в </w:t>
      </w:r>
      <w:r w:rsidR="00E55AA1">
        <w:rPr>
          <w:sz w:val="24"/>
        </w:rPr>
        <w:t>Прилож</w:t>
      </w:r>
      <w:r w:rsidR="00E55AA1">
        <w:rPr>
          <w:sz w:val="24"/>
        </w:rPr>
        <w:t>е</w:t>
      </w:r>
      <w:r w:rsidR="00E55AA1">
        <w:rPr>
          <w:sz w:val="24"/>
        </w:rPr>
        <w:t>нии 1</w:t>
      </w:r>
      <w:r w:rsidRPr="002F7C9B">
        <w:rPr>
          <w:sz w:val="24"/>
        </w:rPr>
        <w:t>;</w:t>
      </w:r>
    </w:p>
    <w:p w:rsidR="006800D1" w:rsidRPr="002F7C9B" w:rsidRDefault="006800D1" w:rsidP="00312958">
      <w:pPr>
        <w:ind w:firstLine="539"/>
        <w:rPr>
          <w:sz w:val="24"/>
        </w:rPr>
      </w:pPr>
      <w:r w:rsidRPr="002F7C9B">
        <w:rPr>
          <w:sz w:val="24"/>
        </w:rPr>
        <w:t>–</w:t>
      </w:r>
      <w:r w:rsidR="005E2590">
        <w:rPr>
          <w:sz w:val="24"/>
        </w:rPr>
        <w:t>индивидуальные задания</w:t>
      </w:r>
      <w:r w:rsidR="00C30A05">
        <w:rPr>
          <w:sz w:val="24"/>
        </w:rPr>
        <w:t>.</w:t>
      </w:r>
    </w:p>
    <w:p w:rsidR="005E2590" w:rsidRDefault="00674078" w:rsidP="005E2590">
      <w:pPr>
        <w:ind w:firstLine="539"/>
        <w:rPr>
          <w:sz w:val="24"/>
        </w:rPr>
      </w:pPr>
      <w:r w:rsidRPr="002F7C9B">
        <w:rPr>
          <w:sz w:val="24"/>
        </w:rPr>
        <w:t xml:space="preserve">Для </w:t>
      </w:r>
      <w:r w:rsidR="00E35BCC" w:rsidRPr="002F7C9B">
        <w:rPr>
          <w:sz w:val="24"/>
        </w:rPr>
        <w:t xml:space="preserve">промежуточной </w:t>
      </w:r>
      <w:r w:rsidRPr="002F7C9B">
        <w:rPr>
          <w:sz w:val="24"/>
        </w:rPr>
        <w:t>аттестации подготовлен комплект</w:t>
      </w:r>
      <w:r w:rsidR="00C30A05">
        <w:rPr>
          <w:sz w:val="24"/>
        </w:rPr>
        <w:t xml:space="preserve"> билето</w:t>
      </w:r>
      <w:r w:rsidR="005E2590">
        <w:rPr>
          <w:sz w:val="24"/>
        </w:rPr>
        <w:t>в.</w:t>
      </w:r>
    </w:p>
    <w:p w:rsidR="00AC177C" w:rsidRDefault="00AC177C" w:rsidP="005E2590">
      <w:pPr>
        <w:ind w:firstLine="539"/>
        <w:rPr>
          <w:sz w:val="24"/>
        </w:rPr>
      </w:pPr>
    </w:p>
    <w:p w:rsidR="005E2590" w:rsidRDefault="005E2590" w:rsidP="005E2590">
      <w:pPr>
        <w:ind w:firstLine="539"/>
        <w:rPr>
          <w:sz w:val="24"/>
        </w:rPr>
      </w:pPr>
    </w:p>
    <w:p w:rsidR="005E2590" w:rsidRPr="001A270A" w:rsidRDefault="005E2590" w:rsidP="005E2590">
      <w:pPr>
        <w:spacing w:before="120" w:after="120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8</w:t>
      </w:r>
      <w:r w:rsidRPr="001A270A">
        <w:rPr>
          <w:b/>
          <w:sz w:val="24"/>
        </w:rPr>
        <w:t xml:space="preserve">. </w:t>
      </w:r>
      <w:r>
        <w:rPr>
          <w:b/>
          <w:sz w:val="24"/>
        </w:rPr>
        <w:t>Учебно-</w:t>
      </w:r>
      <w:r w:rsidRPr="001A270A">
        <w:rPr>
          <w:b/>
          <w:sz w:val="24"/>
        </w:rPr>
        <w:t>методическое и информационное обеспечение дисциплины</w:t>
      </w:r>
    </w:p>
    <w:p w:rsidR="005E2590" w:rsidRPr="001A270A" w:rsidRDefault="005E2590" w:rsidP="005E2590">
      <w:pPr>
        <w:ind w:firstLine="720"/>
        <w:rPr>
          <w:i/>
          <w:sz w:val="24"/>
        </w:rPr>
      </w:pPr>
      <w:r w:rsidRPr="001A270A">
        <w:rPr>
          <w:sz w:val="24"/>
        </w:rPr>
        <w:t xml:space="preserve">  </w:t>
      </w:r>
      <w:r w:rsidRPr="001A270A">
        <w:rPr>
          <w:i/>
          <w:sz w:val="24"/>
        </w:rPr>
        <w:t>Основная литература:</w:t>
      </w:r>
    </w:p>
    <w:p w:rsidR="002B3228" w:rsidRDefault="0031139B" w:rsidP="002B3228">
      <w:pPr>
        <w:spacing w:after="200" w:line="276" w:lineRule="auto"/>
        <w:ind w:left="360" w:firstLine="0"/>
        <w:jc w:val="left"/>
        <w:rPr>
          <w:sz w:val="24"/>
        </w:rPr>
      </w:pPr>
      <w:r w:rsidRPr="0031139B">
        <w:rPr>
          <w:sz w:val="24"/>
        </w:rPr>
        <w:t xml:space="preserve">1. </w:t>
      </w:r>
      <w:r w:rsidR="002B3228" w:rsidRPr="0002295A">
        <w:rPr>
          <w:sz w:val="24"/>
        </w:rPr>
        <w:t xml:space="preserve">Тарасов Е.В. «Монтаж, наладка, эксплуатация электрооборудования. Часть </w:t>
      </w:r>
      <w:r w:rsidR="002B3228" w:rsidRPr="0002295A">
        <w:rPr>
          <w:sz w:val="24"/>
          <w:lang w:val="en-US"/>
        </w:rPr>
        <w:t>I</w:t>
      </w:r>
      <w:r w:rsidR="002B3228" w:rsidRPr="0002295A">
        <w:rPr>
          <w:sz w:val="24"/>
        </w:rPr>
        <w:t>. Возду</w:t>
      </w:r>
      <w:r w:rsidR="002B3228" w:rsidRPr="0002295A">
        <w:rPr>
          <w:sz w:val="24"/>
        </w:rPr>
        <w:t>ш</w:t>
      </w:r>
      <w:r w:rsidR="002B3228" w:rsidRPr="0002295A">
        <w:rPr>
          <w:sz w:val="24"/>
        </w:rPr>
        <w:t>ные и кабельные линии электропередачи». Изд-во ТПУ, Томск 2010</w:t>
      </w:r>
    </w:p>
    <w:p w:rsidR="002B3228" w:rsidRPr="003173DC" w:rsidRDefault="002B3228" w:rsidP="002B3228">
      <w:pPr>
        <w:ind w:left="360" w:firstLine="0"/>
        <w:jc w:val="left"/>
        <w:rPr>
          <w:sz w:val="24"/>
        </w:rPr>
      </w:pPr>
      <w:r>
        <w:rPr>
          <w:sz w:val="24"/>
        </w:rPr>
        <w:t xml:space="preserve">2. </w:t>
      </w:r>
      <w:r w:rsidRPr="003173DC">
        <w:rPr>
          <w:sz w:val="24"/>
        </w:rPr>
        <w:t xml:space="preserve">А.В. </w:t>
      </w:r>
      <w:proofErr w:type="spellStart"/>
      <w:r w:rsidRPr="003173DC">
        <w:rPr>
          <w:sz w:val="24"/>
        </w:rPr>
        <w:t>Кабышев</w:t>
      </w:r>
      <w:proofErr w:type="spellEnd"/>
      <w:r w:rsidRPr="003173DC">
        <w:rPr>
          <w:sz w:val="24"/>
        </w:rPr>
        <w:t>, Е.В. Тарасов.</w:t>
      </w:r>
      <w:r>
        <w:rPr>
          <w:b/>
          <w:szCs w:val="28"/>
        </w:rPr>
        <w:t xml:space="preserve"> </w:t>
      </w:r>
      <w:r w:rsidRPr="0002295A">
        <w:rPr>
          <w:sz w:val="24"/>
        </w:rPr>
        <w:t xml:space="preserve">«Монтаж, наладка, эксплуатация электрооборудования. Часть </w:t>
      </w:r>
      <w:r>
        <w:rPr>
          <w:sz w:val="24"/>
          <w:lang w:val="en-US"/>
        </w:rPr>
        <w:t>I</w:t>
      </w:r>
      <w:r w:rsidRPr="0002295A">
        <w:rPr>
          <w:sz w:val="24"/>
          <w:lang w:val="en-US"/>
        </w:rPr>
        <w:t>I</w:t>
      </w:r>
      <w:r w:rsidRPr="0002295A">
        <w:rPr>
          <w:sz w:val="24"/>
        </w:rPr>
        <w:t xml:space="preserve">. </w:t>
      </w:r>
      <w:r>
        <w:rPr>
          <w:sz w:val="24"/>
        </w:rPr>
        <w:t>Силовые подстанции предприятий</w:t>
      </w:r>
      <w:r w:rsidRPr="0002295A">
        <w:rPr>
          <w:sz w:val="24"/>
        </w:rPr>
        <w:t>». Изд-во ТПУ, Томск 201</w:t>
      </w:r>
      <w:r>
        <w:rPr>
          <w:sz w:val="24"/>
        </w:rPr>
        <w:t>1</w:t>
      </w:r>
    </w:p>
    <w:p w:rsidR="0031139B" w:rsidRPr="0031139B" w:rsidRDefault="0031139B" w:rsidP="002B3228">
      <w:pPr>
        <w:rPr>
          <w:sz w:val="24"/>
        </w:rPr>
      </w:pPr>
    </w:p>
    <w:p w:rsidR="005E2590" w:rsidRPr="0031139B" w:rsidRDefault="005E2590" w:rsidP="005E2590">
      <w:pPr>
        <w:ind w:firstLine="720"/>
        <w:rPr>
          <w:i/>
          <w:sz w:val="24"/>
        </w:rPr>
      </w:pPr>
      <w:r w:rsidRPr="0031139B">
        <w:rPr>
          <w:i/>
          <w:sz w:val="24"/>
        </w:rPr>
        <w:t>Дополнительная литература:</w:t>
      </w:r>
    </w:p>
    <w:p w:rsidR="002B3228" w:rsidRPr="0031139B" w:rsidRDefault="002B3228" w:rsidP="002B3228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31139B">
        <w:rPr>
          <w:sz w:val="24"/>
        </w:rPr>
        <w:t>Князевский</w:t>
      </w:r>
      <w:proofErr w:type="spellEnd"/>
      <w:r w:rsidRPr="0031139B">
        <w:rPr>
          <w:sz w:val="24"/>
        </w:rPr>
        <w:t xml:space="preserve"> Б.В., </w:t>
      </w:r>
      <w:proofErr w:type="spellStart"/>
      <w:r w:rsidRPr="0031139B">
        <w:rPr>
          <w:sz w:val="24"/>
        </w:rPr>
        <w:t>Трунковский</w:t>
      </w:r>
      <w:proofErr w:type="spellEnd"/>
      <w:r w:rsidRPr="0031139B">
        <w:rPr>
          <w:sz w:val="24"/>
        </w:rPr>
        <w:t xml:space="preserve"> Л.Е. Монтаж и эксплуатация промышленных электроу</w:t>
      </w:r>
      <w:r w:rsidRPr="0031139B">
        <w:rPr>
          <w:sz w:val="24"/>
        </w:rPr>
        <w:t>с</w:t>
      </w:r>
      <w:r w:rsidRPr="0031139B">
        <w:rPr>
          <w:sz w:val="24"/>
        </w:rPr>
        <w:t>тановок. - М.: ВШ, 1975. - 199 с.</w:t>
      </w:r>
    </w:p>
    <w:p w:rsidR="002B3228" w:rsidRPr="0031139B" w:rsidRDefault="002B3228" w:rsidP="002B3228">
      <w:pPr>
        <w:rPr>
          <w:sz w:val="24"/>
        </w:rPr>
      </w:pPr>
      <w:r>
        <w:rPr>
          <w:sz w:val="24"/>
        </w:rPr>
        <w:t xml:space="preserve">4. </w:t>
      </w:r>
      <w:r w:rsidRPr="0031139B">
        <w:rPr>
          <w:sz w:val="24"/>
        </w:rPr>
        <w:t>Справочник по монтажу электроустановок промышленных предприятий</w:t>
      </w:r>
      <w:proofErr w:type="gramStart"/>
      <w:r w:rsidRPr="0031139B">
        <w:rPr>
          <w:sz w:val="24"/>
        </w:rPr>
        <w:t xml:space="preserve"> / П</w:t>
      </w:r>
      <w:proofErr w:type="gramEnd"/>
      <w:r w:rsidRPr="0031139B">
        <w:rPr>
          <w:sz w:val="24"/>
        </w:rPr>
        <w:t xml:space="preserve">од </w:t>
      </w:r>
      <w:proofErr w:type="spellStart"/>
      <w:r w:rsidRPr="0031139B">
        <w:rPr>
          <w:sz w:val="24"/>
        </w:rPr>
        <w:t>ред.В.В.Белоцерковца</w:t>
      </w:r>
      <w:proofErr w:type="spellEnd"/>
      <w:r w:rsidRPr="0031139B">
        <w:rPr>
          <w:sz w:val="24"/>
        </w:rPr>
        <w:t xml:space="preserve">, Б.А.Делибаша. - М.: Энергия, 1976. - 392 </w:t>
      </w:r>
      <w:proofErr w:type="gramStart"/>
      <w:r w:rsidRPr="0031139B">
        <w:rPr>
          <w:sz w:val="24"/>
        </w:rPr>
        <w:t>с</w:t>
      </w:r>
      <w:proofErr w:type="gramEnd"/>
      <w:r w:rsidRPr="0031139B">
        <w:rPr>
          <w:sz w:val="24"/>
        </w:rPr>
        <w:t>.</w:t>
      </w:r>
    </w:p>
    <w:p w:rsidR="002B3228" w:rsidRPr="0031139B" w:rsidRDefault="002B3228" w:rsidP="002B3228">
      <w:pPr>
        <w:rPr>
          <w:sz w:val="24"/>
        </w:rPr>
      </w:pPr>
      <w:r>
        <w:rPr>
          <w:sz w:val="24"/>
        </w:rPr>
        <w:t>5</w:t>
      </w:r>
      <w:r w:rsidRPr="0031139B">
        <w:rPr>
          <w:sz w:val="24"/>
        </w:rPr>
        <w:t xml:space="preserve">. Смирнов В.Н., Соколов Б.А., Соколова Н.Б. Монтаж электрических установок. - М.: </w:t>
      </w:r>
      <w:proofErr w:type="spellStart"/>
      <w:r w:rsidRPr="0031139B">
        <w:rPr>
          <w:sz w:val="24"/>
        </w:rPr>
        <w:t>Энергоиздат</w:t>
      </w:r>
      <w:proofErr w:type="spellEnd"/>
      <w:r w:rsidRPr="0031139B">
        <w:rPr>
          <w:sz w:val="24"/>
        </w:rPr>
        <w:t>, 1982. - 600 с.</w:t>
      </w:r>
    </w:p>
    <w:p w:rsidR="002B3228" w:rsidRPr="0031139B" w:rsidRDefault="002B3228" w:rsidP="002B3228">
      <w:pPr>
        <w:rPr>
          <w:sz w:val="24"/>
        </w:rPr>
      </w:pPr>
      <w:r>
        <w:rPr>
          <w:sz w:val="24"/>
        </w:rPr>
        <w:t>6</w:t>
      </w:r>
      <w:r w:rsidRPr="0031139B">
        <w:rPr>
          <w:sz w:val="24"/>
        </w:rPr>
        <w:t xml:space="preserve">. Соколов Б.А., Соколова Н.Б. Монтаж электрических установок. - М.: </w:t>
      </w:r>
      <w:proofErr w:type="spellStart"/>
      <w:r w:rsidRPr="0031139B">
        <w:rPr>
          <w:sz w:val="24"/>
        </w:rPr>
        <w:t>Энергоидат</w:t>
      </w:r>
      <w:proofErr w:type="spellEnd"/>
      <w:r w:rsidRPr="0031139B">
        <w:rPr>
          <w:sz w:val="24"/>
        </w:rPr>
        <w:t>, 1991. - 600 с.</w:t>
      </w:r>
    </w:p>
    <w:p w:rsidR="005E2590" w:rsidRPr="00773EEA" w:rsidRDefault="005E2590" w:rsidP="005E2590">
      <w:pPr>
        <w:ind w:firstLine="720"/>
        <w:rPr>
          <w:spacing w:val="-6"/>
          <w:sz w:val="24"/>
        </w:rPr>
      </w:pPr>
      <w:r w:rsidRPr="001A270A">
        <w:rPr>
          <w:i/>
          <w:sz w:val="24"/>
        </w:rPr>
        <w:t>Программное обеспечение</w:t>
      </w:r>
      <w:r w:rsidRPr="001A270A">
        <w:rPr>
          <w:sz w:val="24"/>
        </w:rPr>
        <w:t xml:space="preserve"> и </w:t>
      </w:r>
      <w:r w:rsidRPr="001A270A">
        <w:rPr>
          <w:i/>
          <w:sz w:val="24"/>
          <w:lang w:val="en-US"/>
        </w:rPr>
        <w:t>Internet</w:t>
      </w:r>
      <w:r w:rsidRPr="001A270A">
        <w:rPr>
          <w:sz w:val="24"/>
        </w:rPr>
        <w:t xml:space="preserve">  –ресурсы</w:t>
      </w:r>
      <w:r w:rsidRPr="001A270A">
        <w:rPr>
          <w:spacing w:val="-6"/>
          <w:sz w:val="24"/>
        </w:rPr>
        <w:t xml:space="preserve"> </w:t>
      </w:r>
    </w:p>
    <w:p w:rsidR="005E2590" w:rsidRPr="001A270A" w:rsidRDefault="005E2590" w:rsidP="005E2590">
      <w:pPr>
        <w:pStyle w:val="21"/>
        <w:ind w:right="11" w:firstLine="720"/>
        <w:rPr>
          <w:sz w:val="24"/>
        </w:rPr>
      </w:pPr>
      <w:r w:rsidRPr="001A270A">
        <w:rPr>
          <w:spacing w:val="-6"/>
          <w:sz w:val="24"/>
        </w:rPr>
        <w:t xml:space="preserve">Электронная версия </w:t>
      </w:r>
      <w:hyperlink r:id="rId27" w:history="1">
        <w:r w:rsidRPr="001854DF">
          <w:rPr>
            <w:rStyle w:val="af"/>
            <w:sz w:val="24"/>
          </w:rPr>
          <w:t>http://portal.tpu.ru/SHARED/i/IOM/stworks</w:t>
        </w:r>
      </w:hyperlink>
      <w:r>
        <w:rPr>
          <w:sz w:val="24"/>
        </w:rPr>
        <w:t xml:space="preserve"> </w:t>
      </w:r>
    </w:p>
    <w:p w:rsidR="005E2590" w:rsidRDefault="005E2590" w:rsidP="005E2590">
      <w:pPr>
        <w:tabs>
          <w:tab w:val="num" w:pos="0"/>
        </w:tabs>
        <w:spacing w:before="120" w:after="120"/>
        <w:ind w:firstLine="720"/>
        <w:jc w:val="left"/>
        <w:rPr>
          <w:b/>
          <w:sz w:val="24"/>
        </w:rPr>
      </w:pPr>
    </w:p>
    <w:p w:rsidR="005E2590" w:rsidRPr="001A270A" w:rsidRDefault="005E2590" w:rsidP="005E2590">
      <w:pPr>
        <w:tabs>
          <w:tab w:val="num" w:pos="0"/>
        </w:tabs>
        <w:spacing w:before="120" w:after="120"/>
        <w:ind w:firstLine="720"/>
        <w:jc w:val="center"/>
        <w:rPr>
          <w:b/>
          <w:sz w:val="24"/>
        </w:rPr>
      </w:pPr>
      <w:r>
        <w:rPr>
          <w:b/>
          <w:sz w:val="24"/>
        </w:rPr>
        <w:t>9</w:t>
      </w:r>
      <w:r w:rsidRPr="001A270A">
        <w:rPr>
          <w:b/>
          <w:sz w:val="24"/>
        </w:rPr>
        <w:t>. Материально – техническое обеспечение дисциплины</w:t>
      </w:r>
    </w:p>
    <w:p w:rsidR="005E2590" w:rsidRDefault="005E2590" w:rsidP="005E2590">
      <w:pPr>
        <w:ind w:firstLine="540"/>
        <w:jc w:val="left"/>
        <w:rPr>
          <w:sz w:val="24"/>
        </w:rPr>
      </w:pPr>
      <w:r w:rsidRPr="001A270A">
        <w:rPr>
          <w:sz w:val="24"/>
        </w:rPr>
        <w:t>– лабораторные работы проводятся в специализированных учебных лабораториях; ко</w:t>
      </w:r>
      <w:r w:rsidRPr="001A270A">
        <w:rPr>
          <w:sz w:val="24"/>
        </w:rPr>
        <w:t>м</w:t>
      </w:r>
      <w:r w:rsidRPr="001A270A">
        <w:rPr>
          <w:sz w:val="24"/>
        </w:rPr>
        <w:t xml:space="preserve">пьютеры подключены к сети учебного корпуса ЭНИН с выходом в  </w:t>
      </w:r>
      <w:r w:rsidRPr="001A270A">
        <w:rPr>
          <w:i/>
          <w:sz w:val="24"/>
          <w:lang w:val="en-US"/>
        </w:rPr>
        <w:t>Internet</w:t>
      </w:r>
      <w:r>
        <w:rPr>
          <w:sz w:val="24"/>
        </w:rPr>
        <w:t>.</w:t>
      </w:r>
    </w:p>
    <w:p w:rsidR="005E2590" w:rsidRPr="001A270A" w:rsidRDefault="005E2590" w:rsidP="005E2590">
      <w:pPr>
        <w:ind w:firstLine="540"/>
        <w:jc w:val="left"/>
        <w:rPr>
          <w:sz w:val="24"/>
        </w:rPr>
      </w:pPr>
      <w:r w:rsidRPr="001A270A">
        <w:rPr>
          <w:sz w:val="24"/>
        </w:rPr>
        <w:t>– лекции читаются в учебных аудиториях с использованием технических средств;   м</w:t>
      </w:r>
      <w:r w:rsidRPr="001A270A">
        <w:rPr>
          <w:sz w:val="24"/>
        </w:rPr>
        <w:t>а</w:t>
      </w:r>
      <w:r w:rsidRPr="001A270A">
        <w:rPr>
          <w:sz w:val="24"/>
        </w:rPr>
        <w:t xml:space="preserve">териал лекций представлен в виде презентаций в </w:t>
      </w:r>
      <w:r w:rsidRPr="001A270A">
        <w:rPr>
          <w:sz w:val="24"/>
          <w:lang w:val="en-US"/>
        </w:rPr>
        <w:t>Power</w:t>
      </w:r>
      <w:r w:rsidRPr="001A270A">
        <w:rPr>
          <w:sz w:val="24"/>
        </w:rPr>
        <w:t xml:space="preserve"> </w:t>
      </w:r>
      <w:r w:rsidRPr="001A270A">
        <w:rPr>
          <w:sz w:val="24"/>
          <w:lang w:val="en-US"/>
        </w:rPr>
        <w:t>Point</w:t>
      </w:r>
      <w:r w:rsidRPr="001A270A">
        <w:rPr>
          <w:sz w:val="24"/>
        </w:rPr>
        <w:t>;</w:t>
      </w:r>
    </w:p>
    <w:p w:rsidR="005E2590" w:rsidRPr="001A270A" w:rsidRDefault="005E2590" w:rsidP="005E2590">
      <w:pPr>
        <w:tabs>
          <w:tab w:val="num" w:pos="0"/>
        </w:tabs>
        <w:spacing w:before="120"/>
        <w:ind w:firstLine="720"/>
        <w:jc w:val="left"/>
        <w:rPr>
          <w:sz w:val="24"/>
        </w:rPr>
      </w:pPr>
      <w:r w:rsidRPr="001A270A">
        <w:rPr>
          <w:sz w:val="24"/>
        </w:rPr>
        <w:t xml:space="preserve">Программа составлена на основе Стандарта ООП ТПУ в соответствии с требованиями </w:t>
      </w:r>
      <w:r w:rsidRPr="00773EEA">
        <w:rPr>
          <w:sz w:val="24"/>
        </w:rPr>
        <w:t xml:space="preserve">ФГОС по направлению </w:t>
      </w:r>
      <w:r w:rsidR="006A4C27">
        <w:rPr>
          <w:sz w:val="24"/>
        </w:rPr>
        <w:t xml:space="preserve">13.03.02 </w:t>
      </w:r>
      <w:r w:rsidRPr="00773EEA">
        <w:rPr>
          <w:sz w:val="24"/>
        </w:rPr>
        <w:t xml:space="preserve"> «Электроэнергетика</w:t>
      </w:r>
      <w:r>
        <w:rPr>
          <w:sz w:val="24"/>
        </w:rPr>
        <w:t xml:space="preserve"> и электротехника</w:t>
      </w:r>
      <w:r w:rsidRPr="00773EEA">
        <w:rPr>
          <w:sz w:val="24"/>
        </w:rPr>
        <w:t>»</w:t>
      </w:r>
    </w:p>
    <w:p w:rsidR="005E2590" w:rsidRPr="001A270A" w:rsidRDefault="005E2590" w:rsidP="005E2590">
      <w:pPr>
        <w:tabs>
          <w:tab w:val="num" w:pos="0"/>
        </w:tabs>
        <w:ind w:firstLine="720"/>
        <w:jc w:val="left"/>
        <w:rPr>
          <w:sz w:val="24"/>
        </w:rPr>
      </w:pPr>
      <w:r w:rsidRPr="001A270A">
        <w:rPr>
          <w:sz w:val="24"/>
        </w:rPr>
        <w:t>Программа одобрена на заседании  кафедры «</w:t>
      </w:r>
      <w:r w:rsidR="006A4C27">
        <w:rPr>
          <w:sz w:val="24"/>
        </w:rPr>
        <w:t>Электроснабжение</w:t>
      </w:r>
      <w:r w:rsidRPr="001A270A">
        <w:rPr>
          <w:sz w:val="24"/>
        </w:rPr>
        <w:t>»</w:t>
      </w:r>
    </w:p>
    <w:p w:rsidR="006A4C27" w:rsidRPr="006A4C27" w:rsidRDefault="006A4C27" w:rsidP="006A4C27">
      <w:pPr>
        <w:ind w:firstLine="600"/>
        <w:rPr>
          <w:sz w:val="24"/>
        </w:rPr>
      </w:pPr>
      <w:r w:rsidRPr="006A4C27">
        <w:rPr>
          <w:sz w:val="24"/>
        </w:rPr>
        <w:t>(протокол № 3 от «11» сентября 2014 г.).</w:t>
      </w:r>
    </w:p>
    <w:p w:rsidR="00D94BF7" w:rsidRDefault="00D94BF7" w:rsidP="005E2590">
      <w:pPr>
        <w:tabs>
          <w:tab w:val="num" w:pos="0"/>
        </w:tabs>
        <w:ind w:firstLine="720"/>
        <w:jc w:val="left"/>
        <w:rPr>
          <w:sz w:val="24"/>
        </w:rPr>
      </w:pPr>
    </w:p>
    <w:p w:rsidR="005E2590" w:rsidRPr="001A270A" w:rsidRDefault="00D94BF7" w:rsidP="005E2590">
      <w:pPr>
        <w:tabs>
          <w:tab w:val="num" w:pos="0"/>
        </w:tabs>
        <w:ind w:firstLine="720"/>
        <w:jc w:val="left"/>
        <w:rPr>
          <w:sz w:val="24"/>
        </w:rPr>
      </w:pPr>
      <w:r>
        <w:rPr>
          <w:sz w:val="24"/>
        </w:rPr>
        <w:t xml:space="preserve">Автор ______________ </w:t>
      </w:r>
      <w:r w:rsidR="0031139B">
        <w:rPr>
          <w:sz w:val="24"/>
        </w:rPr>
        <w:t>Тарасов Е.В.</w:t>
      </w:r>
      <w:r>
        <w:rPr>
          <w:sz w:val="24"/>
        </w:rPr>
        <w:t>, к.т.н., доцент</w:t>
      </w:r>
    </w:p>
    <w:p w:rsidR="005E2590" w:rsidRDefault="005E2590" w:rsidP="005E2590">
      <w:pPr>
        <w:tabs>
          <w:tab w:val="num" w:pos="0"/>
        </w:tabs>
        <w:ind w:firstLine="720"/>
        <w:jc w:val="left"/>
        <w:rPr>
          <w:sz w:val="24"/>
        </w:rPr>
      </w:pPr>
    </w:p>
    <w:p w:rsidR="005E2590" w:rsidRPr="005E2590" w:rsidRDefault="00D94BF7" w:rsidP="00D94BF7">
      <w:pPr>
        <w:tabs>
          <w:tab w:val="num" w:pos="0"/>
        </w:tabs>
        <w:ind w:firstLine="720"/>
        <w:jc w:val="left"/>
        <w:rPr>
          <w:sz w:val="24"/>
        </w:rPr>
        <w:sectPr w:rsidR="005E2590" w:rsidRPr="005E2590" w:rsidSect="00126D21">
          <w:headerReference w:type="default" r:id="rId28"/>
          <w:footerReference w:type="even" r:id="rId29"/>
          <w:footerReference w:type="default" r:id="rId30"/>
          <w:pgSz w:w="11907" w:h="16840" w:code="9"/>
          <w:pgMar w:top="1134" w:right="1134" w:bottom="1134" w:left="1134" w:header="454" w:footer="454" w:gutter="0"/>
          <w:pgNumType w:start="1"/>
          <w:cols w:space="708"/>
          <w:titlePg/>
          <w:docGrid w:linePitch="381"/>
        </w:sectPr>
      </w:pPr>
      <w:r>
        <w:rPr>
          <w:sz w:val="24"/>
        </w:rPr>
        <w:t xml:space="preserve">Рецензент ___________ </w:t>
      </w:r>
      <w:r w:rsidR="005E2590">
        <w:rPr>
          <w:sz w:val="24"/>
        </w:rPr>
        <w:t>Обухов</w:t>
      </w:r>
      <w:r w:rsidR="005E2590" w:rsidRPr="00773EEA">
        <w:rPr>
          <w:sz w:val="24"/>
        </w:rPr>
        <w:t xml:space="preserve"> </w:t>
      </w:r>
      <w:r w:rsidR="005E2590">
        <w:rPr>
          <w:sz w:val="24"/>
        </w:rPr>
        <w:t>С.Г.</w:t>
      </w:r>
      <w:r>
        <w:rPr>
          <w:sz w:val="24"/>
        </w:rPr>
        <w:t>, к.т.н., доцент</w:t>
      </w:r>
    </w:p>
    <w:p w:rsidR="00322ABC" w:rsidRDefault="00322ABC" w:rsidP="00322ABC">
      <w:pPr>
        <w:tabs>
          <w:tab w:val="num" w:pos="0"/>
        </w:tabs>
        <w:ind w:firstLine="7655"/>
        <w:jc w:val="left"/>
        <w:rPr>
          <w:sz w:val="24"/>
        </w:rPr>
      </w:pPr>
    </w:p>
    <w:p w:rsidR="00322ABC" w:rsidRPr="00A40E78" w:rsidRDefault="00322ABC" w:rsidP="00322ABC">
      <w:pPr>
        <w:tabs>
          <w:tab w:val="num" w:pos="0"/>
        </w:tabs>
        <w:spacing w:after="120"/>
        <w:ind w:firstLine="7655"/>
        <w:jc w:val="left"/>
        <w:rPr>
          <w:b/>
          <w:sz w:val="24"/>
        </w:rPr>
      </w:pPr>
      <w:r w:rsidRPr="00A40E78">
        <w:rPr>
          <w:b/>
          <w:sz w:val="24"/>
        </w:rPr>
        <w:t>Приложение 1</w:t>
      </w:r>
    </w:p>
    <w:p w:rsidR="00322ABC" w:rsidRPr="00511495" w:rsidRDefault="00322ABC" w:rsidP="00322ABC">
      <w:pPr>
        <w:pStyle w:val="a5"/>
        <w:ind w:firstLine="0"/>
        <w:jc w:val="center"/>
        <w:rPr>
          <w:b/>
          <w:i/>
          <w:noProof w:val="0"/>
          <w:sz w:val="24"/>
          <w:szCs w:val="24"/>
        </w:rPr>
      </w:pPr>
      <w:r w:rsidRPr="00511495">
        <w:rPr>
          <w:b/>
          <w:i/>
          <w:noProof w:val="0"/>
          <w:sz w:val="24"/>
          <w:szCs w:val="24"/>
        </w:rPr>
        <w:t>Вопросы текущего контроля знаний по разделам рабочей программы дисциплины</w:t>
      </w:r>
    </w:p>
    <w:p w:rsidR="00322ABC" w:rsidRDefault="00322ABC" w:rsidP="00322ABC">
      <w:pPr>
        <w:pStyle w:val="a5"/>
        <w:ind w:firstLine="0"/>
        <w:jc w:val="center"/>
        <w:rPr>
          <w:b/>
          <w:noProof w:val="0"/>
          <w:sz w:val="24"/>
          <w:szCs w:val="24"/>
        </w:rPr>
      </w:pPr>
      <w:r w:rsidRPr="00773EEA">
        <w:rPr>
          <w:b/>
          <w:noProof w:val="0"/>
          <w:sz w:val="24"/>
          <w:szCs w:val="24"/>
        </w:rPr>
        <w:t>«</w:t>
      </w:r>
      <w:r w:rsidR="00AA617D" w:rsidRPr="00AA617D">
        <w:rPr>
          <w:b/>
          <w:i/>
          <w:noProof w:val="0"/>
          <w:sz w:val="24"/>
          <w:szCs w:val="24"/>
        </w:rPr>
        <w:t>Монтаж, наладка и эксплуатация электрооборудования</w:t>
      </w:r>
      <w:r w:rsidRPr="00773EEA">
        <w:rPr>
          <w:b/>
          <w:noProof w:val="0"/>
          <w:sz w:val="24"/>
          <w:szCs w:val="24"/>
        </w:rPr>
        <w:t>»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Монтаж измерительных трансформаторов.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Назовите требования к сооружению воздушных ЛЭП до 1000 В. Располож</w:t>
      </w:r>
      <w:r>
        <w:t>е</w:t>
      </w:r>
      <w:r>
        <w:t>ние проводов на опоре, расстояния между ними, крепление проводов к из</w:t>
      </w:r>
      <w:r>
        <w:t>о</w:t>
      </w:r>
      <w:r>
        <w:t>ляторам, соединения проводов.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Пересечение воздушных линий (ВЛ) напряжением до 1000</w:t>
      </w:r>
      <w:proofErr w:type="gramStart"/>
      <w:r>
        <w:t xml:space="preserve"> В</w:t>
      </w:r>
      <w:proofErr w:type="gramEnd"/>
      <w:r>
        <w:t xml:space="preserve"> с инженерными сооружениями. </w:t>
      </w:r>
      <w:proofErr w:type="spellStart"/>
      <w:r>
        <w:t>Грозозащита</w:t>
      </w:r>
      <w:proofErr w:type="spellEnd"/>
      <w:r>
        <w:t xml:space="preserve"> и заземление ВЛ.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 xml:space="preserve">Технология монтажа </w:t>
      </w:r>
      <w:proofErr w:type="gramStart"/>
      <w:r>
        <w:t>ВЛ</w:t>
      </w:r>
      <w:proofErr w:type="gramEnd"/>
      <w:r>
        <w:t xml:space="preserve"> напряжением свыше 1000 В.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Определение дефектов деревянных, металлических, железобетонных и ко</w:t>
      </w:r>
      <w:r>
        <w:t>м</w:t>
      </w:r>
      <w:r>
        <w:t>бинированных опор. Механизмы для монтажа опор.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Определение стрелы провеса проводов. Требования, предъявляемые к арм</w:t>
      </w:r>
      <w:r>
        <w:t>а</w:t>
      </w:r>
      <w:r>
        <w:t>туре, проводам и тросам.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Прокладка кабелей в земляных траншеях.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Прокладка кабелей в блоках.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Прокладка кабелей в туннелях и коллекторах.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Прокладка кабелей в производственных помещениях.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Испытание изоляции кабелей повышенным напряжением.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Методы определения места повреждения кабеля.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Соединение кабелей. Монтаж соединительных муфт.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Монтаж разъединителей, выключателей нагрузки.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Монтаж измерительных трансформаторов.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Монтаж реакторов.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Монтаж выключателей.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Объем и нормы испытаний выключателей.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 xml:space="preserve">Типы и конструкции </w:t>
      </w:r>
      <w:proofErr w:type="spellStart"/>
      <w:r>
        <w:t>шинопроводов</w:t>
      </w:r>
      <w:proofErr w:type="spellEnd"/>
      <w:r>
        <w:t xml:space="preserve"> ШМА, ШРА, ШОС, ШТА, ШТМ и др.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Проверка герметичности силовых трансформаторов.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Сушка силовых трансформаторов. Режим сушки.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Монтаж силовых трансформаторов, прибывших в сборном и разборном виде.</w:t>
      </w:r>
    </w:p>
    <w:p w:rsidR="00AA617D" w:rsidRDefault="00AA617D" w:rsidP="00AA617D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</w:pPr>
      <w:r>
        <w:t>Условия немедленного вывода силового трансформатора из работы.</w:t>
      </w:r>
    </w:p>
    <w:p w:rsidR="00AA617D" w:rsidRDefault="00AA617D" w:rsidP="00322ABC">
      <w:pPr>
        <w:pStyle w:val="a5"/>
        <w:ind w:firstLine="0"/>
        <w:jc w:val="center"/>
        <w:rPr>
          <w:b/>
          <w:noProof w:val="0"/>
          <w:sz w:val="24"/>
          <w:szCs w:val="24"/>
        </w:rPr>
      </w:pPr>
    </w:p>
    <w:p w:rsidR="00C41D17" w:rsidRDefault="00C41D17" w:rsidP="002E6EC2">
      <w:pPr>
        <w:ind w:firstLine="180"/>
        <w:jc w:val="center"/>
      </w:pPr>
    </w:p>
    <w:p w:rsidR="00AA617D" w:rsidRDefault="00AA617D" w:rsidP="002E6EC2">
      <w:pPr>
        <w:ind w:firstLine="180"/>
        <w:jc w:val="center"/>
      </w:pPr>
    </w:p>
    <w:p w:rsidR="00AA617D" w:rsidRDefault="00AA617D" w:rsidP="002E6EC2">
      <w:pPr>
        <w:ind w:firstLine="180"/>
        <w:jc w:val="center"/>
      </w:pPr>
    </w:p>
    <w:p w:rsidR="006A4C27" w:rsidRDefault="006A4C27" w:rsidP="002E6EC2">
      <w:pPr>
        <w:ind w:firstLine="180"/>
        <w:jc w:val="center"/>
      </w:pPr>
    </w:p>
    <w:p w:rsidR="00AA617D" w:rsidRDefault="00AA617D" w:rsidP="002E6EC2">
      <w:pPr>
        <w:ind w:firstLine="180"/>
        <w:jc w:val="center"/>
      </w:pPr>
    </w:p>
    <w:p w:rsidR="00AA617D" w:rsidRDefault="00AA617D" w:rsidP="002E6EC2">
      <w:pPr>
        <w:ind w:firstLine="180"/>
        <w:jc w:val="center"/>
      </w:pPr>
    </w:p>
    <w:p w:rsidR="00AA617D" w:rsidRPr="00AA617D" w:rsidRDefault="00AA617D" w:rsidP="002E6EC2">
      <w:pPr>
        <w:ind w:firstLine="180"/>
        <w:jc w:val="center"/>
      </w:pPr>
    </w:p>
    <w:tbl>
      <w:tblPr>
        <w:tblW w:w="9747" w:type="dxa"/>
        <w:tblLook w:val="01E0"/>
      </w:tblPr>
      <w:tblGrid>
        <w:gridCol w:w="288"/>
        <w:gridCol w:w="1260"/>
        <w:gridCol w:w="6480"/>
        <w:gridCol w:w="1440"/>
        <w:gridCol w:w="279"/>
      </w:tblGrid>
      <w:tr w:rsidR="00C41D17" w:rsidRPr="0094092D">
        <w:trPr>
          <w:gridBefore w:val="1"/>
          <w:gridAfter w:val="1"/>
          <w:wBefore w:w="288" w:type="dxa"/>
          <w:wAfter w:w="279" w:type="dxa"/>
          <w:trHeight w:val="1257"/>
        </w:trPr>
        <w:tc>
          <w:tcPr>
            <w:tcW w:w="1260" w:type="dxa"/>
            <w:shd w:val="clear" w:color="auto" w:fill="auto"/>
          </w:tcPr>
          <w:p w:rsidR="00C41D17" w:rsidRPr="0094092D" w:rsidRDefault="00702069" w:rsidP="00DC47B2">
            <w:pPr>
              <w:jc w:val="center"/>
              <w:rPr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Cs w:val="28"/>
              </w:rPr>
              <w:lastRenderedPageBreak/>
              <w:drawing>
                <wp:inline distT="0" distB="0" distL="0" distR="0">
                  <wp:extent cx="469265" cy="453390"/>
                  <wp:effectExtent l="19050" t="0" r="6985" b="0"/>
                  <wp:docPr id="19" name="Рисунок 19" descr="TPU logo-graysca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PU logo-graysca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shd w:val="clear" w:color="auto" w:fill="auto"/>
          </w:tcPr>
          <w:p w:rsidR="002E6EC2" w:rsidRPr="002E6EC2" w:rsidRDefault="002E6EC2" w:rsidP="002E6EC2">
            <w:pPr>
              <w:ind w:firstLine="0"/>
              <w:jc w:val="center"/>
              <w:rPr>
                <w:sz w:val="20"/>
                <w:szCs w:val="20"/>
              </w:rPr>
            </w:pPr>
            <w:r w:rsidRPr="002E6EC2">
              <w:rPr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2E6EC2" w:rsidRPr="002E6EC2" w:rsidRDefault="002E6EC2" w:rsidP="002E6EC2">
            <w:pPr>
              <w:ind w:firstLine="0"/>
              <w:jc w:val="center"/>
              <w:rPr>
                <w:sz w:val="20"/>
                <w:szCs w:val="20"/>
              </w:rPr>
            </w:pPr>
            <w:r w:rsidRPr="002E6EC2">
              <w:rPr>
                <w:sz w:val="20"/>
                <w:szCs w:val="20"/>
              </w:rPr>
              <w:t>высшего профессионального образования</w:t>
            </w:r>
          </w:p>
          <w:p w:rsidR="002E6EC2" w:rsidRDefault="002E6EC2" w:rsidP="002E6EC2">
            <w:pPr>
              <w:ind w:hanging="108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2E6EC2">
              <w:rPr>
                <w:rFonts w:eastAsia="MS Mincho"/>
                <w:b/>
                <w:sz w:val="24"/>
                <w:lang w:eastAsia="ja-JP"/>
              </w:rPr>
              <w:t>«Национальный исследовательский</w:t>
            </w:r>
          </w:p>
          <w:p w:rsidR="00C41D17" w:rsidRPr="002E6EC2" w:rsidRDefault="002E6EC2" w:rsidP="002E6EC2">
            <w:pPr>
              <w:ind w:hanging="108"/>
              <w:jc w:val="center"/>
              <w:rPr>
                <w:b/>
                <w:szCs w:val="28"/>
              </w:rPr>
            </w:pPr>
            <w:r w:rsidRPr="002E6EC2">
              <w:rPr>
                <w:rFonts w:eastAsia="MS Mincho"/>
                <w:b/>
                <w:sz w:val="24"/>
                <w:lang w:eastAsia="ja-JP"/>
              </w:rPr>
              <w:t>Томский политехнический университет»</w:t>
            </w:r>
          </w:p>
        </w:tc>
        <w:tc>
          <w:tcPr>
            <w:tcW w:w="1440" w:type="dxa"/>
            <w:shd w:val="clear" w:color="auto" w:fill="auto"/>
          </w:tcPr>
          <w:p w:rsidR="00C41D17" w:rsidRPr="0094092D" w:rsidRDefault="00702069" w:rsidP="00DC47B2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56895" cy="461010"/>
                  <wp:effectExtent l="19050" t="0" r="0" b="0"/>
                  <wp:docPr id="20" name="Рисунок 20" descr="nqa_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qa_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D17" w:rsidRPr="00E07A88">
        <w:tblPrEx>
          <w:tblLook w:val="0000"/>
        </w:tblPrEx>
        <w:tc>
          <w:tcPr>
            <w:tcW w:w="9747" w:type="dxa"/>
            <w:gridSpan w:val="5"/>
            <w:tcBorders>
              <w:bottom w:val="single" w:sz="18" w:space="0" w:color="auto"/>
            </w:tcBorders>
            <w:vAlign w:val="center"/>
          </w:tcPr>
          <w:p w:rsidR="00C41D17" w:rsidRPr="00E07A88" w:rsidRDefault="005E2590" w:rsidP="00DC47B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  <w:r w:rsidR="00C41D17" w:rsidRPr="00E07A88">
              <w:rPr>
                <w:b/>
              </w:rPr>
              <w:t xml:space="preserve">ный билет № </w:t>
            </w:r>
            <w:r w:rsidR="00AA617D">
              <w:rPr>
                <w:b/>
              </w:rPr>
              <w:t>1</w:t>
            </w:r>
          </w:p>
          <w:p w:rsidR="00AA617D" w:rsidRDefault="00C41D17" w:rsidP="00AA617D">
            <w:pPr>
              <w:pStyle w:val="a5"/>
              <w:ind w:firstLine="0"/>
              <w:jc w:val="center"/>
              <w:rPr>
                <w:b/>
                <w:noProof w:val="0"/>
                <w:sz w:val="24"/>
                <w:szCs w:val="24"/>
              </w:rPr>
            </w:pPr>
            <w:r w:rsidRPr="00E07A88">
              <w:t>по дисциплине</w:t>
            </w:r>
            <w:r w:rsidR="002E6EC2">
              <w:t xml:space="preserve"> </w:t>
            </w:r>
            <w:r w:rsidR="00AA617D" w:rsidRPr="00773EEA">
              <w:rPr>
                <w:b/>
                <w:noProof w:val="0"/>
                <w:sz w:val="24"/>
                <w:szCs w:val="24"/>
              </w:rPr>
              <w:t>«</w:t>
            </w:r>
            <w:r w:rsidR="00AA617D" w:rsidRPr="00AA617D">
              <w:rPr>
                <w:b/>
                <w:i/>
                <w:noProof w:val="0"/>
                <w:sz w:val="24"/>
                <w:szCs w:val="24"/>
              </w:rPr>
              <w:t>Монтаж, наладка и эксплуатация электрооборудования</w:t>
            </w:r>
            <w:r w:rsidR="00AA617D" w:rsidRPr="00773EEA">
              <w:rPr>
                <w:b/>
                <w:noProof w:val="0"/>
                <w:sz w:val="24"/>
                <w:szCs w:val="24"/>
              </w:rPr>
              <w:t>»</w:t>
            </w:r>
          </w:p>
          <w:p w:rsidR="00C41D17" w:rsidRPr="006464B5" w:rsidRDefault="00AA617D" w:rsidP="00AA617D">
            <w:pPr>
              <w:jc w:val="center"/>
              <w:rPr>
                <w:b/>
                <w:i/>
                <w:szCs w:val="28"/>
              </w:rPr>
            </w:pPr>
            <w:r w:rsidRPr="006464B5">
              <w:rPr>
                <w:b/>
                <w:i/>
                <w:szCs w:val="28"/>
              </w:rPr>
              <w:t xml:space="preserve"> </w:t>
            </w:r>
          </w:p>
        </w:tc>
      </w:tr>
    </w:tbl>
    <w:p w:rsidR="00C41D17" w:rsidRPr="002E6EC2" w:rsidRDefault="00C41D17" w:rsidP="00C41D17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75"/>
        <w:gridCol w:w="8781"/>
      </w:tblGrid>
      <w:tr w:rsidR="00AA617D" w:rsidRPr="00446020" w:rsidTr="00DE2C62">
        <w:trPr>
          <w:trHeight w:val="2108"/>
        </w:trPr>
        <w:tc>
          <w:tcPr>
            <w:tcW w:w="675" w:type="dxa"/>
          </w:tcPr>
          <w:p w:rsidR="00AA617D" w:rsidRPr="00446020" w:rsidRDefault="00AA617D" w:rsidP="00DE2C62">
            <w:pPr>
              <w:rPr>
                <w:szCs w:val="28"/>
              </w:rPr>
            </w:pPr>
          </w:p>
          <w:p w:rsidR="00AA617D" w:rsidRPr="00446020" w:rsidRDefault="00AA617D" w:rsidP="00DE2C6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AA617D" w:rsidRPr="00446020" w:rsidRDefault="00AA617D" w:rsidP="00DE2C62">
            <w:pPr>
              <w:rPr>
                <w:szCs w:val="28"/>
              </w:rPr>
            </w:pPr>
          </w:p>
          <w:p w:rsidR="00AA617D" w:rsidRPr="00446020" w:rsidRDefault="00AA617D" w:rsidP="00DE2C62">
            <w:pPr>
              <w:rPr>
                <w:szCs w:val="28"/>
              </w:rPr>
            </w:pPr>
          </w:p>
          <w:p w:rsidR="00AA617D" w:rsidRPr="00446020" w:rsidRDefault="00AA617D" w:rsidP="00DE2C6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AA617D" w:rsidRPr="00446020" w:rsidRDefault="00AA617D" w:rsidP="00DE2C62">
            <w:pPr>
              <w:rPr>
                <w:szCs w:val="28"/>
              </w:rPr>
            </w:pPr>
          </w:p>
          <w:p w:rsidR="00AA617D" w:rsidRDefault="00AA617D" w:rsidP="00DE2C62">
            <w:pPr>
              <w:rPr>
                <w:szCs w:val="28"/>
              </w:rPr>
            </w:pPr>
          </w:p>
          <w:p w:rsidR="00AA617D" w:rsidRDefault="00AA617D" w:rsidP="00DE2C62">
            <w:pPr>
              <w:rPr>
                <w:szCs w:val="28"/>
              </w:rPr>
            </w:pPr>
          </w:p>
          <w:p w:rsidR="00AA617D" w:rsidRPr="00446020" w:rsidRDefault="00AA617D" w:rsidP="00DE2C62">
            <w:pPr>
              <w:rPr>
                <w:szCs w:val="28"/>
              </w:rPr>
            </w:pPr>
          </w:p>
          <w:p w:rsidR="00AA617D" w:rsidRPr="00446020" w:rsidRDefault="00AA617D" w:rsidP="00DE2C62">
            <w:pPr>
              <w:rPr>
                <w:szCs w:val="28"/>
              </w:rPr>
            </w:pPr>
          </w:p>
        </w:tc>
        <w:tc>
          <w:tcPr>
            <w:tcW w:w="8781" w:type="dxa"/>
          </w:tcPr>
          <w:p w:rsidR="00AA617D" w:rsidRPr="00446020" w:rsidRDefault="00AA617D" w:rsidP="00DE2C62">
            <w:pPr>
              <w:rPr>
                <w:szCs w:val="28"/>
              </w:rPr>
            </w:pPr>
          </w:p>
          <w:p w:rsidR="00AA617D" w:rsidRDefault="00AA617D" w:rsidP="00DE2C62">
            <w:pPr>
              <w:ind w:left="567"/>
            </w:pPr>
            <w:r>
              <w:t>Прокладка кабелей в земляных траншеях.</w:t>
            </w:r>
          </w:p>
          <w:p w:rsidR="00AA617D" w:rsidRDefault="00AA617D" w:rsidP="00DE2C62">
            <w:pPr>
              <w:rPr>
                <w:szCs w:val="28"/>
              </w:rPr>
            </w:pPr>
          </w:p>
          <w:p w:rsidR="00AA617D" w:rsidRPr="00446020" w:rsidRDefault="00AA617D" w:rsidP="00DE2C62">
            <w:pPr>
              <w:rPr>
                <w:szCs w:val="28"/>
              </w:rPr>
            </w:pPr>
          </w:p>
          <w:p w:rsidR="00AA617D" w:rsidRDefault="00AA617D" w:rsidP="00DE2C62">
            <w:pPr>
              <w:ind w:left="567"/>
            </w:pPr>
            <w:r>
              <w:t>Расположение проводов на опоре, расстояния между ними, крепление проводов к изоляторам, соединения проводов.</w:t>
            </w:r>
          </w:p>
          <w:p w:rsidR="00AA617D" w:rsidRDefault="00AA617D" w:rsidP="00DE2C62">
            <w:pPr>
              <w:rPr>
                <w:szCs w:val="28"/>
              </w:rPr>
            </w:pPr>
          </w:p>
          <w:p w:rsidR="00AA617D" w:rsidRPr="00446020" w:rsidRDefault="00AA617D" w:rsidP="00DE2C62">
            <w:pPr>
              <w:rPr>
                <w:szCs w:val="28"/>
              </w:rPr>
            </w:pPr>
          </w:p>
        </w:tc>
      </w:tr>
    </w:tbl>
    <w:p w:rsidR="00C41D17" w:rsidRPr="002E6EC2" w:rsidRDefault="00C41D17" w:rsidP="00AA617D">
      <w:pPr>
        <w:ind w:left="284" w:firstLine="0"/>
      </w:pPr>
    </w:p>
    <w:sectPr w:rsidR="00C41D17" w:rsidRPr="002E6EC2" w:rsidSect="00E61EFE">
      <w:pgSz w:w="11907" w:h="16840" w:code="9"/>
      <w:pgMar w:top="1418" w:right="873" w:bottom="1701" w:left="1123" w:header="454" w:footer="454" w:gutter="0"/>
      <w:paperSrc w:first="7" w:other="7"/>
      <w:pgNumType w:start="15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A9" w:rsidRDefault="00B472A9">
      <w:r>
        <w:separator/>
      </w:r>
    </w:p>
  </w:endnote>
  <w:endnote w:type="continuationSeparator" w:id="0">
    <w:p w:rsidR="00B472A9" w:rsidRDefault="00B4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B5" w:rsidRDefault="00B615B5" w:rsidP="00126D21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15B5" w:rsidRDefault="00B615B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B5" w:rsidRPr="00F844DE" w:rsidRDefault="00B615B5" w:rsidP="00126D21">
    <w:pPr>
      <w:pStyle w:val="a8"/>
      <w:ind w:right="360"/>
      <w:jc w:val="center"/>
      <w:rPr>
        <w:sz w:val="24"/>
      </w:rPr>
    </w:pPr>
  </w:p>
  <w:p w:rsidR="00B615B5" w:rsidRDefault="00B615B5">
    <w:pPr>
      <w:pStyle w:val="a8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A9" w:rsidRDefault="00B472A9">
      <w:r>
        <w:separator/>
      </w:r>
    </w:p>
  </w:footnote>
  <w:footnote w:type="continuationSeparator" w:id="0">
    <w:p w:rsidR="00B472A9" w:rsidRDefault="00B47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B5" w:rsidRDefault="00B615B5" w:rsidP="006A4DB6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4B8"/>
    <w:multiLevelType w:val="multilevel"/>
    <w:tmpl w:val="208865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902552"/>
    <w:multiLevelType w:val="multilevel"/>
    <w:tmpl w:val="713C64A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7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>
    <w:nsid w:val="0F0448B9"/>
    <w:multiLevelType w:val="hybridMultilevel"/>
    <w:tmpl w:val="66DE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837"/>
    <w:multiLevelType w:val="multilevel"/>
    <w:tmpl w:val="DF242C9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F30D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A45835"/>
    <w:multiLevelType w:val="hybridMultilevel"/>
    <w:tmpl w:val="66369310"/>
    <w:lvl w:ilvl="0" w:tplc="DBCA8F5C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>
    <w:nsid w:val="174B59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CB4FB7"/>
    <w:multiLevelType w:val="hybridMultilevel"/>
    <w:tmpl w:val="4404A950"/>
    <w:lvl w:ilvl="0" w:tplc="0419000B">
      <w:start w:val="1"/>
      <w:numFmt w:val="bullet"/>
      <w:lvlText w:val=""/>
      <w:lvlJc w:val="left"/>
      <w:pPr>
        <w:tabs>
          <w:tab w:val="num" w:pos="1719"/>
        </w:tabs>
        <w:ind w:left="1322" w:hanging="17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ACA6914"/>
    <w:multiLevelType w:val="hybridMultilevel"/>
    <w:tmpl w:val="6CD83474"/>
    <w:lvl w:ilvl="0" w:tplc="9FBEDF28">
      <w:start w:val="7"/>
      <w:numFmt w:val="bullet"/>
      <w:lvlText w:val="–"/>
      <w:lvlJc w:val="left"/>
      <w:pPr>
        <w:ind w:left="10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1B8572ED"/>
    <w:multiLevelType w:val="multilevel"/>
    <w:tmpl w:val="DC24D6C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>
    <w:nsid w:val="22472A74"/>
    <w:multiLevelType w:val="hybridMultilevel"/>
    <w:tmpl w:val="B3045484"/>
    <w:lvl w:ilvl="0" w:tplc="E5E40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7A27"/>
    <w:multiLevelType w:val="hybridMultilevel"/>
    <w:tmpl w:val="D5CEC260"/>
    <w:lvl w:ilvl="0" w:tplc="72D4D3C8">
      <w:start w:val="1"/>
      <w:numFmt w:val="decimal"/>
      <w:lvlText w:val="%1."/>
      <w:lvlJc w:val="left"/>
      <w:pPr>
        <w:tabs>
          <w:tab w:val="num" w:pos="720"/>
        </w:tabs>
        <w:ind w:left="-34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>
    <w:nsid w:val="22F6650F"/>
    <w:multiLevelType w:val="multilevel"/>
    <w:tmpl w:val="2EB68654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>
    <w:nsid w:val="282724CD"/>
    <w:multiLevelType w:val="hybridMultilevel"/>
    <w:tmpl w:val="04CA1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D6E21"/>
    <w:multiLevelType w:val="hybridMultilevel"/>
    <w:tmpl w:val="AFE8E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76FCA"/>
    <w:multiLevelType w:val="hybridMultilevel"/>
    <w:tmpl w:val="62E0B926"/>
    <w:lvl w:ilvl="0" w:tplc="6AF6B86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C7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6C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CC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C6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66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09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24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2F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E6A71"/>
    <w:multiLevelType w:val="hybridMultilevel"/>
    <w:tmpl w:val="819E1B96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9CE698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5901120"/>
    <w:multiLevelType w:val="hybridMultilevel"/>
    <w:tmpl w:val="66485342"/>
    <w:lvl w:ilvl="0" w:tplc="DBCA8F5C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>
    <w:nsid w:val="41854D14"/>
    <w:multiLevelType w:val="multilevel"/>
    <w:tmpl w:val="208865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6FA18F1"/>
    <w:multiLevelType w:val="hybridMultilevel"/>
    <w:tmpl w:val="3824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10589"/>
    <w:multiLevelType w:val="multilevel"/>
    <w:tmpl w:val="1C5080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3A766BF"/>
    <w:multiLevelType w:val="hybridMultilevel"/>
    <w:tmpl w:val="560E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90672"/>
    <w:multiLevelType w:val="multilevel"/>
    <w:tmpl w:val="C4520B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074B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A16EB2"/>
    <w:multiLevelType w:val="hybridMultilevel"/>
    <w:tmpl w:val="D78EE41E"/>
    <w:lvl w:ilvl="0" w:tplc="D968F3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F49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EEA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7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41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B8D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85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2F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007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74C0F"/>
    <w:multiLevelType w:val="multilevel"/>
    <w:tmpl w:val="713C64A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4F64BA4"/>
    <w:multiLevelType w:val="hybridMultilevel"/>
    <w:tmpl w:val="35266504"/>
    <w:lvl w:ilvl="0" w:tplc="5B2C02DC">
      <w:start w:val="1"/>
      <w:numFmt w:val="bullet"/>
      <w:lvlText w:val="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1" w:tplc="F3BC15B8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hint="default"/>
      </w:rPr>
    </w:lvl>
    <w:lvl w:ilvl="2" w:tplc="A61886B0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941430F8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F99EC3B0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hint="default"/>
      </w:rPr>
    </w:lvl>
    <w:lvl w:ilvl="5" w:tplc="F15274F0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AED80A1C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28280CDA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hint="default"/>
      </w:rPr>
    </w:lvl>
    <w:lvl w:ilvl="8" w:tplc="6D54D00C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27">
    <w:nsid w:val="78BB6928"/>
    <w:multiLevelType w:val="hybridMultilevel"/>
    <w:tmpl w:val="0D7E21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22"/>
  </w:num>
  <w:num w:numId="11">
    <w:abstractNumId w:val="10"/>
  </w:num>
  <w:num w:numId="12">
    <w:abstractNumId w:val="17"/>
  </w:num>
  <w:num w:numId="13">
    <w:abstractNumId w:val="5"/>
  </w:num>
  <w:num w:numId="14">
    <w:abstractNumId w:val="9"/>
  </w:num>
  <w:num w:numId="15">
    <w:abstractNumId w:val="23"/>
  </w:num>
  <w:num w:numId="16">
    <w:abstractNumId w:val="6"/>
  </w:num>
  <w:num w:numId="17">
    <w:abstractNumId w:val="16"/>
  </w:num>
  <w:num w:numId="18">
    <w:abstractNumId w:val="19"/>
  </w:num>
  <w:num w:numId="19">
    <w:abstractNumId w:val="2"/>
  </w:num>
  <w:num w:numId="20">
    <w:abstractNumId w:val="3"/>
  </w:num>
  <w:num w:numId="21">
    <w:abstractNumId w:val="12"/>
  </w:num>
  <w:num w:numId="22">
    <w:abstractNumId w:val="25"/>
  </w:num>
  <w:num w:numId="23">
    <w:abstractNumId w:val="18"/>
  </w:num>
  <w:num w:numId="24">
    <w:abstractNumId w:val="1"/>
  </w:num>
  <w:num w:numId="25">
    <w:abstractNumId w:val="27"/>
  </w:num>
  <w:num w:numId="26">
    <w:abstractNumId w:val="21"/>
  </w:num>
  <w:num w:numId="27">
    <w:abstractNumId w:val="0"/>
  </w:num>
  <w:num w:numId="2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3188C"/>
    <w:rsid w:val="00000137"/>
    <w:rsid w:val="000045CE"/>
    <w:rsid w:val="000060AB"/>
    <w:rsid w:val="00006643"/>
    <w:rsid w:val="00011F8E"/>
    <w:rsid w:val="0001362E"/>
    <w:rsid w:val="00013F76"/>
    <w:rsid w:val="0001739F"/>
    <w:rsid w:val="00023798"/>
    <w:rsid w:val="0002632F"/>
    <w:rsid w:val="0003188C"/>
    <w:rsid w:val="0003408C"/>
    <w:rsid w:val="00037894"/>
    <w:rsid w:val="0004054C"/>
    <w:rsid w:val="00040950"/>
    <w:rsid w:val="0004362E"/>
    <w:rsid w:val="00057516"/>
    <w:rsid w:val="000628B8"/>
    <w:rsid w:val="00064193"/>
    <w:rsid w:val="00064357"/>
    <w:rsid w:val="00077F51"/>
    <w:rsid w:val="00091203"/>
    <w:rsid w:val="000959B1"/>
    <w:rsid w:val="000970E1"/>
    <w:rsid w:val="000A2C6D"/>
    <w:rsid w:val="000A2E47"/>
    <w:rsid w:val="000A499B"/>
    <w:rsid w:val="000B1E0C"/>
    <w:rsid w:val="000B7BCD"/>
    <w:rsid w:val="000C0A6B"/>
    <w:rsid w:val="000C0C67"/>
    <w:rsid w:val="000C3678"/>
    <w:rsid w:val="000C4351"/>
    <w:rsid w:val="000C5C55"/>
    <w:rsid w:val="000C64E8"/>
    <w:rsid w:val="000D281B"/>
    <w:rsid w:val="000D4B1E"/>
    <w:rsid w:val="000D7031"/>
    <w:rsid w:val="000D7D2E"/>
    <w:rsid w:val="000E0866"/>
    <w:rsid w:val="000E0F9C"/>
    <w:rsid w:val="000E37A6"/>
    <w:rsid w:val="000E721A"/>
    <w:rsid w:val="0010523D"/>
    <w:rsid w:val="00117C68"/>
    <w:rsid w:val="00125168"/>
    <w:rsid w:val="00126D21"/>
    <w:rsid w:val="0013106C"/>
    <w:rsid w:val="00131F17"/>
    <w:rsid w:val="001325A9"/>
    <w:rsid w:val="001407DA"/>
    <w:rsid w:val="00142783"/>
    <w:rsid w:val="0014585E"/>
    <w:rsid w:val="001514BA"/>
    <w:rsid w:val="0015158B"/>
    <w:rsid w:val="001529F7"/>
    <w:rsid w:val="00157663"/>
    <w:rsid w:val="00165051"/>
    <w:rsid w:val="00167253"/>
    <w:rsid w:val="00171097"/>
    <w:rsid w:val="00180D4B"/>
    <w:rsid w:val="00191817"/>
    <w:rsid w:val="00193332"/>
    <w:rsid w:val="001A0ED5"/>
    <w:rsid w:val="001A270A"/>
    <w:rsid w:val="001A3FD3"/>
    <w:rsid w:val="001C01EC"/>
    <w:rsid w:val="001C0E73"/>
    <w:rsid w:val="001C69CA"/>
    <w:rsid w:val="001D4198"/>
    <w:rsid w:val="001D4B73"/>
    <w:rsid w:val="001D6F6D"/>
    <w:rsid w:val="001F02BA"/>
    <w:rsid w:val="001F5C36"/>
    <w:rsid w:val="00203ECC"/>
    <w:rsid w:val="00204829"/>
    <w:rsid w:val="002051CF"/>
    <w:rsid w:val="00212F13"/>
    <w:rsid w:val="0022147F"/>
    <w:rsid w:val="00223BA2"/>
    <w:rsid w:val="00223DF1"/>
    <w:rsid w:val="00224658"/>
    <w:rsid w:val="0023048D"/>
    <w:rsid w:val="002315B8"/>
    <w:rsid w:val="00243D53"/>
    <w:rsid w:val="002461DF"/>
    <w:rsid w:val="0024758E"/>
    <w:rsid w:val="0025246E"/>
    <w:rsid w:val="002540D1"/>
    <w:rsid w:val="00260180"/>
    <w:rsid w:val="002639CC"/>
    <w:rsid w:val="00266B6A"/>
    <w:rsid w:val="0027153D"/>
    <w:rsid w:val="002934A9"/>
    <w:rsid w:val="002A5B69"/>
    <w:rsid w:val="002B1282"/>
    <w:rsid w:val="002B306C"/>
    <w:rsid w:val="002B3228"/>
    <w:rsid w:val="002B4444"/>
    <w:rsid w:val="002B6048"/>
    <w:rsid w:val="002B6351"/>
    <w:rsid w:val="002C1852"/>
    <w:rsid w:val="002C2250"/>
    <w:rsid w:val="002D0F2F"/>
    <w:rsid w:val="002D4C29"/>
    <w:rsid w:val="002E2674"/>
    <w:rsid w:val="002E26CE"/>
    <w:rsid w:val="002E42A4"/>
    <w:rsid w:val="002E5E99"/>
    <w:rsid w:val="002E6EC2"/>
    <w:rsid w:val="002E7F8F"/>
    <w:rsid w:val="002F0185"/>
    <w:rsid w:val="002F089C"/>
    <w:rsid w:val="002F0C92"/>
    <w:rsid w:val="002F237E"/>
    <w:rsid w:val="002F2ABF"/>
    <w:rsid w:val="002F3F9A"/>
    <w:rsid w:val="002F44AB"/>
    <w:rsid w:val="002F4A10"/>
    <w:rsid w:val="002F4CC3"/>
    <w:rsid w:val="002F5282"/>
    <w:rsid w:val="002F5327"/>
    <w:rsid w:val="002F5EAE"/>
    <w:rsid w:val="002F7C9B"/>
    <w:rsid w:val="00303812"/>
    <w:rsid w:val="0031139B"/>
    <w:rsid w:val="00312958"/>
    <w:rsid w:val="003212F0"/>
    <w:rsid w:val="00322ABC"/>
    <w:rsid w:val="00323B72"/>
    <w:rsid w:val="00326BD0"/>
    <w:rsid w:val="003273DD"/>
    <w:rsid w:val="00330947"/>
    <w:rsid w:val="003318EE"/>
    <w:rsid w:val="00331FFB"/>
    <w:rsid w:val="00335C02"/>
    <w:rsid w:val="00342168"/>
    <w:rsid w:val="0034220D"/>
    <w:rsid w:val="00343D02"/>
    <w:rsid w:val="00343D5B"/>
    <w:rsid w:val="00346820"/>
    <w:rsid w:val="003472F8"/>
    <w:rsid w:val="003515FA"/>
    <w:rsid w:val="00352867"/>
    <w:rsid w:val="00353FA7"/>
    <w:rsid w:val="003549F2"/>
    <w:rsid w:val="00361736"/>
    <w:rsid w:val="00365337"/>
    <w:rsid w:val="00370E06"/>
    <w:rsid w:val="00376EE7"/>
    <w:rsid w:val="003777E3"/>
    <w:rsid w:val="00380EDF"/>
    <w:rsid w:val="00381000"/>
    <w:rsid w:val="0038554F"/>
    <w:rsid w:val="003939B4"/>
    <w:rsid w:val="003B3E24"/>
    <w:rsid w:val="003B70FE"/>
    <w:rsid w:val="003C228A"/>
    <w:rsid w:val="003C3379"/>
    <w:rsid w:val="003D0AD0"/>
    <w:rsid w:val="003D0BD9"/>
    <w:rsid w:val="003D1622"/>
    <w:rsid w:val="003D1DDE"/>
    <w:rsid w:val="003D245D"/>
    <w:rsid w:val="003D39E2"/>
    <w:rsid w:val="003D5628"/>
    <w:rsid w:val="003E2C88"/>
    <w:rsid w:val="003E33F3"/>
    <w:rsid w:val="003F4EB5"/>
    <w:rsid w:val="003F5EC3"/>
    <w:rsid w:val="003F7AC9"/>
    <w:rsid w:val="00406EA0"/>
    <w:rsid w:val="00412BD4"/>
    <w:rsid w:val="00416411"/>
    <w:rsid w:val="00421D47"/>
    <w:rsid w:val="0042666B"/>
    <w:rsid w:val="0043126C"/>
    <w:rsid w:val="00433B27"/>
    <w:rsid w:val="00443AC1"/>
    <w:rsid w:val="00445626"/>
    <w:rsid w:val="00447D0A"/>
    <w:rsid w:val="004500CF"/>
    <w:rsid w:val="00462244"/>
    <w:rsid w:val="004641BC"/>
    <w:rsid w:val="004654FB"/>
    <w:rsid w:val="00470844"/>
    <w:rsid w:val="00471CD8"/>
    <w:rsid w:val="004839D0"/>
    <w:rsid w:val="0049322B"/>
    <w:rsid w:val="004970AE"/>
    <w:rsid w:val="004A41F5"/>
    <w:rsid w:val="004A7AA7"/>
    <w:rsid w:val="004B56E8"/>
    <w:rsid w:val="004B68DC"/>
    <w:rsid w:val="004C4FEB"/>
    <w:rsid w:val="004C5B19"/>
    <w:rsid w:val="004C6516"/>
    <w:rsid w:val="004C6FD0"/>
    <w:rsid w:val="004D2DCA"/>
    <w:rsid w:val="004D34BC"/>
    <w:rsid w:val="004E228A"/>
    <w:rsid w:val="004E3F49"/>
    <w:rsid w:val="004F0698"/>
    <w:rsid w:val="004F0989"/>
    <w:rsid w:val="004F1B05"/>
    <w:rsid w:val="004F1FBC"/>
    <w:rsid w:val="00507004"/>
    <w:rsid w:val="00510112"/>
    <w:rsid w:val="00511495"/>
    <w:rsid w:val="00520D63"/>
    <w:rsid w:val="00521B8D"/>
    <w:rsid w:val="0052660D"/>
    <w:rsid w:val="005268E4"/>
    <w:rsid w:val="00527B10"/>
    <w:rsid w:val="00530C60"/>
    <w:rsid w:val="00534358"/>
    <w:rsid w:val="00541446"/>
    <w:rsid w:val="00547D29"/>
    <w:rsid w:val="0055078F"/>
    <w:rsid w:val="00553D96"/>
    <w:rsid w:val="00554DBF"/>
    <w:rsid w:val="0055516E"/>
    <w:rsid w:val="0056397C"/>
    <w:rsid w:val="00570FE5"/>
    <w:rsid w:val="005767EC"/>
    <w:rsid w:val="0058414C"/>
    <w:rsid w:val="0058464E"/>
    <w:rsid w:val="0058779B"/>
    <w:rsid w:val="0059473D"/>
    <w:rsid w:val="00595BC8"/>
    <w:rsid w:val="005A0563"/>
    <w:rsid w:val="005A3542"/>
    <w:rsid w:val="005B2767"/>
    <w:rsid w:val="005C118C"/>
    <w:rsid w:val="005C6CD9"/>
    <w:rsid w:val="005C79BA"/>
    <w:rsid w:val="005D4083"/>
    <w:rsid w:val="005D7259"/>
    <w:rsid w:val="005D7391"/>
    <w:rsid w:val="005E0448"/>
    <w:rsid w:val="005E0C75"/>
    <w:rsid w:val="005E2074"/>
    <w:rsid w:val="005E2590"/>
    <w:rsid w:val="005E2C7F"/>
    <w:rsid w:val="005E4D7E"/>
    <w:rsid w:val="005E7EDB"/>
    <w:rsid w:val="005F1DEA"/>
    <w:rsid w:val="005F2495"/>
    <w:rsid w:val="005F7F27"/>
    <w:rsid w:val="00602D1B"/>
    <w:rsid w:val="006053BA"/>
    <w:rsid w:val="006104EC"/>
    <w:rsid w:val="0061202E"/>
    <w:rsid w:val="00625BDD"/>
    <w:rsid w:val="00627357"/>
    <w:rsid w:val="00631A1B"/>
    <w:rsid w:val="0063750E"/>
    <w:rsid w:val="006464B5"/>
    <w:rsid w:val="00652EFB"/>
    <w:rsid w:val="00662814"/>
    <w:rsid w:val="00665B55"/>
    <w:rsid w:val="0066686E"/>
    <w:rsid w:val="00674078"/>
    <w:rsid w:val="006800D1"/>
    <w:rsid w:val="00683065"/>
    <w:rsid w:val="0068351D"/>
    <w:rsid w:val="00683C58"/>
    <w:rsid w:val="0069270F"/>
    <w:rsid w:val="00692E70"/>
    <w:rsid w:val="006938B0"/>
    <w:rsid w:val="006959F9"/>
    <w:rsid w:val="00696FC6"/>
    <w:rsid w:val="006A10CE"/>
    <w:rsid w:val="006A4C27"/>
    <w:rsid w:val="006A4DB6"/>
    <w:rsid w:val="006B0CE0"/>
    <w:rsid w:val="006B19E2"/>
    <w:rsid w:val="006B2E8D"/>
    <w:rsid w:val="006C0780"/>
    <w:rsid w:val="006C12FF"/>
    <w:rsid w:val="006D6D6C"/>
    <w:rsid w:val="006E1F43"/>
    <w:rsid w:val="006E3106"/>
    <w:rsid w:val="006E3358"/>
    <w:rsid w:val="006E5A4E"/>
    <w:rsid w:val="006F0E86"/>
    <w:rsid w:val="006F5658"/>
    <w:rsid w:val="006F6E49"/>
    <w:rsid w:val="00700B99"/>
    <w:rsid w:val="00702069"/>
    <w:rsid w:val="007054C0"/>
    <w:rsid w:val="00707B7B"/>
    <w:rsid w:val="00711110"/>
    <w:rsid w:val="007113B2"/>
    <w:rsid w:val="007114F4"/>
    <w:rsid w:val="007354D2"/>
    <w:rsid w:val="00741C22"/>
    <w:rsid w:val="00744D63"/>
    <w:rsid w:val="007526C9"/>
    <w:rsid w:val="0075284C"/>
    <w:rsid w:val="00755A8A"/>
    <w:rsid w:val="00757040"/>
    <w:rsid w:val="00764D95"/>
    <w:rsid w:val="00767350"/>
    <w:rsid w:val="0077295D"/>
    <w:rsid w:val="00773EEA"/>
    <w:rsid w:val="00777F80"/>
    <w:rsid w:val="0078538B"/>
    <w:rsid w:val="00790155"/>
    <w:rsid w:val="0079274C"/>
    <w:rsid w:val="00792AC0"/>
    <w:rsid w:val="00793318"/>
    <w:rsid w:val="00793C2C"/>
    <w:rsid w:val="007963E1"/>
    <w:rsid w:val="007A3423"/>
    <w:rsid w:val="007A7D54"/>
    <w:rsid w:val="007B4FE0"/>
    <w:rsid w:val="007B59E4"/>
    <w:rsid w:val="007B656E"/>
    <w:rsid w:val="007B669B"/>
    <w:rsid w:val="007B73BC"/>
    <w:rsid w:val="007C1C79"/>
    <w:rsid w:val="007C37F8"/>
    <w:rsid w:val="007C41AC"/>
    <w:rsid w:val="007C4C8A"/>
    <w:rsid w:val="007C51D4"/>
    <w:rsid w:val="007C52BA"/>
    <w:rsid w:val="007E0941"/>
    <w:rsid w:val="007E3136"/>
    <w:rsid w:val="007E3238"/>
    <w:rsid w:val="007F1B7F"/>
    <w:rsid w:val="007F22ED"/>
    <w:rsid w:val="008026C2"/>
    <w:rsid w:val="0080390A"/>
    <w:rsid w:val="00804D17"/>
    <w:rsid w:val="00806712"/>
    <w:rsid w:val="00811B2D"/>
    <w:rsid w:val="008132A7"/>
    <w:rsid w:val="0082262F"/>
    <w:rsid w:val="00823FA1"/>
    <w:rsid w:val="00827C1B"/>
    <w:rsid w:val="00831DE6"/>
    <w:rsid w:val="00836C9A"/>
    <w:rsid w:val="00840098"/>
    <w:rsid w:val="00840B8D"/>
    <w:rsid w:val="00841120"/>
    <w:rsid w:val="00844138"/>
    <w:rsid w:val="00846000"/>
    <w:rsid w:val="00851777"/>
    <w:rsid w:val="00852596"/>
    <w:rsid w:val="0085739C"/>
    <w:rsid w:val="0086481B"/>
    <w:rsid w:val="00870025"/>
    <w:rsid w:val="00871768"/>
    <w:rsid w:val="008722F1"/>
    <w:rsid w:val="0087242B"/>
    <w:rsid w:val="00874ED8"/>
    <w:rsid w:val="00876DCC"/>
    <w:rsid w:val="00881DDD"/>
    <w:rsid w:val="00883DC4"/>
    <w:rsid w:val="0088654F"/>
    <w:rsid w:val="00893639"/>
    <w:rsid w:val="00893A64"/>
    <w:rsid w:val="008B4238"/>
    <w:rsid w:val="008C0DC2"/>
    <w:rsid w:val="008C0EAE"/>
    <w:rsid w:val="008C23FE"/>
    <w:rsid w:val="008C41E6"/>
    <w:rsid w:val="008C43B2"/>
    <w:rsid w:val="008C5FF9"/>
    <w:rsid w:val="008C6515"/>
    <w:rsid w:val="008D6483"/>
    <w:rsid w:val="008D78FB"/>
    <w:rsid w:val="008E0033"/>
    <w:rsid w:val="008E37C6"/>
    <w:rsid w:val="008E3AD8"/>
    <w:rsid w:val="008E6D89"/>
    <w:rsid w:val="009059A3"/>
    <w:rsid w:val="00905D19"/>
    <w:rsid w:val="00910F64"/>
    <w:rsid w:val="00911840"/>
    <w:rsid w:val="00913ACA"/>
    <w:rsid w:val="00916C84"/>
    <w:rsid w:val="009257C7"/>
    <w:rsid w:val="00926F25"/>
    <w:rsid w:val="0094092D"/>
    <w:rsid w:val="00944CC5"/>
    <w:rsid w:val="009504E2"/>
    <w:rsid w:val="00953D25"/>
    <w:rsid w:val="009555D6"/>
    <w:rsid w:val="00957721"/>
    <w:rsid w:val="00962B9E"/>
    <w:rsid w:val="00965865"/>
    <w:rsid w:val="00966182"/>
    <w:rsid w:val="00972354"/>
    <w:rsid w:val="00984F45"/>
    <w:rsid w:val="009877BE"/>
    <w:rsid w:val="009900D8"/>
    <w:rsid w:val="00991142"/>
    <w:rsid w:val="009A6173"/>
    <w:rsid w:val="009A6B16"/>
    <w:rsid w:val="009B43B0"/>
    <w:rsid w:val="009B43C1"/>
    <w:rsid w:val="009D7A5E"/>
    <w:rsid w:val="009E01C3"/>
    <w:rsid w:val="009E1A10"/>
    <w:rsid w:val="009E2068"/>
    <w:rsid w:val="009E254E"/>
    <w:rsid w:val="009E2AC7"/>
    <w:rsid w:val="009E5D58"/>
    <w:rsid w:val="009E5E6D"/>
    <w:rsid w:val="009F1969"/>
    <w:rsid w:val="009F7371"/>
    <w:rsid w:val="00A020C1"/>
    <w:rsid w:val="00A027F9"/>
    <w:rsid w:val="00A0390E"/>
    <w:rsid w:val="00A109BD"/>
    <w:rsid w:val="00A16106"/>
    <w:rsid w:val="00A23D1F"/>
    <w:rsid w:val="00A32213"/>
    <w:rsid w:val="00A32600"/>
    <w:rsid w:val="00A37C5E"/>
    <w:rsid w:val="00A405E8"/>
    <w:rsid w:val="00A40E78"/>
    <w:rsid w:val="00A44FAB"/>
    <w:rsid w:val="00A56B7C"/>
    <w:rsid w:val="00A57C5A"/>
    <w:rsid w:val="00A61EEF"/>
    <w:rsid w:val="00A648A5"/>
    <w:rsid w:val="00A654AE"/>
    <w:rsid w:val="00A70BC5"/>
    <w:rsid w:val="00A70E98"/>
    <w:rsid w:val="00A73A90"/>
    <w:rsid w:val="00A748A8"/>
    <w:rsid w:val="00A76FF9"/>
    <w:rsid w:val="00A77A65"/>
    <w:rsid w:val="00A82341"/>
    <w:rsid w:val="00A8361E"/>
    <w:rsid w:val="00A866D6"/>
    <w:rsid w:val="00A86CE5"/>
    <w:rsid w:val="00A94E93"/>
    <w:rsid w:val="00A95945"/>
    <w:rsid w:val="00AA0D78"/>
    <w:rsid w:val="00AA5CA6"/>
    <w:rsid w:val="00AA617D"/>
    <w:rsid w:val="00AB5A42"/>
    <w:rsid w:val="00AB60EA"/>
    <w:rsid w:val="00AB637B"/>
    <w:rsid w:val="00AC07F4"/>
    <w:rsid w:val="00AC0F1D"/>
    <w:rsid w:val="00AC177C"/>
    <w:rsid w:val="00AC189A"/>
    <w:rsid w:val="00AC35C8"/>
    <w:rsid w:val="00AC3EFC"/>
    <w:rsid w:val="00AC5A3D"/>
    <w:rsid w:val="00AC73ED"/>
    <w:rsid w:val="00AD15BC"/>
    <w:rsid w:val="00AD3D8B"/>
    <w:rsid w:val="00AE3E0D"/>
    <w:rsid w:val="00AE5230"/>
    <w:rsid w:val="00AE527A"/>
    <w:rsid w:val="00AE57FA"/>
    <w:rsid w:val="00AE6E91"/>
    <w:rsid w:val="00AF1981"/>
    <w:rsid w:val="00AF4657"/>
    <w:rsid w:val="00AF6083"/>
    <w:rsid w:val="00B062B1"/>
    <w:rsid w:val="00B07CEB"/>
    <w:rsid w:val="00B10453"/>
    <w:rsid w:val="00B11FDC"/>
    <w:rsid w:val="00B2128D"/>
    <w:rsid w:val="00B25581"/>
    <w:rsid w:val="00B27F10"/>
    <w:rsid w:val="00B3053A"/>
    <w:rsid w:val="00B35247"/>
    <w:rsid w:val="00B448A0"/>
    <w:rsid w:val="00B4584B"/>
    <w:rsid w:val="00B472A9"/>
    <w:rsid w:val="00B51CD6"/>
    <w:rsid w:val="00B5786B"/>
    <w:rsid w:val="00B60C44"/>
    <w:rsid w:val="00B615B5"/>
    <w:rsid w:val="00B716F0"/>
    <w:rsid w:val="00B7688C"/>
    <w:rsid w:val="00B81760"/>
    <w:rsid w:val="00B8290B"/>
    <w:rsid w:val="00B9220D"/>
    <w:rsid w:val="00B927AE"/>
    <w:rsid w:val="00B9426E"/>
    <w:rsid w:val="00BB4B79"/>
    <w:rsid w:val="00BC2317"/>
    <w:rsid w:val="00BC7647"/>
    <w:rsid w:val="00BD03D0"/>
    <w:rsid w:val="00BD38C5"/>
    <w:rsid w:val="00BD57BF"/>
    <w:rsid w:val="00BD5D30"/>
    <w:rsid w:val="00BD72D8"/>
    <w:rsid w:val="00BE5B60"/>
    <w:rsid w:val="00BF0E07"/>
    <w:rsid w:val="00BF13FF"/>
    <w:rsid w:val="00BF2181"/>
    <w:rsid w:val="00C10C21"/>
    <w:rsid w:val="00C15A3B"/>
    <w:rsid w:val="00C25EF0"/>
    <w:rsid w:val="00C30A05"/>
    <w:rsid w:val="00C33141"/>
    <w:rsid w:val="00C345C7"/>
    <w:rsid w:val="00C37B11"/>
    <w:rsid w:val="00C41D17"/>
    <w:rsid w:val="00C44148"/>
    <w:rsid w:val="00C45D49"/>
    <w:rsid w:val="00C50C47"/>
    <w:rsid w:val="00C53E2B"/>
    <w:rsid w:val="00C55456"/>
    <w:rsid w:val="00C60A73"/>
    <w:rsid w:val="00C62A7D"/>
    <w:rsid w:val="00C63866"/>
    <w:rsid w:val="00C72849"/>
    <w:rsid w:val="00C8026A"/>
    <w:rsid w:val="00C80F8A"/>
    <w:rsid w:val="00C8171E"/>
    <w:rsid w:val="00C92CCD"/>
    <w:rsid w:val="00C96F25"/>
    <w:rsid w:val="00CA102E"/>
    <w:rsid w:val="00CA5670"/>
    <w:rsid w:val="00CA5DA6"/>
    <w:rsid w:val="00CA62B2"/>
    <w:rsid w:val="00CB01BD"/>
    <w:rsid w:val="00CB1411"/>
    <w:rsid w:val="00CC0B78"/>
    <w:rsid w:val="00CC43BA"/>
    <w:rsid w:val="00CC44AC"/>
    <w:rsid w:val="00CC45DA"/>
    <w:rsid w:val="00CC7B90"/>
    <w:rsid w:val="00CD65DE"/>
    <w:rsid w:val="00CE2106"/>
    <w:rsid w:val="00CE354F"/>
    <w:rsid w:val="00CE6F40"/>
    <w:rsid w:val="00CF263B"/>
    <w:rsid w:val="00CF3AAA"/>
    <w:rsid w:val="00D04619"/>
    <w:rsid w:val="00D17D36"/>
    <w:rsid w:val="00D24173"/>
    <w:rsid w:val="00D3099E"/>
    <w:rsid w:val="00D31689"/>
    <w:rsid w:val="00D353A4"/>
    <w:rsid w:val="00D35D2F"/>
    <w:rsid w:val="00D40871"/>
    <w:rsid w:val="00D40C21"/>
    <w:rsid w:val="00D432BB"/>
    <w:rsid w:val="00D43340"/>
    <w:rsid w:val="00D4612F"/>
    <w:rsid w:val="00D46214"/>
    <w:rsid w:val="00D47364"/>
    <w:rsid w:val="00D511A6"/>
    <w:rsid w:val="00D521E0"/>
    <w:rsid w:val="00D52D1F"/>
    <w:rsid w:val="00D5319C"/>
    <w:rsid w:val="00D70315"/>
    <w:rsid w:val="00D719BD"/>
    <w:rsid w:val="00D739E8"/>
    <w:rsid w:val="00D7430A"/>
    <w:rsid w:val="00D7481A"/>
    <w:rsid w:val="00D748CE"/>
    <w:rsid w:val="00D813E2"/>
    <w:rsid w:val="00D81FE1"/>
    <w:rsid w:val="00D84EDC"/>
    <w:rsid w:val="00D90BEE"/>
    <w:rsid w:val="00D94BF7"/>
    <w:rsid w:val="00DA530C"/>
    <w:rsid w:val="00DB1454"/>
    <w:rsid w:val="00DC42FE"/>
    <w:rsid w:val="00DC47B2"/>
    <w:rsid w:val="00DC60FB"/>
    <w:rsid w:val="00DD261D"/>
    <w:rsid w:val="00DD4469"/>
    <w:rsid w:val="00DD5B8F"/>
    <w:rsid w:val="00DE2C62"/>
    <w:rsid w:val="00DE586A"/>
    <w:rsid w:val="00DF11BD"/>
    <w:rsid w:val="00DF20A3"/>
    <w:rsid w:val="00DF61A6"/>
    <w:rsid w:val="00E038FA"/>
    <w:rsid w:val="00E11DCB"/>
    <w:rsid w:val="00E122A9"/>
    <w:rsid w:val="00E12AA0"/>
    <w:rsid w:val="00E17169"/>
    <w:rsid w:val="00E171CB"/>
    <w:rsid w:val="00E266F9"/>
    <w:rsid w:val="00E35BCC"/>
    <w:rsid w:val="00E44566"/>
    <w:rsid w:val="00E458EA"/>
    <w:rsid w:val="00E522BD"/>
    <w:rsid w:val="00E52556"/>
    <w:rsid w:val="00E528E5"/>
    <w:rsid w:val="00E53DB4"/>
    <w:rsid w:val="00E55AA1"/>
    <w:rsid w:val="00E56106"/>
    <w:rsid w:val="00E61EFE"/>
    <w:rsid w:val="00E63BB2"/>
    <w:rsid w:val="00E6741D"/>
    <w:rsid w:val="00E74FEE"/>
    <w:rsid w:val="00E80D8F"/>
    <w:rsid w:val="00E839FC"/>
    <w:rsid w:val="00E85820"/>
    <w:rsid w:val="00E86074"/>
    <w:rsid w:val="00E937F5"/>
    <w:rsid w:val="00E953A6"/>
    <w:rsid w:val="00EA0F55"/>
    <w:rsid w:val="00EA558E"/>
    <w:rsid w:val="00EB1CC3"/>
    <w:rsid w:val="00EB436A"/>
    <w:rsid w:val="00EC1C77"/>
    <w:rsid w:val="00EC1F29"/>
    <w:rsid w:val="00EC4F73"/>
    <w:rsid w:val="00EC63CE"/>
    <w:rsid w:val="00ED5047"/>
    <w:rsid w:val="00ED53F6"/>
    <w:rsid w:val="00ED7A1D"/>
    <w:rsid w:val="00EE1150"/>
    <w:rsid w:val="00EE16A8"/>
    <w:rsid w:val="00EE33FF"/>
    <w:rsid w:val="00EE476E"/>
    <w:rsid w:val="00F05AF4"/>
    <w:rsid w:val="00F06DD1"/>
    <w:rsid w:val="00F10515"/>
    <w:rsid w:val="00F24FCA"/>
    <w:rsid w:val="00F251A4"/>
    <w:rsid w:val="00F27DE6"/>
    <w:rsid w:val="00F34C77"/>
    <w:rsid w:val="00F40C98"/>
    <w:rsid w:val="00F42B52"/>
    <w:rsid w:val="00F452EE"/>
    <w:rsid w:val="00F45665"/>
    <w:rsid w:val="00F5091B"/>
    <w:rsid w:val="00F519F0"/>
    <w:rsid w:val="00F52B20"/>
    <w:rsid w:val="00F52CE1"/>
    <w:rsid w:val="00F52F96"/>
    <w:rsid w:val="00F535D0"/>
    <w:rsid w:val="00F5659E"/>
    <w:rsid w:val="00F64052"/>
    <w:rsid w:val="00F66136"/>
    <w:rsid w:val="00F75DB2"/>
    <w:rsid w:val="00F802DE"/>
    <w:rsid w:val="00F804CE"/>
    <w:rsid w:val="00F83301"/>
    <w:rsid w:val="00F83D06"/>
    <w:rsid w:val="00F844DE"/>
    <w:rsid w:val="00F861CB"/>
    <w:rsid w:val="00F902E8"/>
    <w:rsid w:val="00F91716"/>
    <w:rsid w:val="00FA25B3"/>
    <w:rsid w:val="00FA29E4"/>
    <w:rsid w:val="00FA317D"/>
    <w:rsid w:val="00FA5C5D"/>
    <w:rsid w:val="00FA5F84"/>
    <w:rsid w:val="00FB0733"/>
    <w:rsid w:val="00FB26A8"/>
    <w:rsid w:val="00FB3D99"/>
    <w:rsid w:val="00FB6BF3"/>
    <w:rsid w:val="00FB7A41"/>
    <w:rsid w:val="00FC0842"/>
    <w:rsid w:val="00FC183E"/>
    <w:rsid w:val="00FD0424"/>
    <w:rsid w:val="00FD0479"/>
    <w:rsid w:val="00FD2199"/>
    <w:rsid w:val="00FE027D"/>
    <w:rsid w:val="00FE3221"/>
    <w:rsid w:val="00FE3D97"/>
    <w:rsid w:val="00FE4B75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46214"/>
    <w:pPr>
      <w:ind w:firstLine="284"/>
      <w:jc w:val="both"/>
    </w:pPr>
    <w:rPr>
      <w:sz w:val="28"/>
      <w:szCs w:val="24"/>
    </w:rPr>
  </w:style>
  <w:style w:type="paragraph" w:styleId="1">
    <w:name w:val="heading 1"/>
    <w:next w:val="a0"/>
    <w:qFormat/>
    <w:rsid w:val="00F52F96"/>
    <w:pPr>
      <w:pageBreakBefore/>
      <w:jc w:val="center"/>
      <w:outlineLvl w:val="0"/>
    </w:pPr>
    <w:rPr>
      <w:rFonts w:cs="Arial"/>
      <w:b/>
      <w:caps/>
      <w:noProof/>
      <w:sz w:val="28"/>
    </w:rPr>
  </w:style>
  <w:style w:type="paragraph" w:styleId="2">
    <w:name w:val="heading 2"/>
    <w:next w:val="a0"/>
    <w:qFormat/>
    <w:rsid w:val="00F52F96"/>
    <w:pPr>
      <w:keepNext/>
      <w:spacing w:before="240" w:after="120"/>
      <w:ind w:left="567" w:hanging="567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F52F96"/>
    <w:pPr>
      <w:keepNext/>
      <w:spacing w:after="120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F52F96"/>
    <w:pPr>
      <w:keepNext/>
      <w:spacing w:before="120"/>
      <w:jc w:val="center"/>
      <w:outlineLvl w:val="3"/>
    </w:pPr>
    <w:rPr>
      <w:b/>
      <w:bCs/>
      <w:caps/>
    </w:rPr>
  </w:style>
  <w:style w:type="paragraph" w:styleId="5">
    <w:name w:val="heading 5"/>
    <w:basedOn w:val="a0"/>
    <w:next w:val="a0"/>
    <w:qFormat/>
    <w:rsid w:val="00ED50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A4D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qFormat/>
    <w:rsid w:val="00F52F96"/>
    <w:pPr>
      <w:pageBreakBefore/>
      <w:jc w:val="center"/>
    </w:pPr>
    <w:rPr>
      <w:rFonts w:cs="Arial"/>
      <w:caps/>
      <w:noProof/>
      <w:sz w:val="28"/>
    </w:rPr>
  </w:style>
  <w:style w:type="paragraph" w:styleId="a5">
    <w:name w:val="Body Text"/>
    <w:link w:val="a6"/>
    <w:rsid w:val="00F52F96"/>
    <w:pPr>
      <w:ind w:firstLine="567"/>
      <w:jc w:val="both"/>
    </w:pPr>
    <w:rPr>
      <w:noProof/>
      <w:sz w:val="28"/>
    </w:rPr>
  </w:style>
  <w:style w:type="paragraph" w:styleId="a7">
    <w:name w:val="header"/>
    <w:basedOn w:val="a0"/>
    <w:rsid w:val="00F52F96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rsid w:val="00F52F96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rsid w:val="00F52F96"/>
  </w:style>
  <w:style w:type="paragraph" w:styleId="20">
    <w:name w:val="Body Text Indent 2"/>
    <w:basedOn w:val="a0"/>
    <w:rsid w:val="00F52F96"/>
    <w:pPr>
      <w:ind w:firstLine="540"/>
    </w:pPr>
  </w:style>
  <w:style w:type="paragraph" w:styleId="21">
    <w:name w:val="Body Text 2"/>
    <w:basedOn w:val="a0"/>
    <w:rsid w:val="00F52F96"/>
    <w:pPr>
      <w:spacing w:before="120"/>
      <w:ind w:firstLine="0"/>
    </w:pPr>
  </w:style>
  <w:style w:type="paragraph" w:styleId="30">
    <w:name w:val="Body Text 3"/>
    <w:rsid w:val="00F52F96"/>
    <w:pPr>
      <w:tabs>
        <w:tab w:val="left" w:pos="567"/>
      </w:tabs>
      <w:ind w:left="567" w:hanging="567"/>
      <w:jc w:val="both"/>
    </w:pPr>
    <w:rPr>
      <w:b/>
      <w:noProof/>
    </w:rPr>
  </w:style>
  <w:style w:type="paragraph" w:customStyle="1" w:styleId="FR1">
    <w:name w:val="FR1"/>
    <w:rsid w:val="00F52F96"/>
    <w:pPr>
      <w:widowControl w:val="0"/>
      <w:autoSpaceDE w:val="0"/>
      <w:autoSpaceDN w:val="0"/>
      <w:adjustRightInd w:val="0"/>
      <w:spacing w:before="380"/>
      <w:ind w:left="6280"/>
    </w:pPr>
    <w:rPr>
      <w:rFonts w:ascii="Arial" w:hAnsi="Arial"/>
      <w:sz w:val="18"/>
      <w:lang w:val="en-US"/>
    </w:rPr>
  </w:style>
  <w:style w:type="paragraph" w:styleId="31">
    <w:name w:val="Body Text Indent 3"/>
    <w:basedOn w:val="a0"/>
    <w:rsid w:val="00F52F96"/>
    <w:pPr>
      <w:widowControl w:val="0"/>
      <w:autoSpaceDE w:val="0"/>
      <w:autoSpaceDN w:val="0"/>
      <w:adjustRightInd w:val="0"/>
      <w:spacing w:before="180"/>
      <w:ind w:firstLine="851"/>
    </w:pPr>
  </w:style>
  <w:style w:type="paragraph" w:styleId="ab">
    <w:name w:val="Block Text"/>
    <w:basedOn w:val="a0"/>
    <w:rsid w:val="00F52F96"/>
    <w:pPr>
      <w:tabs>
        <w:tab w:val="left" w:pos="284"/>
      </w:tabs>
      <w:ind w:left="1080" w:right="371" w:hanging="796"/>
    </w:pPr>
  </w:style>
  <w:style w:type="paragraph" w:customStyle="1" w:styleId="ac">
    <w:name w:val="осн.текст"/>
    <w:basedOn w:val="a0"/>
    <w:rsid w:val="00F52F96"/>
    <w:pPr>
      <w:ind w:firstLine="709"/>
    </w:pPr>
    <w:rPr>
      <w:szCs w:val="28"/>
    </w:rPr>
  </w:style>
  <w:style w:type="character" w:styleId="ad">
    <w:name w:val="page number"/>
    <w:basedOn w:val="a1"/>
    <w:rsid w:val="00F52F96"/>
  </w:style>
  <w:style w:type="paragraph" w:customStyle="1" w:styleId="a">
    <w:name w:val="_список"/>
    <w:basedOn w:val="a0"/>
    <w:rsid w:val="00B5786B"/>
    <w:pPr>
      <w:numPr>
        <w:numId w:val="1"/>
      </w:numPr>
      <w:tabs>
        <w:tab w:val="num" w:pos="643"/>
        <w:tab w:val="num" w:pos="1080"/>
        <w:tab w:val="num" w:pos="1120"/>
      </w:tabs>
      <w:spacing w:line="360" w:lineRule="auto"/>
      <w:ind w:left="1120" w:hanging="336"/>
    </w:pPr>
    <w:rPr>
      <w:szCs w:val="28"/>
    </w:rPr>
  </w:style>
  <w:style w:type="table" w:styleId="ae">
    <w:name w:val="Table Grid"/>
    <w:basedOn w:val="a2"/>
    <w:rsid w:val="00E937F5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C72849"/>
    <w:rPr>
      <w:strike w:val="0"/>
      <w:dstrike w:val="0"/>
      <w:color w:val="485A7F"/>
      <w:u w:val="none"/>
      <w:effect w:val="none"/>
    </w:rPr>
  </w:style>
  <w:style w:type="paragraph" w:styleId="af0">
    <w:name w:val="Plain Text"/>
    <w:basedOn w:val="a0"/>
    <w:rsid w:val="00793318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F844DE"/>
    <w:rPr>
      <w:sz w:val="28"/>
      <w:szCs w:val="24"/>
    </w:rPr>
  </w:style>
  <w:style w:type="character" w:customStyle="1" w:styleId="a6">
    <w:name w:val="Основной текст Знак"/>
    <w:link w:val="a5"/>
    <w:rsid w:val="00412BD4"/>
    <w:rPr>
      <w:noProof/>
      <w:sz w:val="28"/>
      <w:lang w:bidi="ar-SA"/>
    </w:rPr>
  </w:style>
  <w:style w:type="paragraph" w:styleId="af1">
    <w:name w:val="Balloon Text"/>
    <w:basedOn w:val="a0"/>
    <w:link w:val="af2"/>
    <w:rsid w:val="00FB6BF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FB6B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6A4DB6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0"/>
    <w:uiPriority w:val="34"/>
    <w:qFormat/>
    <w:rsid w:val="00C41D17"/>
    <w:pPr>
      <w:ind w:left="708" w:firstLine="0"/>
      <w:jc w:val="left"/>
    </w:pPr>
    <w:rPr>
      <w:sz w:val="24"/>
    </w:rPr>
  </w:style>
  <w:style w:type="paragraph" w:customStyle="1" w:styleId="Default">
    <w:name w:val="Default"/>
    <w:rsid w:val="004970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hyperlink" Target="http://portal.tpu.ru/SHARED/i/IOM/stworks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hyperlink" Target="http://portal.tpu.ru/SHARED/i/IOM/stworks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Домашний</Company>
  <LinksUpToDate>false</LinksUpToDate>
  <CharactersWithSpaces>21269</CharactersWithSpaces>
  <SharedDoc>false</SharedDoc>
  <HLinks>
    <vt:vector size="12" baseType="variant"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http://portal.tpu.ru/SHARED/i/IOM/stworks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http://portal.tpu.ru/SHARED/i/IOM/stworks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Александр</dc:creator>
  <cp:lastModifiedBy>IEPS</cp:lastModifiedBy>
  <cp:revision>8</cp:revision>
  <cp:lastPrinted>2011-10-04T06:17:00Z</cp:lastPrinted>
  <dcterms:created xsi:type="dcterms:W3CDTF">2014-10-24T05:32:00Z</dcterms:created>
  <dcterms:modified xsi:type="dcterms:W3CDTF">2014-12-03T03:30:00Z</dcterms:modified>
</cp:coreProperties>
</file>