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CE" w:rsidRDefault="002F46C3">
      <w:r>
        <w:t xml:space="preserve">Дисциплина «Экономика» </w:t>
      </w:r>
    </w:p>
    <w:p w:rsidR="002F46C3" w:rsidRDefault="002F46C3">
      <w:hyperlink r:id="rId4" w:history="1">
        <w:r>
          <w:rPr>
            <w:rStyle w:val="a3"/>
          </w:rPr>
          <w:t>https://online.edu.ru/public/course?faces-redirect=true&amp;cid=139406</w:t>
        </w:r>
      </w:hyperlink>
    </w:p>
    <w:p w:rsidR="002F46C3" w:rsidRDefault="002F46C3">
      <w:r>
        <w:t xml:space="preserve">Экономика для </w:t>
      </w:r>
      <w:proofErr w:type="spellStart"/>
      <w:r>
        <w:t>неэкономистов</w:t>
      </w:r>
      <w:proofErr w:type="spellEnd"/>
    </w:p>
    <w:p w:rsidR="002F46C3" w:rsidRDefault="002F46C3">
      <w:hyperlink r:id="rId5" w:history="1">
        <w:r>
          <w:rPr>
            <w:rStyle w:val="a3"/>
          </w:rPr>
          <w:t>https://online.edu.ru/public/course?faces-redirect=true&amp;cid=139407</w:t>
        </w:r>
      </w:hyperlink>
    </w:p>
    <w:p w:rsidR="002F46C3" w:rsidRDefault="002F46C3">
      <w:r>
        <w:t>Экономика</w:t>
      </w:r>
    </w:p>
    <w:p w:rsidR="002F46C3" w:rsidRDefault="002F46C3">
      <w:hyperlink r:id="rId6" w:history="1">
        <w:r>
          <w:rPr>
            <w:rStyle w:val="a3"/>
          </w:rPr>
          <w:t>https://online.edu.ru/public/course?faces-redirect=true&amp;cid=980385</w:t>
        </w:r>
      </w:hyperlink>
    </w:p>
    <w:p w:rsidR="002F46C3" w:rsidRDefault="002F46C3">
      <w:r>
        <w:t>Макроэкономика</w:t>
      </w:r>
    </w:p>
    <w:sectPr w:rsidR="002F46C3" w:rsidSect="003D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C3"/>
    <w:rsid w:val="002F46C3"/>
    <w:rsid w:val="003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edu.ru/public/course?faces-redirect=true&amp;cid=980385" TargetMode="External"/><Relationship Id="rId5" Type="http://schemas.openxmlformats.org/officeDocument/2006/relationships/hyperlink" Target="https://online.edu.ru/public/course?faces-redirect=true&amp;cid=139407" TargetMode="External"/><Relationship Id="rId4" Type="http://schemas.openxmlformats.org/officeDocument/2006/relationships/hyperlink" Target="https://online.edu.ru/public/course?faces-redirect=true&amp;cid=139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2020-05-05T01:37:00Z</dcterms:created>
  <dcterms:modified xsi:type="dcterms:W3CDTF">2020-05-05T01:41:00Z</dcterms:modified>
</cp:coreProperties>
</file>