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51" w:rsidRDefault="00DA0851" w:rsidP="00DA0851">
      <w:pPr>
        <w:ind w:firstLine="600"/>
        <w:jc w:val="right"/>
      </w:pPr>
    </w:p>
    <w:p w:rsidR="00DA0851" w:rsidRDefault="00DA0851" w:rsidP="00DA0851">
      <w:pPr>
        <w:ind w:firstLine="6096"/>
        <w:rPr>
          <w:b/>
        </w:rPr>
      </w:pPr>
      <w:r>
        <w:t>«УТВЕРЖДАЮ»</w:t>
      </w:r>
    </w:p>
    <w:p w:rsidR="00DA0851" w:rsidRDefault="00DA0851" w:rsidP="00DA0851">
      <w:pPr>
        <w:ind w:firstLine="6096"/>
      </w:pPr>
      <w:r>
        <w:t>Зав. кафедрой</w:t>
      </w:r>
    </w:p>
    <w:p w:rsidR="00DA0851" w:rsidRDefault="00DA0851" w:rsidP="00DA0851">
      <w:pPr>
        <w:ind w:firstLine="6096"/>
      </w:pPr>
      <w:r>
        <w:t>___________________(ФИО)</w:t>
      </w:r>
    </w:p>
    <w:p w:rsidR="00DA0851" w:rsidRDefault="00DA0851" w:rsidP="00DA0851">
      <w:pPr>
        <w:ind w:firstLine="6096"/>
      </w:pPr>
      <w:r>
        <w:t xml:space="preserve"> « ____» ___________ 201__ г.</w:t>
      </w:r>
    </w:p>
    <w:p w:rsidR="00DA0851" w:rsidRDefault="00DA0851" w:rsidP="00DA0851">
      <w:pPr>
        <w:ind w:firstLine="6096"/>
        <w:jc w:val="center"/>
      </w:pPr>
    </w:p>
    <w:p w:rsidR="00DA0851" w:rsidRDefault="00DA0851" w:rsidP="00DA0851">
      <w:pPr>
        <w:jc w:val="center"/>
        <w:rPr>
          <w:b/>
          <w:sz w:val="28"/>
        </w:rPr>
      </w:pPr>
      <w:r>
        <w:rPr>
          <w:b/>
          <w:sz w:val="28"/>
        </w:rPr>
        <w:t>АННОТАЦИЯ МОДУЛЯ (ДИСЦИПЛИНЫ)</w:t>
      </w:r>
    </w:p>
    <w:p w:rsidR="00DA0851" w:rsidRDefault="00DA0851" w:rsidP="00DA0851">
      <w:pPr>
        <w:ind w:firstLine="600"/>
        <w:rPr>
          <w:sz w:val="28"/>
        </w:rPr>
      </w:pPr>
    </w:p>
    <w:p w:rsidR="00DA0851" w:rsidRPr="00DA0851" w:rsidRDefault="00DA0851" w:rsidP="00DA0851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1. Наименование модуля (дисциплины) </w:t>
      </w:r>
      <w:r w:rsidRPr="00DA0851">
        <w:rPr>
          <w:sz w:val="28"/>
        </w:rPr>
        <w:t>«Автоматизация измерений и контроля»</w:t>
      </w:r>
    </w:p>
    <w:p w:rsidR="00DA0851" w:rsidRDefault="00DA0851" w:rsidP="00DA0851">
      <w:pPr>
        <w:jc w:val="both"/>
        <w:rPr>
          <w:sz w:val="28"/>
        </w:rPr>
      </w:pPr>
    </w:p>
    <w:p w:rsidR="00DA0851" w:rsidRDefault="00DA0851" w:rsidP="00DA0851">
      <w:pPr>
        <w:rPr>
          <w:sz w:val="28"/>
        </w:rPr>
      </w:pPr>
      <w:r>
        <w:rPr>
          <w:sz w:val="28"/>
        </w:rPr>
        <w:t>2. Условное обозначение (код) в учебных планах</w:t>
      </w:r>
      <w:r w:rsidRPr="0043034F">
        <w:rPr>
          <w:sz w:val="28"/>
          <w:szCs w:val="28"/>
        </w:rPr>
        <w:t xml:space="preserve"> </w:t>
      </w:r>
      <w:r w:rsidRPr="0043034F">
        <w:rPr>
          <w:sz w:val="28"/>
          <w:szCs w:val="28"/>
          <w:u w:val="single"/>
        </w:rPr>
        <w:t>М2.</w:t>
      </w:r>
      <w:r w:rsidR="0043034F">
        <w:rPr>
          <w:sz w:val="28"/>
          <w:szCs w:val="28"/>
          <w:u w:val="single"/>
        </w:rPr>
        <w:t>В.1.6</w:t>
      </w:r>
    </w:p>
    <w:p w:rsidR="00DA0851" w:rsidRDefault="00DA0851" w:rsidP="00DA0851">
      <w:pPr>
        <w:rPr>
          <w:sz w:val="28"/>
        </w:rPr>
      </w:pPr>
    </w:p>
    <w:p w:rsidR="00DA0851" w:rsidRDefault="00DA0851" w:rsidP="00DA0851">
      <w:pPr>
        <w:rPr>
          <w:sz w:val="28"/>
        </w:rPr>
      </w:pPr>
      <w:r>
        <w:rPr>
          <w:sz w:val="28"/>
        </w:rPr>
        <w:t xml:space="preserve">3. Направление (специальность) (ООП) </w:t>
      </w:r>
      <w:r w:rsidRPr="00DA0851">
        <w:rPr>
          <w:sz w:val="28"/>
          <w:szCs w:val="28"/>
          <w:u w:val="single"/>
        </w:rPr>
        <w:t>ООП 150700 Машиностроение</w:t>
      </w:r>
    </w:p>
    <w:p w:rsidR="00DA0851" w:rsidRDefault="00DA0851" w:rsidP="00DA0851">
      <w:pPr>
        <w:rPr>
          <w:sz w:val="28"/>
        </w:rPr>
      </w:pPr>
    </w:p>
    <w:p w:rsidR="00DA0851" w:rsidRDefault="00DA0851" w:rsidP="00DA0851">
      <w:pPr>
        <w:rPr>
          <w:sz w:val="28"/>
          <w:szCs w:val="28"/>
          <w:u w:val="single"/>
        </w:rPr>
      </w:pPr>
      <w:r>
        <w:rPr>
          <w:sz w:val="28"/>
        </w:rPr>
        <w:t xml:space="preserve">4. Профиль подготовки (специализация, программа): </w:t>
      </w:r>
      <w:r w:rsidRPr="00DA0851">
        <w:rPr>
          <w:sz w:val="28"/>
          <w:szCs w:val="28"/>
          <w:u w:val="single"/>
        </w:rPr>
        <w:t>магистерская программа «Автоматизация технологических процессов и производств в машиностроении»</w:t>
      </w:r>
    </w:p>
    <w:p w:rsidR="00DA0851" w:rsidRDefault="00DA0851" w:rsidP="00DA0851">
      <w:pPr>
        <w:rPr>
          <w:sz w:val="28"/>
        </w:rPr>
      </w:pPr>
    </w:p>
    <w:p w:rsidR="00DA0851" w:rsidRDefault="00DA0851" w:rsidP="00DA0851">
      <w:pPr>
        <w:rPr>
          <w:sz w:val="28"/>
        </w:rPr>
      </w:pPr>
      <w:r>
        <w:rPr>
          <w:sz w:val="28"/>
        </w:rPr>
        <w:t xml:space="preserve">5. Квалификация (степень) </w:t>
      </w:r>
      <w:r w:rsidR="001E4CEB" w:rsidRPr="001E4CEB">
        <w:rPr>
          <w:sz w:val="28"/>
          <w:szCs w:val="28"/>
          <w:u w:val="single"/>
        </w:rPr>
        <w:t xml:space="preserve">магистр </w:t>
      </w:r>
    </w:p>
    <w:p w:rsidR="00DA0851" w:rsidRDefault="00DA0851" w:rsidP="00DA0851">
      <w:pPr>
        <w:rPr>
          <w:sz w:val="28"/>
        </w:rPr>
      </w:pPr>
    </w:p>
    <w:p w:rsidR="00DA0851" w:rsidRDefault="00DA0851" w:rsidP="00DA0851">
      <w:pPr>
        <w:rPr>
          <w:sz w:val="28"/>
        </w:rPr>
      </w:pPr>
      <w:r>
        <w:rPr>
          <w:sz w:val="28"/>
        </w:rPr>
        <w:t>6. Обеспечивающее подразд</w:t>
      </w:r>
      <w:r w:rsidR="001E4CEB">
        <w:rPr>
          <w:sz w:val="28"/>
        </w:rPr>
        <w:t xml:space="preserve">еление </w:t>
      </w:r>
      <w:r w:rsidR="001E4CEB" w:rsidRPr="001E4CEB">
        <w:rPr>
          <w:sz w:val="28"/>
          <w:u w:val="single"/>
        </w:rPr>
        <w:t>кафедра ТАМП</w:t>
      </w:r>
    </w:p>
    <w:p w:rsidR="00DA0851" w:rsidRDefault="00DA0851" w:rsidP="00DA0851">
      <w:pPr>
        <w:rPr>
          <w:sz w:val="28"/>
        </w:rPr>
      </w:pPr>
    </w:p>
    <w:p w:rsidR="00DA0851" w:rsidRDefault="001E4CEB" w:rsidP="00DA0851">
      <w:pPr>
        <w:rPr>
          <w:sz w:val="28"/>
        </w:rPr>
      </w:pPr>
      <w:r>
        <w:rPr>
          <w:sz w:val="28"/>
        </w:rPr>
        <w:t xml:space="preserve">7. Преподаватель </w:t>
      </w:r>
      <w:r w:rsidRPr="001E4CEB">
        <w:rPr>
          <w:sz w:val="28"/>
          <w:u w:val="single"/>
        </w:rPr>
        <w:t>Червач Ю.Б.</w:t>
      </w:r>
      <w:r w:rsidR="00DA0851" w:rsidRPr="001E4CEB">
        <w:rPr>
          <w:sz w:val="28"/>
          <w:u w:val="single"/>
        </w:rPr>
        <w:t>,</w:t>
      </w:r>
      <w:r>
        <w:rPr>
          <w:sz w:val="28"/>
        </w:rPr>
        <w:t xml:space="preserve"> тел.</w:t>
      </w:r>
      <w:r w:rsidRPr="001E4CEB">
        <w:rPr>
          <w:sz w:val="28"/>
          <w:szCs w:val="28"/>
          <w:u w:val="single"/>
        </w:rPr>
        <w:t xml:space="preserve"> </w:t>
      </w:r>
      <w:r w:rsidRPr="00296074">
        <w:rPr>
          <w:sz w:val="28"/>
          <w:szCs w:val="28"/>
          <w:u w:val="single"/>
        </w:rPr>
        <w:t>8 (3822) 41-95-39</w:t>
      </w:r>
      <w:r w:rsidRPr="00AE2721">
        <w:rPr>
          <w:sz w:val="28"/>
        </w:rPr>
        <w:t xml:space="preserve"> </w:t>
      </w:r>
      <w:r>
        <w:rPr>
          <w:i/>
          <w:sz w:val="28"/>
        </w:rPr>
        <w:t>Е</w:t>
      </w:r>
      <w:r w:rsidRPr="00AE2721">
        <w:rPr>
          <w:i/>
          <w:sz w:val="28"/>
        </w:rPr>
        <w:t>-</w:t>
      </w:r>
      <w:proofErr w:type="spellStart"/>
      <w:r w:rsidRPr="00AE2721">
        <w:rPr>
          <w:i/>
          <w:sz w:val="28"/>
        </w:rPr>
        <w:t>mail</w:t>
      </w:r>
      <w:proofErr w:type="spellEnd"/>
      <w:r w:rsidRPr="00AE2721">
        <w:rPr>
          <w:i/>
          <w:sz w:val="28"/>
        </w:rPr>
        <w:t xml:space="preserve"> </w:t>
      </w:r>
      <w:r>
        <w:rPr>
          <w:sz w:val="28"/>
          <w:u w:val="single"/>
          <w:lang w:val="en-US"/>
        </w:rPr>
        <w:t>juri</w:t>
      </w:r>
      <w:r w:rsidRPr="001E4CEB">
        <w:rPr>
          <w:sz w:val="28"/>
          <w:u w:val="single"/>
        </w:rPr>
        <w:t>@</w:t>
      </w:r>
      <w:r>
        <w:rPr>
          <w:sz w:val="28"/>
          <w:u w:val="single"/>
          <w:lang w:val="en-US"/>
        </w:rPr>
        <w:t>chervach</w:t>
      </w:r>
      <w:r w:rsidRPr="001E4CEB">
        <w:rPr>
          <w:sz w:val="28"/>
          <w:u w:val="single"/>
        </w:rPr>
        <w:t>.</w:t>
      </w:r>
      <w:r>
        <w:rPr>
          <w:sz w:val="28"/>
          <w:u w:val="single"/>
          <w:lang w:val="en-US"/>
        </w:rPr>
        <w:t>com</w:t>
      </w:r>
    </w:p>
    <w:p w:rsidR="00DA0851" w:rsidRDefault="00DA0851" w:rsidP="00DA0851">
      <w:pPr>
        <w:rPr>
          <w:i/>
          <w:sz w:val="28"/>
        </w:rPr>
      </w:pPr>
    </w:p>
    <w:p w:rsidR="00DA0851" w:rsidRDefault="00DA0851" w:rsidP="00DA0851">
      <w:pPr>
        <w:rPr>
          <w:sz w:val="28"/>
        </w:rPr>
      </w:pPr>
      <w:r>
        <w:rPr>
          <w:sz w:val="28"/>
        </w:rPr>
        <w:t>9. Результаты освоения модуля (дисциплины)</w:t>
      </w:r>
      <w:r w:rsidR="0043034F">
        <w:rPr>
          <w:sz w:val="28"/>
        </w:rPr>
        <w:t xml:space="preserve"> </w:t>
      </w:r>
      <w:r w:rsidR="0043034F" w:rsidRPr="0043034F">
        <w:rPr>
          <w:sz w:val="28"/>
        </w:rPr>
        <w:t>«Автоматизация измерений и контроля»</w:t>
      </w:r>
      <w:r w:rsidR="0043034F">
        <w:rPr>
          <w:sz w:val="28"/>
        </w:rPr>
        <w:t>.</w:t>
      </w:r>
    </w:p>
    <w:p w:rsidR="0043034F" w:rsidRPr="008A03C1" w:rsidRDefault="0043034F" w:rsidP="0043034F">
      <w:pPr>
        <w:ind w:firstLine="600"/>
        <w:jc w:val="both"/>
        <w:rPr>
          <w:sz w:val="28"/>
          <w:szCs w:val="28"/>
        </w:rPr>
      </w:pPr>
      <w:r>
        <w:rPr>
          <w:sz w:val="28"/>
        </w:rPr>
        <w:tab/>
      </w:r>
      <w:r w:rsidRPr="00BF3D4D">
        <w:rPr>
          <w:sz w:val="28"/>
          <w:szCs w:val="28"/>
        </w:rPr>
        <w:t xml:space="preserve">В соответствии с требованиями ООП освоение дисциплины   направлено на формирование у студентов следующих результатов </w:t>
      </w:r>
      <w:proofErr w:type="gramStart"/>
      <w:r w:rsidRPr="00BF3D4D">
        <w:rPr>
          <w:sz w:val="28"/>
          <w:szCs w:val="28"/>
        </w:rPr>
        <w:t>обучения,  в</w:t>
      </w:r>
      <w:proofErr w:type="gramEnd"/>
      <w:r w:rsidRPr="00BF3D4D">
        <w:rPr>
          <w:sz w:val="28"/>
          <w:szCs w:val="28"/>
        </w:rPr>
        <w:t xml:space="preserve"> </w:t>
      </w:r>
      <w:proofErr w:type="spellStart"/>
      <w:r w:rsidRPr="00BF3D4D">
        <w:rPr>
          <w:sz w:val="28"/>
          <w:szCs w:val="28"/>
        </w:rPr>
        <w:t>т.ч</w:t>
      </w:r>
      <w:proofErr w:type="spellEnd"/>
      <w:r w:rsidRPr="00BF3D4D">
        <w:rPr>
          <w:sz w:val="28"/>
          <w:szCs w:val="28"/>
        </w:rPr>
        <w:t>. в соответствии с ФГОС:</w:t>
      </w:r>
    </w:p>
    <w:p w:rsidR="0043034F" w:rsidRPr="00BF3D4D" w:rsidRDefault="0043034F" w:rsidP="0043034F">
      <w:pPr>
        <w:jc w:val="right"/>
        <w:rPr>
          <w:sz w:val="28"/>
          <w:szCs w:val="28"/>
        </w:rPr>
      </w:pPr>
      <w:r w:rsidRPr="00BF3D4D">
        <w:rPr>
          <w:sz w:val="28"/>
          <w:szCs w:val="28"/>
        </w:rPr>
        <w:t xml:space="preserve">Таблица 1 </w:t>
      </w:r>
    </w:p>
    <w:p w:rsidR="0043034F" w:rsidRPr="00BF3D4D" w:rsidRDefault="0043034F" w:rsidP="0043034F">
      <w:pPr>
        <w:pStyle w:val="Default"/>
        <w:jc w:val="center"/>
        <w:rPr>
          <w:b/>
          <w:szCs w:val="28"/>
        </w:rPr>
      </w:pPr>
      <w:r w:rsidRPr="00BF3D4D">
        <w:rPr>
          <w:b/>
          <w:szCs w:val="28"/>
        </w:rPr>
        <w:t>Составляющие результатов обучения, которые будут получены при изучении данной дисциплины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30"/>
        <w:gridCol w:w="2147"/>
        <w:gridCol w:w="827"/>
        <w:gridCol w:w="2467"/>
        <w:gridCol w:w="816"/>
        <w:gridCol w:w="2240"/>
      </w:tblGrid>
      <w:tr w:rsidR="0043034F" w:rsidRPr="00FD1862" w:rsidTr="000B53B5">
        <w:trPr>
          <w:trHeight w:val="342"/>
          <w:jc w:val="center"/>
        </w:trPr>
        <w:tc>
          <w:tcPr>
            <w:tcW w:w="846" w:type="dxa"/>
            <w:vMerge w:val="restart"/>
            <w:vAlign w:val="center"/>
          </w:tcPr>
          <w:p w:rsidR="0043034F" w:rsidRPr="000B53B5" w:rsidRDefault="0043034F" w:rsidP="009551E2">
            <w:pPr>
              <w:pStyle w:val="a4"/>
              <w:spacing w:after="0"/>
              <w:ind w:firstLine="13"/>
              <w:jc w:val="center"/>
              <w:rPr>
                <w:rFonts w:eastAsia="Times New Roman"/>
                <w:lang w:eastAsia="ru-RU"/>
              </w:rPr>
            </w:pPr>
            <w:bookmarkStart w:id="0" w:name="_GoBack"/>
            <w:r w:rsidRPr="000B53B5">
              <w:rPr>
                <w:rFonts w:eastAsia="Times New Roman"/>
                <w:lang w:eastAsia="ru-RU"/>
              </w:rPr>
              <w:t>Результаты</w:t>
            </w:r>
          </w:p>
          <w:p w:rsidR="0043034F" w:rsidRPr="000B53B5" w:rsidRDefault="0043034F" w:rsidP="009551E2">
            <w:pPr>
              <w:pStyle w:val="a4"/>
              <w:spacing w:after="0"/>
              <w:ind w:firstLine="13"/>
              <w:jc w:val="center"/>
              <w:rPr>
                <w:rFonts w:eastAsia="Times New Roman"/>
                <w:lang w:eastAsia="ru-RU"/>
              </w:rPr>
            </w:pPr>
            <w:r w:rsidRPr="000B53B5">
              <w:rPr>
                <w:rFonts w:eastAsia="Times New Roman"/>
                <w:lang w:eastAsia="ru-RU"/>
              </w:rPr>
              <w:t>обучения</w:t>
            </w:r>
          </w:p>
          <w:p w:rsidR="0043034F" w:rsidRPr="000B53B5" w:rsidRDefault="0043034F" w:rsidP="009551E2">
            <w:pPr>
              <w:pStyle w:val="a4"/>
              <w:spacing w:after="0"/>
              <w:ind w:firstLine="13"/>
              <w:jc w:val="center"/>
              <w:rPr>
                <w:rFonts w:eastAsia="Times New Roman"/>
                <w:lang w:eastAsia="ru-RU"/>
              </w:rPr>
            </w:pPr>
            <w:r w:rsidRPr="000B53B5">
              <w:rPr>
                <w:rFonts w:eastAsia="Times New Roman"/>
                <w:lang w:eastAsia="ru-RU"/>
              </w:rPr>
              <w:t>(компетенции из ФГОС)</w:t>
            </w:r>
            <w:bookmarkEnd w:id="0"/>
          </w:p>
        </w:tc>
        <w:tc>
          <w:tcPr>
            <w:tcW w:w="9327" w:type="dxa"/>
            <w:gridSpan w:val="6"/>
            <w:vAlign w:val="center"/>
          </w:tcPr>
          <w:p w:rsidR="0043034F" w:rsidRPr="000B53B5" w:rsidRDefault="0043034F" w:rsidP="009551E2">
            <w:pPr>
              <w:pStyle w:val="a4"/>
              <w:spacing w:after="0"/>
              <w:ind w:firstLine="13"/>
              <w:jc w:val="center"/>
              <w:rPr>
                <w:rFonts w:eastAsia="Times New Roman"/>
                <w:lang w:eastAsia="ru-RU"/>
              </w:rPr>
            </w:pPr>
            <w:r w:rsidRPr="000B53B5">
              <w:rPr>
                <w:rFonts w:eastAsia="Times New Roman"/>
                <w:lang w:eastAsia="ru-RU"/>
              </w:rPr>
              <w:t>Составляющие результатов обучения</w:t>
            </w:r>
          </w:p>
        </w:tc>
      </w:tr>
      <w:tr w:rsidR="0043034F" w:rsidRPr="00FD1862" w:rsidTr="000B53B5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:rsidR="0043034F" w:rsidRPr="000B53B5" w:rsidRDefault="0043034F" w:rsidP="009551E2">
            <w:pPr>
              <w:pStyle w:val="a4"/>
              <w:spacing w:after="0"/>
              <w:ind w:firstLine="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30" w:type="dxa"/>
            <w:vAlign w:val="center"/>
          </w:tcPr>
          <w:p w:rsidR="0043034F" w:rsidRPr="000B53B5" w:rsidRDefault="0043034F" w:rsidP="009551E2">
            <w:pPr>
              <w:pStyle w:val="a4"/>
              <w:spacing w:after="0"/>
              <w:ind w:firstLine="13"/>
              <w:jc w:val="center"/>
              <w:rPr>
                <w:rFonts w:eastAsia="Times New Roman"/>
                <w:lang w:eastAsia="ru-RU"/>
              </w:rPr>
            </w:pPr>
            <w:r w:rsidRPr="000B53B5">
              <w:rPr>
                <w:rFonts w:eastAsia="Times New Roman"/>
                <w:lang w:eastAsia="ru-RU"/>
              </w:rPr>
              <w:t>Код</w:t>
            </w:r>
          </w:p>
        </w:tc>
        <w:tc>
          <w:tcPr>
            <w:tcW w:w="2147" w:type="dxa"/>
            <w:vAlign w:val="center"/>
          </w:tcPr>
          <w:p w:rsidR="0043034F" w:rsidRPr="000B53B5" w:rsidRDefault="0043034F" w:rsidP="009551E2">
            <w:pPr>
              <w:pStyle w:val="a4"/>
              <w:spacing w:after="0"/>
              <w:ind w:firstLine="13"/>
              <w:jc w:val="center"/>
              <w:rPr>
                <w:rFonts w:eastAsia="Times New Roman"/>
                <w:lang w:eastAsia="ru-RU"/>
              </w:rPr>
            </w:pPr>
            <w:r w:rsidRPr="000B53B5">
              <w:rPr>
                <w:rFonts w:eastAsia="Times New Roman"/>
                <w:lang w:eastAsia="ru-RU"/>
              </w:rPr>
              <w:t>Знания</w:t>
            </w:r>
          </w:p>
        </w:tc>
        <w:tc>
          <w:tcPr>
            <w:tcW w:w="827" w:type="dxa"/>
            <w:vAlign w:val="center"/>
          </w:tcPr>
          <w:p w:rsidR="0043034F" w:rsidRPr="000B53B5" w:rsidRDefault="0043034F" w:rsidP="009551E2">
            <w:pPr>
              <w:pStyle w:val="a4"/>
              <w:spacing w:after="0"/>
              <w:ind w:firstLine="13"/>
              <w:jc w:val="center"/>
              <w:rPr>
                <w:rFonts w:eastAsia="Times New Roman"/>
                <w:lang w:eastAsia="ru-RU"/>
              </w:rPr>
            </w:pPr>
            <w:r w:rsidRPr="000B53B5">
              <w:rPr>
                <w:rFonts w:eastAsia="Times New Roman"/>
                <w:lang w:eastAsia="ru-RU"/>
              </w:rPr>
              <w:t>Код</w:t>
            </w:r>
          </w:p>
        </w:tc>
        <w:tc>
          <w:tcPr>
            <w:tcW w:w="2467" w:type="dxa"/>
            <w:vAlign w:val="center"/>
          </w:tcPr>
          <w:p w:rsidR="0043034F" w:rsidRPr="000B53B5" w:rsidRDefault="0043034F" w:rsidP="009551E2">
            <w:pPr>
              <w:pStyle w:val="a4"/>
              <w:spacing w:after="0"/>
              <w:ind w:firstLine="13"/>
              <w:jc w:val="center"/>
              <w:rPr>
                <w:rFonts w:eastAsia="Times New Roman"/>
                <w:lang w:eastAsia="ru-RU"/>
              </w:rPr>
            </w:pPr>
            <w:r w:rsidRPr="000B53B5">
              <w:rPr>
                <w:rFonts w:eastAsia="Times New Roman"/>
                <w:lang w:eastAsia="ru-RU"/>
              </w:rPr>
              <w:t>Умения</w:t>
            </w:r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pStyle w:val="a4"/>
              <w:spacing w:after="0"/>
              <w:ind w:firstLine="13"/>
              <w:jc w:val="center"/>
              <w:rPr>
                <w:rFonts w:eastAsia="Times New Roman"/>
                <w:lang w:eastAsia="ru-RU"/>
              </w:rPr>
            </w:pPr>
            <w:r w:rsidRPr="000B53B5">
              <w:rPr>
                <w:rFonts w:eastAsia="Times New Roman"/>
                <w:lang w:eastAsia="ru-RU"/>
              </w:rPr>
              <w:t>Код</w:t>
            </w:r>
          </w:p>
        </w:tc>
        <w:tc>
          <w:tcPr>
            <w:tcW w:w="2240" w:type="dxa"/>
            <w:vAlign w:val="center"/>
          </w:tcPr>
          <w:p w:rsidR="0043034F" w:rsidRPr="000B53B5" w:rsidRDefault="0043034F" w:rsidP="009551E2">
            <w:pPr>
              <w:pStyle w:val="a4"/>
              <w:spacing w:after="0"/>
              <w:ind w:firstLine="13"/>
              <w:jc w:val="center"/>
              <w:rPr>
                <w:rFonts w:eastAsia="Times New Roman"/>
                <w:lang w:eastAsia="ru-RU"/>
              </w:rPr>
            </w:pPr>
            <w:r w:rsidRPr="000B53B5">
              <w:rPr>
                <w:rFonts w:eastAsia="Times New Roman"/>
                <w:lang w:eastAsia="ru-RU"/>
              </w:rPr>
              <w:t>Владение</w:t>
            </w:r>
          </w:p>
          <w:p w:rsidR="0043034F" w:rsidRPr="000B53B5" w:rsidRDefault="0043034F" w:rsidP="009551E2">
            <w:pPr>
              <w:pStyle w:val="a4"/>
              <w:spacing w:after="0"/>
              <w:ind w:firstLine="13"/>
              <w:jc w:val="center"/>
              <w:rPr>
                <w:rFonts w:eastAsia="Times New Roman"/>
                <w:lang w:eastAsia="ru-RU"/>
              </w:rPr>
            </w:pPr>
            <w:r w:rsidRPr="000B53B5">
              <w:rPr>
                <w:rFonts w:eastAsia="Times New Roman"/>
                <w:lang w:eastAsia="ru-RU"/>
              </w:rPr>
              <w:t>опытом</w:t>
            </w:r>
          </w:p>
        </w:tc>
      </w:tr>
      <w:tr w:rsidR="0043034F" w:rsidRPr="00FD1862" w:rsidTr="000B53B5">
        <w:trPr>
          <w:trHeight w:val="904"/>
          <w:jc w:val="center"/>
        </w:trPr>
        <w:tc>
          <w:tcPr>
            <w:tcW w:w="846" w:type="dxa"/>
            <w:vMerge w:val="restart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Р1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 xml:space="preserve"> ОК-9;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 xml:space="preserve"> ОК-10; </w:t>
            </w:r>
            <w:r w:rsidRPr="000B53B5">
              <w:lastRenderedPageBreak/>
              <w:t>Критерий 5 АИОР (п. 1.1 ФЗ):</w:t>
            </w:r>
          </w:p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3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lastRenderedPageBreak/>
              <w:t>З.1.1</w:t>
            </w:r>
          </w:p>
        </w:tc>
        <w:tc>
          <w:tcPr>
            <w:tcW w:w="2147" w:type="dxa"/>
            <w:vAlign w:val="center"/>
          </w:tcPr>
          <w:p w:rsidR="0043034F" w:rsidRPr="000B53B5" w:rsidRDefault="0043034F" w:rsidP="009551E2">
            <w:pPr>
              <w:jc w:val="both"/>
            </w:pPr>
            <w:r w:rsidRPr="000B53B5">
              <w:t>базовых математических, физических, химических, социально-</w:t>
            </w:r>
            <w:r w:rsidRPr="000B53B5">
              <w:lastRenderedPageBreak/>
              <w:t>экономических законов и положений как совокупности целостной системы научных знаний об окружающем мире</w:t>
            </w:r>
          </w:p>
        </w:tc>
        <w:tc>
          <w:tcPr>
            <w:tcW w:w="82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lastRenderedPageBreak/>
              <w:t>У.1.1</w:t>
            </w:r>
          </w:p>
        </w:tc>
        <w:tc>
          <w:tcPr>
            <w:tcW w:w="246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 xml:space="preserve">использовать базовые и специальные знания в области математических, </w:t>
            </w:r>
            <w:r w:rsidRPr="000B53B5">
              <w:lastRenderedPageBreak/>
              <w:t>естественных, гуманитарных и экономических наук в комплексной инженерной деятельности</w:t>
            </w:r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lastRenderedPageBreak/>
              <w:t>В.1.1</w:t>
            </w:r>
          </w:p>
        </w:tc>
        <w:tc>
          <w:tcPr>
            <w:tcW w:w="224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 xml:space="preserve">решением инженерных задач с использованием фундаментальных математических, </w:t>
            </w:r>
            <w:r w:rsidRPr="000B53B5">
              <w:lastRenderedPageBreak/>
              <w:t>естественно-научных и социально-экономических знаний</w:t>
            </w:r>
          </w:p>
        </w:tc>
      </w:tr>
      <w:tr w:rsidR="0043034F" w:rsidRPr="00FD1862" w:rsidTr="000B53B5">
        <w:trPr>
          <w:trHeight w:val="904"/>
          <w:jc w:val="center"/>
        </w:trPr>
        <w:tc>
          <w:tcPr>
            <w:tcW w:w="846" w:type="dxa"/>
            <w:vMerge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3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3.1.3.</w:t>
            </w:r>
          </w:p>
        </w:tc>
        <w:tc>
          <w:tcPr>
            <w:tcW w:w="2147" w:type="dxa"/>
            <w:vAlign w:val="center"/>
          </w:tcPr>
          <w:p w:rsidR="0043034F" w:rsidRPr="000B53B5" w:rsidRDefault="0043034F" w:rsidP="009551E2">
            <w:pPr>
              <w:jc w:val="both"/>
            </w:pPr>
            <w:r w:rsidRPr="000B53B5">
              <w:t>основных законов начертательной геометрии</w:t>
            </w:r>
          </w:p>
        </w:tc>
        <w:tc>
          <w:tcPr>
            <w:tcW w:w="82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46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В.1.2</w:t>
            </w:r>
          </w:p>
        </w:tc>
        <w:tc>
          <w:tcPr>
            <w:tcW w:w="224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методами построения геометрических фигур</w:t>
            </w:r>
          </w:p>
        </w:tc>
      </w:tr>
      <w:tr w:rsidR="0043034F" w:rsidRPr="00FD1862" w:rsidTr="000B53B5">
        <w:trPr>
          <w:trHeight w:val="904"/>
          <w:jc w:val="center"/>
        </w:trPr>
        <w:tc>
          <w:tcPr>
            <w:tcW w:w="846" w:type="dxa"/>
            <w:vMerge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3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З.3.1</w:t>
            </w:r>
          </w:p>
        </w:tc>
        <w:tc>
          <w:tcPr>
            <w:tcW w:w="2147" w:type="dxa"/>
            <w:vAlign w:val="center"/>
          </w:tcPr>
          <w:p w:rsidR="0043034F" w:rsidRPr="000B53B5" w:rsidRDefault="0043034F" w:rsidP="009551E2">
            <w:pPr>
              <w:jc w:val="both"/>
            </w:pPr>
            <w:r w:rsidRPr="000B53B5">
              <w:t>Одного или нескольких иностранных языков на уровне профессиональной коммуникации, доступности иностранных информационных ресурсов, социального и бытового общения</w:t>
            </w:r>
          </w:p>
        </w:tc>
        <w:tc>
          <w:tcPr>
            <w:tcW w:w="82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У.3.1</w:t>
            </w:r>
          </w:p>
        </w:tc>
        <w:tc>
          <w:tcPr>
            <w:tcW w:w="2467" w:type="dxa"/>
            <w:vAlign w:val="center"/>
          </w:tcPr>
          <w:p w:rsidR="0043034F" w:rsidRPr="000B53B5" w:rsidRDefault="0043034F" w:rsidP="009551E2">
            <w:r w:rsidRPr="000B53B5">
              <w:t xml:space="preserve">применять методы стандартных испытаний по определению физико-механических свойств материала изделия и его технологических показателей </w:t>
            </w:r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В.3.1</w:t>
            </w:r>
          </w:p>
        </w:tc>
        <w:tc>
          <w:tcPr>
            <w:tcW w:w="224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методами контроля качества изделий и    анализом причин нарушений технологических процессов с разработкой мероприятий по их предупреждению</w:t>
            </w:r>
          </w:p>
        </w:tc>
      </w:tr>
      <w:tr w:rsidR="0043034F" w:rsidRPr="00FD1862" w:rsidTr="000B53B5">
        <w:trPr>
          <w:trHeight w:val="904"/>
          <w:jc w:val="center"/>
        </w:trPr>
        <w:tc>
          <w:tcPr>
            <w:tcW w:w="846" w:type="dxa"/>
            <w:vMerge w:val="restart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Р2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ПК-8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ПК-21: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ПК-22: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ПК-23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Критерий 5 АИОР (п. 1.3 ИП):</w:t>
            </w:r>
          </w:p>
        </w:tc>
        <w:tc>
          <w:tcPr>
            <w:tcW w:w="830" w:type="dxa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З.2.1</w:t>
            </w:r>
          </w:p>
        </w:tc>
        <w:tc>
          <w:tcPr>
            <w:tcW w:w="2147" w:type="dxa"/>
          </w:tcPr>
          <w:p w:rsidR="0043034F" w:rsidRPr="000B53B5" w:rsidRDefault="0043034F" w:rsidP="009551E2">
            <w:pPr>
              <w:autoSpaceDE/>
              <w:autoSpaceDN/>
              <w:adjustRightInd/>
            </w:pPr>
            <w:r w:rsidRPr="000B53B5">
              <w:t xml:space="preserve">основ проектирования машиностроительных изделий, узлов и машин в целом </w:t>
            </w:r>
          </w:p>
        </w:tc>
        <w:tc>
          <w:tcPr>
            <w:tcW w:w="827" w:type="dxa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У.2.1</w:t>
            </w:r>
          </w:p>
        </w:tc>
        <w:tc>
          <w:tcPr>
            <w:tcW w:w="2467" w:type="dxa"/>
          </w:tcPr>
          <w:p w:rsidR="0043034F" w:rsidRPr="000B53B5" w:rsidRDefault="0043034F" w:rsidP="009551E2">
            <w:pPr>
              <w:autoSpaceDE/>
              <w:autoSpaceDN/>
              <w:adjustRightInd/>
            </w:pPr>
            <w:r w:rsidRPr="000B53B5">
              <w:t xml:space="preserve">проводить расчеты деталей и узлов машиностроительных конструкций стандартными методами </w:t>
            </w:r>
          </w:p>
        </w:tc>
        <w:tc>
          <w:tcPr>
            <w:tcW w:w="816" w:type="dxa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В.2.1</w:t>
            </w:r>
          </w:p>
        </w:tc>
        <w:tc>
          <w:tcPr>
            <w:tcW w:w="2240" w:type="dxa"/>
          </w:tcPr>
          <w:p w:rsidR="0043034F" w:rsidRPr="000B53B5" w:rsidRDefault="0043034F" w:rsidP="009551E2">
            <w:pPr>
              <w:autoSpaceDE/>
              <w:autoSpaceDN/>
              <w:adjustRightInd/>
            </w:pPr>
            <w:r w:rsidRPr="000B53B5">
              <w:t>опытом применения стандартов, технических условий и других нормативных документов при выполнении проектных работ</w:t>
            </w:r>
          </w:p>
        </w:tc>
      </w:tr>
      <w:tr w:rsidR="0043034F" w:rsidRPr="00FD1862" w:rsidTr="000B53B5">
        <w:trPr>
          <w:trHeight w:val="904"/>
          <w:jc w:val="center"/>
        </w:trPr>
        <w:tc>
          <w:tcPr>
            <w:tcW w:w="846" w:type="dxa"/>
            <w:vMerge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30" w:type="dxa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З.2.2</w:t>
            </w:r>
          </w:p>
        </w:tc>
        <w:tc>
          <w:tcPr>
            <w:tcW w:w="2147" w:type="dxa"/>
          </w:tcPr>
          <w:p w:rsidR="0043034F" w:rsidRPr="000B53B5" w:rsidRDefault="0043034F" w:rsidP="009551E2">
            <w:pPr>
              <w:jc w:val="both"/>
            </w:pPr>
            <w:r w:rsidRPr="000B53B5">
              <w:t>понятий взаимозаменяемости, принципов построения международной системы допусков и посадок, погрешностей измерения</w:t>
            </w:r>
          </w:p>
        </w:tc>
        <w:tc>
          <w:tcPr>
            <w:tcW w:w="827" w:type="dxa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У.2.2</w:t>
            </w:r>
          </w:p>
        </w:tc>
        <w:tc>
          <w:tcPr>
            <w:tcW w:w="2467" w:type="dxa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 xml:space="preserve">проектировать технологические операции контроля точности размеров, формы, расположения и качества поверхностей деталей </w:t>
            </w:r>
          </w:p>
        </w:tc>
        <w:tc>
          <w:tcPr>
            <w:tcW w:w="816" w:type="dxa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В.2.1</w:t>
            </w:r>
          </w:p>
        </w:tc>
        <w:tc>
          <w:tcPr>
            <w:tcW w:w="2240" w:type="dxa"/>
          </w:tcPr>
          <w:p w:rsidR="0043034F" w:rsidRPr="000B53B5" w:rsidRDefault="0043034F" w:rsidP="009551E2">
            <w:pPr>
              <w:ind w:firstLine="13"/>
              <w:jc w:val="center"/>
            </w:pPr>
            <w:proofErr w:type="gramStart"/>
            <w:r w:rsidRPr="000B53B5">
              <w:t>опытом  расчета</w:t>
            </w:r>
            <w:proofErr w:type="gramEnd"/>
            <w:r w:rsidRPr="000B53B5">
              <w:t xml:space="preserve"> и выбора посадок сопрягаемых поверхностей деталей машин</w:t>
            </w:r>
          </w:p>
        </w:tc>
      </w:tr>
      <w:tr w:rsidR="0043034F" w:rsidRPr="00FD1862" w:rsidTr="000B53B5">
        <w:trPr>
          <w:trHeight w:val="904"/>
          <w:jc w:val="center"/>
        </w:trPr>
        <w:tc>
          <w:tcPr>
            <w:tcW w:w="84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P3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 xml:space="preserve"> ПК-26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Критерий 5 АИОР (</w:t>
            </w:r>
            <w:proofErr w:type="spellStart"/>
            <w:r w:rsidRPr="000B53B5">
              <w:t>пп</w:t>
            </w:r>
            <w:proofErr w:type="spellEnd"/>
            <w:r w:rsidRPr="000B53B5">
              <w:t xml:space="preserve">. 1.2 </w:t>
            </w:r>
            <w:r w:rsidRPr="000B53B5">
              <w:lastRenderedPageBreak/>
              <w:t>ИА):</w:t>
            </w:r>
          </w:p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3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lastRenderedPageBreak/>
              <w:t>З.3.2</w:t>
            </w:r>
          </w:p>
        </w:tc>
        <w:tc>
          <w:tcPr>
            <w:tcW w:w="2147" w:type="dxa"/>
            <w:vAlign w:val="center"/>
          </w:tcPr>
          <w:p w:rsidR="0043034F" w:rsidRPr="000B53B5" w:rsidRDefault="0043034F" w:rsidP="009551E2">
            <w:pPr>
              <w:jc w:val="both"/>
            </w:pPr>
            <w:r w:rsidRPr="000B53B5">
              <w:t xml:space="preserve">принципов моделирования технических объектов и технологических процессов на базе стандартных средств автоматизированного </w:t>
            </w:r>
            <w:r w:rsidRPr="000B53B5">
              <w:lastRenderedPageBreak/>
              <w:t>проектирования</w:t>
            </w:r>
          </w:p>
        </w:tc>
        <w:tc>
          <w:tcPr>
            <w:tcW w:w="82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lastRenderedPageBreak/>
              <w:t>У.3.2</w:t>
            </w:r>
          </w:p>
        </w:tc>
        <w:tc>
          <w:tcPr>
            <w:tcW w:w="246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 xml:space="preserve">ставить и решать </w:t>
            </w:r>
            <w:proofErr w:type="gramStart"/>
            <w:r w:rsidRPr="000B53B5">
              <w:t>задачи  инженерного</w:t>
            </w:r>
            <w:proofErr w:type="gramEnd"/>
            <w:r w:rsidRPr="000B53B5">
              <w:t xml:space="preserve"> анализа с использованием базовых и специальных знаний</w:t>
            </w:r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24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</w:tr>
      <w:tr w:rsidR="0043034F" w:rsidRPr="00FD1862" w:rsidTr="000B53B5">
        <w:trPr>
          <w:trHeight w:val="904"/>
          <w:jc w:val="center"/>
        </w:trPr>
        <w:tc>
          <w:tcPr>
            <w:tcW w:w="846" w:type="dxa"/>
            <w:vMerge w:val="restart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lastRenderedPageBreak/>
              <w:t>P5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 xml:space="preserve">ПК-3 Критерий 5 АИОР (п. 1.5 </w:t>
            </w:r>
            <w:proofErr w:type="spellStart"/>
            <w:r w:rsidRPr="000B53B5">
              <w:t>ИПр</w:t>
            </w:r>
            <w:proofErr w:type="spellEnd"/>
            <w:r w:rsidRPr="000B53B5">
              <w:t>):</w:t>
            </w:r>
          </w:p>
        </w:tc>
        <w:tc>
          <w:tcPr>
            <w:tcW w:w="83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З.5.1</w:t>
            </w:r>
          </w:p>
        </w:tc>
        <w:tc>
          <w:tcPr>
            <w:tcW w:w="2147" w:type="dxa"/>
            <w:vAlign w:val="center"/>
          </w:tcPr>
          <w:p w:rsidR="0043034F" w:rsidRPr="000B53B5" w:rsidRDefault="0043034F" w:rsidP="009551E2">
            <w:pPr>
              <w:jc w:val="both"/>
            </w:pPr>
            <w:r w:rsidRPr="000B53B5">
              <w:t>основного технологического оборудования и технологической оснастки машиностроительного производства</w:t>
            </w:r>
          </w:p>
        </w:tc>
        <w:tc>
          <w:tcPr>
            <w:tcW w:w="82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46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24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</w:tr>
      <w:tr w:rsidR="0043034F" w:rsidRPr="00FD1862" w:rsidTr="000B53B5">
        <w:trPr>
          <w:trHeight w:val="904"/>
          <w:jc w:val="center"/>
        </w:trPr>
        <w:tc>
          <w:tcPr>
            <w:tcW w:w="846" w:type="dxa"/>
            <w:vMerge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3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З.5.2</w:t>
            </w:r>
          </w:p>
        </w:tc>
        <w:tc>
          <w:tcPr>
            <w:tcW w:w="2147" w:type="dxa"/>
            <w:vAlign w:val="center"/>
          </w:tcPr>
          <w:p w:rsidR="0043034F" w:rsidRPr="000B53B5" w:rsidRDefault="0043034F" w:rsidP="009551E2">
            <w:pPr>
              <w:jc w:val="both"/>
            </w:pPr>
            <w:r w:rsidRPr="000B53B5">
              <w:t>основ подготовки производства новых изделий</w:t>
            </w:r>
          </w:p>
        </w:tc>
        <w:tc>
          <w:tcPr>
            <w:tcW w:w="82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46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В.5.2</w:t>
            </w:r>
          </w:p>
        </w:tc>
        <w:tc>
          <w:tcPr>
            <w:tcW w:w="224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опытом подготовки технологической документации на изготовление изделий</w:t>
            </w:r>
          </w:p>
        </w:tc>
      </w:tr>
      <w:tr w:rsidR="0043034F" w:rsidRPr="00FD1862" w:rsidTr="000B53B5">
        <w:trPr>
          <w:trHeight w:val="904"/>
          <w:jc w:val="center"/>
        </w:trPr>
        <w:tc>
          <w:tcPr>
            <w:tcW w:w="846" w:type="dxa"/>
            <w:vMerge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3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147" w:type="dxa"/>
            <w:vAlign w:val="center"/>
          </w:tcPr>
          <w:p w:rsidR="0043034F" w:rsidRPr="000B53B5" w:rsidRDefault="0043034F" w:rsidP="009551E2">
            <w:pPr>
              <w:jc w:val="both"/>
            </w:pPr>
          </w:p>
        </w:tc>
        <w:tc>
          <w:tcPr>
            <w:tcW w:w="827" w:type="dxa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У.5.5</w:t>
            </w:r>
          </w:p>
        </w:tc>
        <w:tc>
          <w:tcPr>
            <w:tcW w:w="2467" w:type="dxa"/>
          </w:tcPr>
          <w:p w:rsidR="0043034F" w:rsidRPr="000B53B5" w:rsidRDefault="0043034F" w:rsidP="009551E2">
            <w:pPr>
              <w:autoSpaceDE/>
              <w:autoSpaceDN/>
              <w:adjustRightInd/>
            </w:pPr>
            <w:r w:rsidRPr="000B53B5">
              <w:t>проверять качество при испытаниях и сдаче в эксплуатацию новых образцов изделий, их узлов и деталей</w:t>
            </w:r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24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</w:tr>
      <w:tr w:rsidR="0043034F" w:rsidRPr="00FD1862" w:rsidTr="000B53B5">
        <w:trPr>
          <w:trHeight w:val="1818"/>
          <w:jc w:val="center"/>
        </w:trPr>
        <w:tc>
          <w:tcPr>
            <w:tcW w:w="846" w:type="dxa"/>
            <w:vMerge w:val="restart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Р6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ОК-16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Критерий 5 АИОР (п. 2.4 ПЭ):</w:t>
            </w:r>
          </w:p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3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З.6.2</w:t>
            </w:r>
          </w:p>
        </w:tc>
        <w:tc>
          <w:tcPr>
            <w:tcW w:w="2147" w:type="dxa"/>
          </w:tcPr>
          <w:p w:rsidR="0043034F" w:rsidRPr="000B53B5" w:rsidRDefault="0043034F" w:rsidP="009551E2">
            <w:pPr>
              <w:spacing w:line="264" w:lineRule="auto"/>
              <w:jc w:val="both"/>
            </w:pPr>
            <w:r w:rsidRPr="000B53B5">
              <w:t>основ профессиональной этики и норм профессиональной деятельности на машиностроительном производстве</w:t>
            </w:r>
          </w:p>
        </w:tc>
        <w:tc>
          <w:tcPr>
            <w:tcW w:w="82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У.6.2</w:t>
            </w:r>
          </w:p>
        </w:tc>
        <w:tc>
          <w:tcPr>
            <w:tcW w:w="246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нести ответственность за качество готовой продукции</w:t>
            </w:r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В.6.1</w:t>
            </w:r>
          </w:p>
        </w:tc>
        <w:tc>
          <w:tcPr>
            <w:tcW w:w="2240" w:type="dxa"/>
            <w:vAlign w:val="center"/>
          </w:tcPr>
          <w:p w:rsidR="0043034F" w:rsidRPr="000B53B5" w:rsidRDefault="0043034F" w:rsidP="009551E2">
            <w:r w:rsidRPr="000B53B5">
              <w:t xml:space="preserve">опытом использования нормативных правовых документов в инженерной деятельности </w:t>
            </w:r>
          </w:p>
        </w:tc>
      </w:tr>
      <w:tr w:rsidR="0043034F" w:rsidRPr="00FD1862" w:rsidTr="000B53B5">
        <w:trPr>
          <w:trHeight w:val="1818"/>
          <w:jc w:val="center"/>
        </w:trPr>
        <w:tc>
          <w:tcPr>
            <w:tcW w:w="846" w:type="dxa"/>
            <w:vMerge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3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З.7.1</w:t>
            </w:r>
          </w:p>
        </w:tc>
        <w:tc>
          <w:tcPr>
            <w:tcW w:w="2147" w:type="dxa"/>
          </w:tcPr>
          <w:p w:rsidR="0043034F" w:rsidRPr="000B53B5" w:rsidRDefault="0043034F" w:rsidP="009551E2">
            <w:r w:rsidRPr="000B53B5">
              <w:t>методов, и средств познания, обучения, самоконтроля и интеллектуального, нравственного, физического и профессионального саморазвития</w:t>
            </w:r>
          </w:p>
        </w:tc>
        <w:tc>
          <w:tcPr>
            <w:tcW w:w="82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У.7.1</w:t>
            </w:r>
          </w:p>
        </w:tc>
        <w:tc>
          <w:tcPr>
            <w:tcW w:w="2467" w:type="dxa"/>
            <w:vAlign w:val="center"/>
          </w:tcPr>
          <w:p w:rsidR="0043034F" w:rsidRPr="000B53B5" w:rsidRDefault="0043034F" w:rsidP="009551E2">
            <w:r w:rsidRPr="000B53B5">
              <w:t>самостоятельно применять методы и средства познания, обучения, самоконтроля</w:t>
            </w:r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  <w:p w:rsidR="0043034F" w:rsidRPr="000B53B5" w:rsidRDefault="0043034F" w:rsidP="009551E2"/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В.7.1</w:t>
            </w:r>
          </w:p>
          <w:p w:rsidR="0043034F" w:rsidRPr="000B53B5" w:rsidRDefault="0043034F" w:rsidP="009551E2"/>
          <w:p w:rsidR="0043034F" w:rsidRPr="000B53B5" w:rsidRDefault="0043034F" w:rsidP="009551E2"/>
        </w:tc>
        <w:tc>
          <w:tcPr>
            <w:tcW w:w="224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 xml:space="preserve">различными формами и технологиями самообразования и </w:t>
            </w:r>
            <w:proofErr w:type="gramStart"/>
            <w:r w:rsidRPr="000B53B5">
              <w:t>самообучения  с</w:t>
            </w:r>
            <w:proofErr w:type="gramEnd"/>
            <w:r w:rsidRPr="000B53B5">
              <w:t xml:space="preserve"> целью повышения квалификации и расширения профессионального кругозора</w:t>
            </w:r>
          </w:p>
        </w:tc>
      </w:tr>
      <w:tr w:rsidR="0043034F" w:rsidRPr="00FD1862" w:rsidTr="000B53B5">
        <w:trPr>
          <w:trHeight w:val="1818"/>
          <w:jc w:val="center"/>
        </w:trPr>
        <w:tc>
          <w:tcPr>
            <w:tcW w:w="846" w:type="dxa"/>
            <w:vMerge w:val="restart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Р7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ОК-7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 xml:space="preserve">ОК-8 Критерий 5 АИОР (п. </w:t>
            </w:r>
            <w:r w:rsidRPr="000B53B5">
              <w:lastRenderedPageBreak/>
              <w:t>2.6 ОЖ)</w:t>
            </w:r>
          </w:p>
        </w:tc>
        <w:tc>
          <w:tcPr>
            <w:tcW w:w="830" w:type="dxa"/>
            <w:vAlign w:val="center"/>
          </w:tcPr>
          <w:p w:rsidR="0043034F" w:rsidRPr="000B53B5" w:rsidRDefault="0043034F" w:rsidP="009551E2"/>
        </w:tc>
        <w:tc>
          <w:tcPr>
            <w:tcW w:w="2147" w:type="dxa"/>
          </w:tcPr>
          <w:p w:rsidR="0043034F" w:rsidRPr="000B53B5" w:rsidRDefault="0043034F" w:rsidP="009551E2"/>
        </w:tc>
        <w:tc>
          <w:tcPr>
            <w:tcW w:w="82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У.7.2</w:t>
            </w:r>
          </w:p>
        </w:tc>
        <w:tc>
          <w:tcPr>
            <w:tcW w:w="2467" w:type="dxa"/>
            <w:vAlign w:val="center"/>
          </w:tcPr>
          <w:p w:rsidR="0043034F" w:rsidRPr="000B53B5" w:rsidRDefault="0043034F" w:rsidP="009551E2">
            <w:r w:rsidRPr="000B53B5">
              <w:t xml:space="preserve">использовать полученную информацию для повышения своей квалификации и проводить </w:t>
            </w:r>
            <w:proofErr w:type="spellStart"/>
            <w:r w:rsidRPr="000B53B5">
              <w:t>самоменеджмент</w:t>
            </w:r>
            <w:proofErr w:type="spellEnd"/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24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</w:tr>
      <w:tr w:rsidR="0043034F" w:rsidRPr="00FD1862" w:rsidTr="000B53B5">
        <w:trPr>
          <w:trHeight w:val="1818"/>
          <w:jc w:val="center"/>
        </w:trPr>
        <w:tc>
          <w:tcPr>
            <w:tcW w:w="846" w:type="dxa"/>
            <w:vMerge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30" w:type="dxa"/>
            <w:vAlign w:val="center"/>
          </w:tcPr>
          <w:p w:rsidR="0043034F" w:rsidRPr="000B53B5" w:rsidRDefault="0043034F" w:rsidP="009551E2"/>
        </w:tc>
        <w:tc>
          <w:tcPr>
            <w:tcW w:w="2147" w:type="dxa"/>
          </w:tcPr>
          <w:p w:rsidR="0043034F" w:rsidRPr="000B53B5" w:rsidRDefault="0043034F" w:rsidP="009551E2"/>
        </w:tc>
        <w:tc>
          <w:tcPr>
            <w:tcW w:w="82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У.7.3</w:t>
            </w:r>
          </w:p>
        </w:tc>
        <w:tc>
          <w:tcPr>
            <w:tcW w:w="2467" w:type="dxa"/>
            <w:vAlign w:val="center"/>
          </w:tcPr>
          <w:p w:rsidR="0043034F" w:rsidRPr="000B53B5" w:rsidRDefault="0043034F" w:rsidP="009551E2">
            <w:r w:rsidRPr="000B53B5">
              <w:t>приобретать с большой степенью самостоятельности новые знания с использованием современных образовательных и информационных технологий</w:t>
            </w:r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24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</w:tr>
      <w:tr w:rsidR="0043034F" w:rsidRPr="00FD1862" w:rsidTr="000B53B5">
        <w:trPr>
          <w:trHeight w:val="1818"/>
          <w:jc w:val="center"/>
        </w:trPr>
        <w:tc>
          <w:tcPr>
            <w:tcW w:w="846" w:type="dxa"/>
            <w:vMerge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3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З.11.3</w:t>
            </w:r>
          </w:p>
        </w:tc>
        <w:tc>
          <w:tcPr>
            <w:tcW w:w="2147" w:type="dxa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методов стандартизации и технической подготовки к сертификации технических средств, систем, процессов, оборудования и материалов</w:t>
            </w:r>
          </w:p>
        </w:tc>
        <w:tc>
          <w:tcPr>
            <w:tcW w:w="82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46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24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</w:tr>
      <w:tr w:rsidR="0043034F" w:rsidRPr="00B77A34" w:rsidTr="000B53B5">
        <w:trPr>
          <w:trHeight w:val="904"/>
          <w:jc w:val="center"/>
        </w:trPr>
        <w:tc>
          <w:tcPr>
            <w:tcW w:w="84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  <w:r w:rsidRPr="000B53B5">
              <w:t xml:space="preserve">P11 </w:t>
            </w:r>
          </w:p>
          <w:p w:rsidR="0043034F" w:rsidRPr="000B53B5" w:rsidRDefault="0043034F" w:rsidP="009551E2">
            <w:pPr>
              <w:ind w:firstLine="13"/>
              <w:jc w:val="center"/>
            </w:pPr>
            <w:r w:rsidRPr="000B53B5">
              <w:t>ПК-13</w:t>
            </w:r>
          </w:p>
        </w:tc>
        <w:tc>
          <w:tcPr>
            <w:tcW w:w="83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147" w:type="dxa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2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467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816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  <w:tc>
          <w:tcPr>
            <w:tcW w:w="2240" w:type="dxa"/>
            <w:vAlign w:val="center"/>
          </w:tcPr>
          <w:p w:rsidR="0043034F" w:rsidRPr="000B53B5" w:rsidRDefault="0043034F" w:rsidP="009551E2">
            <w:pPr>
              <w:ind w:firstLine="13"/>
              <w:jc w:val="center"/>
            </w:pPr>
          </w:p>
        </w:tc>
      </w:tr>
    </w:tbl>
    <w:p w:rsidR="0043034F" w:rsidRDefault="0043034F" w:rsidP="0043034F">
      <w:pPr>
        <w:ind w:firstLine="600"/>
        <w:jc w:val="both"/>
        <w:rPr>
          <w:bCs/>
          <w:sz w:val="28"/>
          <w:szCs w:val="28"/>
        </w:rPr>
      </w:pPr>
    </w:p>
    <w:p w:rsidR="0043034F" w:rsidRDefault="0043034F" w:rsidP="0043034F">
      <w:pPr>
        <w:ind w:firstLine="708"/>
        <w:rPr>
          <w:sz w:val="28"/>
          <w:szCs w:val="28"/>
        </w:rPr>
      </w:pPr>
      <w:r w:rsidRPr="00FD1862">
        <w:rPr>
          <w:sz w:val="28"/>
          <w:szCs w:val="28"/>
        </w:rPr>
        <w:t>В результа</w:t>
      </w:r>
      <w:r>
        <w:rPr>
          <w:sz w:val="28"/>
          <w:szCs w:val="28"/>
        </w:rPr>
        <w:t xml:space="preserve">те освоения дисциплины </w:t>
      </w:r>
      <w:r w:rsidRPr="003C1492">
        <w:rPr>
          <w:sz w:val="28"/>
          <w:szCs w:val="28"/>
        </w:rPr>
        <w:t>«Автоматизация измерений и контроля</w:t>
      </w:r>
      <w:r>
        <w:rPr>
          <w:sz w:val="28"/>
          <w:szCs w:val="28"/>
        </w:rPr>
        <w:t xml:space="preserve">» </w:t>
      </w:r>
      <w:r w:rsidRPr="00FD1862">
        <w:rPr>
          <w:sz w:val="28"/>
          <w:szCs w:val="28"/>
        </w:rPr>
        <w:t xml:space="preserve">студентом </w:t>
      </w:r>
      <w:r>
        <w:rPr>
          <w:sz w:val="28"/>
          <w:szCs w:val="28"/>
        </w:rPr>
        <w:t>должны быть достигнуты</w:t>
      </w:r>
      <w:r w:rsidRPr="00FD1862">
        <w:rPr>
          <w:sz w:val="28"/>
          <w:szCs w:val="28"/>
        </w:rPr>
        <w:t xml:space="preserve"> следующие результаты:</w:t>
      </w:r>
    </w:p>
    <w:p w:rsidR="0043034F" w:rsidRDefault="0043034F" w:rsidP="0043034F">
      <w:pPr>
        <w:jc w:val="right"/>
        <w:rPr>
          <w:sz w:val="28"/>
          <w:szCs w:val="28"/>
        </w:rPr>
      </w:pPr>
    </w:p>
    <w:p w:rsidR="0043034F" w:rsidRDefault="0043034F" w:rsidP="004303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</w:p>
    <w:p w:rsidR="0043034F" w:rsidRDefault="0043034F" w:rsidP="0043034F">
      <w:pPr>
        <w:jc w:val="center"/>
        <w:rPr>
          <w:b/>
          <w:szCs w:val="28"/>
        </w:rPr>
      </w:pPr>
      <w:r>
        <w:rPr>
          <w:b/>
          <w:szCs w:val="28"/>
        </w:rPr>
        <w:t xml:space="preserve">Планируемые результаты освоения дисциплины </w:t>
      </w:r>
      <w:r w:rsidRPr="007D0CB6">
        <w:rPr>
          <w:b/>
          <w:szCs w:val="28"/>
        </w:rPr>
        <w:t>«Автоматизация измерений и контроля»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7806"/>
      </w:tblGrid>
      <w:tr w:rsidR="0043034F" w:rsidTr="009551E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4F" w:rsidRDefault="0043034F" w:rsidP="00955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4F" w:rsidRDefault="0043034F" w:rsidP="00955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3034F" w:rsidTr="009551E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4F" w:rsidRDefault="0043034F" w:rsidP="0095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F" w:rsidRDefault="0043034F" w:rsidP="009551E2">
            <w:pPr>
              <w:jc w:val="both"/>
              <w:rPr>
                <w:sz w:val="28"/>
                <w:szCs w:val="28"/>
              </w:rPr>
            </w:pPr>
            <w:r w:rsidRPr="0047373B">
              <w:rPr>
                <w:sz w:val="28"/>
                <w:szCs w:val="28"/>
              </w:rPr>
              <w:t>способность совершенствовать и развивать свой интеллектуальный и общекультурный уровень</w:t>
            </w:r>
            <w:r>
              <w:rPr>
                <w:sz w:val="28"/>
                <w:szCs w:val="28"/>
              </w:rPr>
              <w:t xml:space="preserve"> в области автоматизации измерений и контроля</w:t>
            </w:r>
            <w:r w:rsidRPr="0047373B">
              <w:rPr>
                <w:sz w:val="28"/>
                <w:szCs w:val="28"/>
              </w:rPr>
              <w:t>;</w:t>
            </w:r>
          </w:p>
        </w:tc>
      </w:tr>
      <w:tr w:rsidR="0043034F" w:rsidTr="009551E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4F" w:rsidRDefault="0043034F" w:rsidP="0095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F" w:rsidRDefault="0043034F" w:rsidP="009551E2">
            <w:pPr>
              <w:jc w:val="both"/>
              <w:rPr>
                <w:sz w:val="28"/>
                <w:szCs w:val="28"/>
              </w:rPr>
            </w:pPr>
            <w:r w:rsidRPr="007D0CB6">
              <w:rPr>
                <w:sz w:val="28"/>
                <w:szCs w:val="28"/>
              </w:rPr>
              <w:t>способность к обобщению, анализу, критическому осмыслению, систематизации, прогнозированию при постановке целей</w:t>
            </w:r>
            <w:r>
              <w:rPr>
                <w:sz w:val="28"/>
                <w:szCs w:val="28"/>
              </w:rPr>
              <w:t xml:space="preserve"> в сфере автоматизации производственных процессов контроля деталей в условиях серийного и мелкосерийного производства</w:t>
            </w:r>
          </w:p>
        </w:tc>
      </w:tr>
      <w:tr w:rsidR="0043034F" w:rsidTr="009551E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4F" w:rsidRDefault="0043034F" w:rsidP="0095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F" w:rsidRDefault="0043034F" w:rsidP="00955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современные разработки в области технических измерений для уменьшения отбраковки деталей в процессе изготовления сложной технологической продукции </w:t>
            </w:r>
          </w:p>
        </w:tc>
      </w:tr>
      <w:tr w:rsidR="0043034F" w:rsidTr="009551E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4F" w:rsidRDefault="0043034F" w:rsidP="0095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РД4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F" w:rsidRDefault="0043034F" w:rsidP="00955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современными методами проектирования деталей и оптимизации последующего контроля с использованием </w:t>
            </w:r>
            <w:r>
              <w:rPr>
                <w:sz w:val="28"/>
                <w:szCs w:val="28"/>
                <w:lang w:val="en-US"/>
              </w:rPr>
              <w:t>CAD</w:t>
            </w:r>
            <w:r w:rsidRPr="00FA3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CAM</w:t>
            </w:r>
            <w:r w:rsidRPr="00FA3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систем. </w:t>
            </w:r>
          </w:p>
        </w:tc>
      </w:tr>
    </w:tbl>
    <w:p w:rsidR="00DA0851" w:rsidRDefault="00DA0851" w:rsidP="00DA0851">
      <w:pPr>
        <w:rPr>
          <w:sz w:val="28"/>
        </w:rPr>
      </w:pPr>
    </w:p>
    <w:p w:rsidR="00DA0851" w:rsidRDefault="00DA0851" w:rsidP="00DA0851">
      <w:pPr>
        <w:rPr>
          <w:sz w:val="28"/>
        </w:rPr>
      </w:pPr>
    </w:p>
    <w:p w:rsidR="00DA0851" w:rsidRDefault="00DA0851" w:rsidP="00DA0851">
      <w:pPr>
        <w:jc w:val="both"/>
        <w:rPr>
          <w:i/>
          <w:sz w:val="28"/>
        </w:rPr>
      </w:pPr>
      <w:r>
        <w:rPr>
          <w:sz w:val="28"/>
        </w:rPr>
        <w:t xml:space="preserve">10. Содержание модуля (дисциплины) </w:t>
      </w:r>
      <w:r>
        <w:rPr>
          <w:i/>
          <w:sz w:val="28"/>
        </w:rPr>
        <w:t>(перечень основных тем (разделов)</w:t>
      </w:r>
    </w:p>
    <w:p w:rsidR="0015432F" w:rsidRPr="00D34076" w:rsidRDefault="00DA0851" w:rsidP="0015432F">
      <w:pPr>
        <w:ind w:firstLine="567"/>
        <w:jc w:val="both"/>
        <w:rPr>
          <w:sz w:val="28"/>
          <w:szCs w:val="28"/>
        </w:rPr>
      </w:pPr>
      <w:r>
        <w:rPr>
          <w:sz w:val="28"/>
        </w:rPr>
        <w:t>_</w:t>
      </w:r>
      <w:r w:rsidR="0015432F">
        <w:rPr>
          <w:sz w:val="28"/>
          <w:szCs w:val="28"/>
        </w:rPr>
        <w:t>.</w:t>
      </w:r>
      <w:r w:rsidR="0015432F" w:rsidRPr="00D34076">
        <w:rPr>
          <w:sz w:val="28"/>
          <w:szCs w:val="28"/>
        </w:rPr>
        <w:t xml:space="preserve"> </w:t>
      </w:r>
      <w:r w:rsidR="0015432F">
        <w:rPr>
          <w:sz w:val="28"/>
          <w:szCs w:val="28"/>
        </w:rPr>
        <w:t>А</w:t>
      </w:r>
      <w:r w:rsidR="0015432F" w:rsidRPr="00D34076">
        <w:rPr>
          <w:sz w:val="28"/>
          <w:szCs w:val="28"/>
        </w:rPr>
        <w:t>ннотированное содержание разделов дисциплины:</w:t>
      </w:r>
    </w:p>
    <w:p w:rsidR="0015432F" w:rsidRDefault="0015432F" w:rsidP="0015432F">
      <w:pPr>
        <w:ind w:firstLine="567"/>
        <w:jc w:val="both"/>
        <w:rPr>
          <w:sz w:val="28"/>
          <w:szCs w:val="28"/>
        </w:rPr>
      </w:pPr>
      <w:r w:rsidRPr="00DE6162">
        <w:rPr>
          <w:sz w:val="28"/>
          <w:szCs w:val="28"/>
          <w:u w:val="single"/>
        </w:rPr>
        <w:lastRenderedPageBreak/>
        <w:t>Раздел 1.</w:t>
      </w:r>
      <w:r>
        <w:rPr>
          <w:sz w:val="28"/>
          <w:szCs w:val="28"/>
        </w:rPr>
        <w:t xml:space="preserve"> </w:t>
      </w:r>
      <w:proofErr w:type="gramStart"/>
      <w:r w:rsidRPr="005521D3">
        <w:rPr>
          <w:sz w:val="28"/>
          <w:szCs w:val="28"/>
        </w:rPr>
        <w:t>Основ</w:t>
      </w:r>
      <w:r>
        <w:rPr>
          <w:sz w:val="28"/>
          <w:szCs w:val="28"/>
        </w:rPr>
        <w:t>ные  виды</w:t>
      </w:r>
      <w:proofErr w:type="gramEnd"/>
      <w:r>
        <w:rPr>
          <w:sz w:val="28"/>
          <w:szCs w:val="28"/>
        </w:rPr>
        <w:t xml:space="preserve"> и средства автоматизации процессов измерения и контроля.</w:t>
      </w:r>
    </w:p>
    <w:p w:rsidR="0015432F" w:rsidRDefault="0015432F" w:rsidP="0015432F">
      <w:pPr>
        <w:ind w:firstLine="567"/>
        <w:rPr>
          <w:sz w:val="28"/>
        </w:rPr>
      </w:pPr>
      <w:r>
        <w:rPr>
          <w:sz w:val="28"/>
        </w:rPr>
        <w:t>Автоматизированный и механизированный процесс измерения; многомерные устройства измерения.</w:t>
      </w:r>
    </w:p>
    <w:p w:rsidR="0015432F" w:rsidRDefault="0015432F" w:rsidP="0015432F">
      <w:pPr>
        <w:ind w:firstLine="567"/>
        <w:rPr>
          <w:sz w:val="28"/>
        </w:rPr>
      </w:pPr>
    </w:p>
    <w:p w:rsidR="0015432F" w:rsidRDefault="0015432F" w:rsidP="0015432F">
      <w:pPr>
        <w:ind w:firstLine="567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Виды учебной деятельности:</w:t>
      </w:r>
    </w:p>
    <w:p w:rsidR="0015432F" w:rsidRDefault="0015432F" w:rsidP="0015432F">
      <w:pPr>
        <w:jc w:val="both"/>
        <w:rPr>
          <w:sz w:val="28"/>
          <w:szCs w:val="28"/>
        </w:rPr>
      </w:pPr>
      <w:r w:rsidRPr="005765BA">
        <w:rPr>
          <w:sz w:val="28"/>
          <w:szCs w:val="28"/>
          <w:highlight w:val="yellow"/>
          <w:u w:val="single"/>
        </w:rPr>
        <w:t>Лекция №1</w:t>
      </w:r>
      <w:r>
        <w:rPr>
          <w:sz w:val="28"/>
          <w:szCs w:val="28"/>
        </w:rPr>
        <w:t>:</w:t>
      </w:r>
      <w:r w:rsidRPr="00F56339">
        <w:rPr>
          <w:sz w:val="28"/>
          <w:szCs w:val="28"/>
        </w:rPr>
        <w:t xml:space="preserve"> </w:t>
      </w:r>
      <w:proofErr w:type="gramStart"/>
      <w:r w:rsidRPr="005521D3">
        <w:rPr>
          <w:sz w:val="28"/>
          <w:szCs w:val="28"/>
        </w:rPr>
        <w:t>Основ</w:t>
      </w:r>
      <w:r>
        <w:rPr>
          <w:sz w:val="28"/>
          <w:szCs w:val="28"/>
        </w:rPr>
        <w:t>ные  виды</w:t>
      </w:r>
      <w:proofErr w:type="gramEnd"/>
      <w:r>
        <w:rPr>
          <w:sz w:val="28"/>
          <w:szCs w:val="28"/>
        </w:rPr>
        <w:t xml:space="preserve"> и средства автоматизации процессов измерения и контроля.</w:t>
      </w:r>
    </w:p>
    <w:p w:rsidR="0015432F" w:rsidRDefault="0015432F" w:rsidP="0015432F">
      <w:pPr>
        <w:ind w:firstLine="567"/>
        <w:jc w:val="both"/>
        <w:rPr>
          <w:sz w:val="28"/>
          <w:szCs w:val="28"/>
        </w:rPr>
      </w:pPr>
    </w:p>
    <w:p w:rsidR="0015432F" w:rsidRDefault="0015432F" w:rsidP="0015432F">
      <w:pPr>
        <w:ind w:firstLine="567"/>
        <w:jc w:val="both"/>
        <w:rPr>
          <w:sz w:val="28"/>
          <w:szCs w:val="28"/>
        </w:rPr>
      </w:pPr>
      <w:r w:rsidRPr="00DE6162">
        <w:rPr>
          <w:sz w:val="28"/>
          <w:szCs w:val="28"/>
          <w:u w:val="single"/>
        </w:rPr>
        <w:t>Раздел 2</w:t>
      </w:r>
      <w:r>
        <w:rPr>
          <w:sz w:val="28"/>
          <w:szCs w:val="28"/>
        </w:rPr>
        <w:t xml:space="preserve">. Средства измерений деталей в процессе обработки </w:t>
      </w:r>
      <w:proofErr w:type="gramStart"/>
      <w:r>
        <w:rPr>
          <w:sz w:val="28"/>
          <w:szCs w:val="28"/>
        </w:rPr>
        <w:t>( приборы</w:t>
      </w:r>
      <w:proofErr w:type="gramEnd"/>
      <w:r>
        <w:rPr>
          <w:sz w:val="28"/>
          <w:szCs w:val="28"/>
        </w:rPr>
        <w:t xml:space="preserve"> управляющие, приборы активного контроля).</w:t>
      </w:r>
    </w:p>
    <w:p w:rsidR="0015432F" w:rsidRDefault="0015432F" w:rsidP="0015432F">
      <w:pPr>
        <w:jc w:val="center"/>
        <w:rPr>
          <w:sz w:val="28"/>
        </w:rPr>
      </w:pPr>
      <w:r>
        <w:rPr>
          <w:sz w:val="28"/>
        </w:rPr>
        <w:t xml:space="preserve">Показывающие и командные измерительные устройства; отсчетно-командные </w:t>
      </w:r>
      <w:proofErr w:type="gramStart"/>
      <w:r>
        <w:rPr>
          <w:sz w:val="28"/>
        </w:rPr>
        <w:t>устройства  к</w:t>
      </w:r>
      <w:proofErr w:type="gramEnd"/>
      <w:r>
        <w:rPr>
          <w:sz w:val="28"/>
        </w:rPr>
        <w:t xml:space="preserve"> приборам активного контроля; контактные скобы и устройства; широкодиапазонные приборы для управления в процессе обработки.</w:t>
      </w:r>
    </w:p>
    <w:p w:rsidR="0015432F" w:rsidRDefault="0015432F" w:rsidP="0015432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учебной деятельности:</w:t>
      </w:r>
    </w:p>
    <w:p w:rsidR="0015432F" w:rsidRDefault="0015432F" w:rsidP="0015432F">
      <w:pPr>
        <w:jc w:val="both"/>
        <w:rPr>
          <w:sz w:val="28"/>
          <w:szCs w:val="28"/>
        </w:rPr>
      </w:pPr>
      <w:r w:rsidRPr="005765BA">
        <w:rPr>
          <w:sz w:val="28"/>
          <w:szCs w:val="28"/>
          <w:highlight w:val="yellow"/>
        </w:rPr>
        <w:t>Лекция №2</w:t>
      </w:r>
      <w:r>
        <w:rPr>
          <w:sz w:val="28"/>
          <w:szCs w:val="28"/>
        </w:rPr>
        <w:t>:</w:t>
      </w:r>
      <w:r w:rsidRPr="00F56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измерений деталей в процессе обработки </w:t>
      </w:r>
      <w:proofErr w:type="gramStart"/>
      <w:r>
        <w:rPr>
          <w:sz w:val="28"/>
          <w:szCs w:val="28"/>
        </w:rPr>
        <w:t>( приборы</w:t>
      </w:r>
      <w:proofErr w:type="gramEnd"/>
      <w:r>
        <w:rPr>
          <w:sz w:val="28"/>
          <w:szCs w:val="28"/>
        </w:rPr>
        <w:t xml:space="preserve"> управляющие, приборы активного контроля).</w:t>
      </w:r>
    </w:p>
    <w:p w:rsidR="0015432F" w:rsidRDefault="0015432F" w:rsidP="0015432F">
      <w:pPr>
        <w:jc w:val="both"/>
        <w:rPr>
          <w:sz w:val="28"/>
          <w:szCs w:val="28"/>
        </w:rPr>
      </w:pPr>
    </w:p>
    <w:p w:rsidR="0015432F" w:rsidRPr="00A24971" w:rsidRDefault="0015432F" w:rsidP="0015432F">
      <w:pPr>
        <w:jc w:val="both"/>
        <w:rPr>
          <w:sz w:val="28"/>
          <w:szCs w:val="28"/>
          <w:highlight w:val="green"/>
        </w:rPr>
      </w:pPr>
      <w:r w:rsidRPr="00A24971">
        <w:rPr>
          <w:sz w:val="28"/>
          <w:szCs w:val="28"/>
          <w:highlight w:val="green"/>
        </w:rPr>
        <w:t>Лабораторные работы:</w:t>
      </w:r>
    </w:p>
    <w:p w:rsidR="0015432F" w:rsidRDefault="0015432F" w:rsidP="0015432F">
      <w:pPr>
        <w:jc w:val="both"/>
        <w:rPr>
          <w:i/>
          <w:sz w:val="28"/>
          <w:szCs w:val="28"/>
        </w:rPr>
      </w:pPr>
      <w:r w:rsidRPr="00A24971">
        <w:rPr>
          <w:i/>
          <w:sz w:val="28"/>
          <w:szCs w:val="28"/>
          <w:highlight w:val="green"/>
        </w:rPr>
        <w:t>№1:</w:t>
      </w:r>
      <w:r>
        <w:rPr>
          <w:i/>
          <w:sz w:val="28"/>
          <w:szCs w:val="28"/>
        </w:rPr>
        <w:t xml:space="preserve"> </w:t>
      </w:r>
      <w:r w:rsidR="006C2EF4">
        <w:rPr>
          <w:sz w:val="28"/>
          <w:szCs w:val="28"/>
        </w:rPr>
        <w:t>К</w:t>
      </w:r>
      <w:r w:rsidR="006C2EF4" w:rsidRPr="00B01D3F">
        <w:rPr>
          <w:sz w:val="28"/>
          <w:szCs w:val="28"/>
        </w:rPr>
        <w:t>алибровка щупа и измерительной головки на координатно-измерительной машине COORD3 EOS</w:t>
      </w:r>
    </w:p>
    <w:p w:rsidR="0015432F" w:rsidRDefault="0015432F" w:rsidP="0015432F">
      <w:pPr>
        <w:jc w:val="both"/>
        <w:rPr>
          <w:sz w:val="28"/>
          <w:szCs w:val="20"/>
        </w:rPr>
      </w:pPr>
      <w:r>
        <w:rPr>
          <w:i/>
          <w:sz w:val="28"/>
          <w:szCs w:val="28"/>
        </w:rPr>
        <w:tab/>
      </w:r>
      <w:r w:rsidRPr="00DE6162"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0"/>
        </w:rPr>
        <w:t>Контрольные автоматы и координатно-измерительные машины.</w:t>
      </w:r>
    </w:p>
    <w:p w:rsidR="0015432F" w:rsidRDefault="0015432F" w:rsidP="0015432F">
      <w:pPr>
        <w:jc w:val="both"/>
        <w:rPr>
          <w:sz w:val="28"/>
        </w:rPr>
      </w:pPr>
      <w:r>
        <w:rPr>
          <w:sz w:val="28"/>
          <w:szCs w:val="20"/>
        </w:rPr>
        <w:tab/>
      </w:r>
      <w:r>
        <w:rPr>
          <w:sz w:val="28"/>
        </w:rPr>
        <w:t xml:space="preserve">Контрольные автоматы первого и второго вида; конструкции контрольных автоматов; поверка автоматов; координатные методы измерения и контроля на универсальных измерительных </w:t>
      </w:r>
      <w:proofErr w:type="gramStart"/>
      <w:r>
        <w:rPr>
          <w:sz w:val="28"/>
        </w:rPr>
        <w:t>машинах  и</w:t>
      </w:r>
      <w:proofErr w:type="gramEnd"/>
      <w:r>
        <w:rPr>
          <w:sz w:val="28"/>
        </w:rPr>
        <w:t xml:space="preserve"> на координатно-измерительных машинах программируемых</w:t>
      </w:r>
    </w:p>
    <w:p w:rsidR="0015432F" w:rsidRDefault="0015432F" w:rsidP="0015432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учебной деятельности:</w:t>
      </w:r>
    </w:p>
    <w:p w:rsidR="0015432F" w:rsidRDefault="0015432F" w:rsidP="0015432F">
      <w:pPr>
        <w:jc w:val="both"/>
        <w:rPr>
          <w:sz w:val="28"/>
        </w:rPr>
      </w:pPr>
    </w:p>
    <w:p w:rsidR="0015432F" w:rsidRDefault="0015432F" w:rsidP="0015432F">
      <w:pPr>
        <w:jc w:val="both"/>
        <w:rPr>
          <w:sz w:val="28"/>
          <w:szCs w:val="20"/>
        </w:rPr>
      </w:pPr>
      <w:r w:rsidRPr="005765BA">
        <w:rPr>
          <w:sz w:val="28"/>
          <w:szCs w:val="28"/>
          <w:highlight w:val="yellow"/>
        </w:rPr>
        <w:t>Лекция №3</w:t>
      </w:r>
      <w:r>
        <w:rPr>
          <w:sz w:val="28"/>
          <w:szCs w:val="28"/>
        </w:rPr>
        <w:t>:</w:t>
      </w:r>
      <w:r w:rsidRPr="00F56339">
        <w:rPr>
          <w:sz w:val="28"/>
          <w:szCs w:val="20"/>
        </w:rPr>
        <w:t xml:space="preserve"> </w:t>
      </w:r>
      <w:r>
        <w:rPr>
          <w:sz w:val="28"/>
          <w:szCs w:val="20"/>
        </w:rPr>
        <w:t>Контрольные автоматы и координатно-измерительные машины.</w:t>
      </w:r>
    </w:p>
    <w:p w:rsidR="0015432F" w:rsidRDefault="0015432F" w:rsidP="0015432F">
      <w:pPr>
        <w:jc w:val="both"/>
        <w:rPr>
          <w:sz w:val="28"/>
          <w:szCs w:val="28"/>
        </w:rPr>
      </w:pPr>
      <w:r>
        <w:rPr>
          <w:sz w:val="28"/>
          <w:szCs w:val="20"/>
        </w:rPr>
        <w:t>Автоматизированные измерительные устройства</w:t>
      </w:r>
    </w:p>
    <w:p w:rsidR="0015432F" w:rsidRDefault="0015432F" w:rsidP="0015432F">
      <w:pPr>
        <w:jc w:val="both"/>
        <w:rPr>
          <w:sz w:val="28"/>
          <w:szCs w:val="28"/>
        </w:rPr>
      </w:pPr>
    </w:p>
    <w:p w:rsidR="0015432F" w:rsidRPr="00A24971" w:rsidRDefault="0015432F" w:rsidP="0015432F">
      <w:pPr>
        <w:jc w:val="both"/>
        <w:rPr>
          <w:sz w:val="28"/>
          <w:szCs w:val="28"/>
          <w:highlight w:val="green"/>
        </w:rPr>
      </w:pPr>
      <w:r w:rsidRPr="00A24971">
        <w:rPr>
          <w:sz w:val="28"/>
          <w:szCs w:val="28"/>
          <w:highlight w:val="green"/>
        </w:rPr>
        <w:t>Лабораторные работы:</w:t>
      </w:r>
    </w:p>
    <w:p w:rsidR="0015432F" w:rsidRDefault="0015432F" w:rsidP="0015432F">
      <w:pPr>
        <w:jc w:val="both"/>
        <w:rPr>
          <w:sz w:val="28"/>
          <w:szCs w:val="20"/>
        </w:rPr>
      </w:pPr>
      <w:r w:rsidRPr="00A24971">
        <w:rPr>
          <w:i/>
          <w:sz w:val="28"/>
          <w:szCs w:val="28"/>
          <w:highlight w:val="green"/>
        </w:rPr>
        <w:t>№2</w:t>
      </w:r>
      <w:r>
        <w:rPr>
          <w:i/>
          <w:sz w:val="28"/>
          <w:szCs w:val="28"/>
        </w:rPr>
        <w:t>:</w:t>
      </w:r>
      <w:r w:rsidR="006C2EF4" w:rsidRPr="006C2EF4">
        <w:rPr>
          <w:sz w:val="28"/>
          <w:szCs w:val="20"/>
        </w:rPr>
        <w:t xml:space="preserve"> </w:t>
      </w:r>
      <w:r w:rsidR="006C2EF4">
        <w:rPr>
          <w:sz w:val="28"/>
          <w:szCs w:val="20"/>
        </w:rPr>
        <w:t>Измерение и контроль простых геометрических элементов деталей машин</w:t>
      </w:r>
      <w:r w:rsidR="006C2EF4" w:rsidRPr="00E15D40">
        <w:rPr>
          <w:sz w:val="28"/>
          <w:szCs w:val="20"/>
        </w:rPr>
        <w:t xml:space="preserve"> на координатно-измерительной машине COORD3 </w:t>
      </w:r>
      <w:r w:rsidR="006C2EF4" w:rsidRPr="00E15D40">
        <w:rPr>
          <w:sz w:val="28"/>
          <w:szCs w:val="20"/>
          <w:lang w:val="en-US"/>
        </w:rPr>
        <w:t>EOS</w:t>
      </w:r>
    </w:p>
    <w:p w:rsidR="0015432F" w:rsidRPr="00FF0F10" w:rsidRDefault="0015432F" w:rsidP="0015432F">
      <w:pPr>
        <w:jc w:val="both"/>
        <w:rPr>
          <w:sz w:val="28"/>
          <w:szCs w:val="20"/>
        </w:rPr>
      </w:pPr>
    </w:p>
    <w:p w:rsidR="0015432F" w:rsidRDefault="0015432F" w:rsidP="0015432F">
      <w:pPr>
        <w:jc w:val="both"/>
        <w:rPr>
          <w:sz w:val="28"/>
          <w:szCs w:val="20"/>
        </w:rPr>
      </w:pPr>
      <w:r>
        <w:rPr>
          <w:i/>
          <w:sz w:val="28"/>
          <w:szCs w:val="28"/>
        </w:rPr>
        <w:tab/>
      </w:r>
      <w:r w:rsidRPr="00DE6162"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0"/>
        </w:rPr>
        <w:t>Автоматизированные измерительные устройства.</w:t>
      </w:r>
    </w:p>
    <w:p w:rsidR="0015432F" w:rsidRDefault="0015432F" w:rsidP="0015432F">
      <w:pPr>
        <w:ind w:firstLine="720"/>
        <w:jc w:val="both"/>
        <w:rPr>
          <w:sz w:val="28"/>
        </w:rPr>
      </w:pPr>
      <w:r>
        <w:rPr>
          <w:sz w:val="28"/>
          <w:szCs w:val="20"/>
        </w:rPr>
        <w:tab/>
      </w:r>
      <w:r>
        <w:rPr>
          <w:sz w:val="28"/>
        </w:rPr>
        <w:t>Многомерные приборы контроля (нестандартные средства измерения).</w:t>
      </w:r>
    </w:p>
    <w:p w:rsidR="0015432F" w:rsidRDefault="0015432F" w:rsidP="0015432F">
      <w:pPr>
        <w:jc w:val="both"/>
        <w:rPr>
          <w:sz w:val="28"/>
          <w:szCs w:val="20"/>
        </w:rPr>
      </w:pPr>
      <w:r>
        <w:rPr>
          <w:i/>
          <w:sz w:val="28"/>
          <w:szCs w:val="28"/>
        </w:rPr>
        <w:tab/>
      </w:r>
      <w:r w:rsidRPr="00DE6162"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0"/>
        </w:rPr>
        <w:t>Измерение линейных и угловых размеров в гибких производственных системах машиностроения</w:t>
      </w:r>
    </w:p>
    <w:p w:rsidR="0015432F" w:rsidRDefault="0015432F" w:rsidP="0015432F">
      <w:pPr>
        <w:ind w:firstLine="720"/>
        <w:jc w:val="both"/>
        <w:rPr>
          <w:sz w:val="28"/>
        </w:rPr>
      </w:pPr>
      <w:r>
        <w:rPr>
          <w:sz w:val="28"/>
          <w:szCs w:val="20"/>
        </w:rPr>
        <w:tab/>
      </w:r>
      <w:r>
        <w:rPr>
          <w:sz w:val="28"/>
        </w:rPr>
        <w:t>Гибкие измерительные производственные системы (ГПС); Особенности измерений в гибких производственных системах.</w:t>
      </w:r>
    </w:p>
    <w:p w:rsidR="0015432F" w:rsidRDefault="0015432F" w:rsidP="0015432F">
      <w:pPr>
        <w:ind w:firstLine="720"/>
        <w:jc w:val="both"/>
        <w:rPr>
          <w:sz w:val="28"/>
        </w:rPr>
      </w:pPr>
    </w:p>
    <w:p w:rsidR="0015432F" w:rsidRDefault="0015432F" w:rsidP="001543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Виды учебной деятельности:</w:t>
      </w:r>
    </w:p>
    <w:p w:rsidR="0015432F" w:rsidRDefault="0015432F" w:rsidP="0015432F">
      <w:pPr>
        <w:jc w:val="both"/>
        <w:rPr>
          <w:sz w:val="28"/>
        </w:rPr>
      </w:pPr>
    </w:p>
    <w:p w:rsidR="0015432F" w:rsidRDefault="0015432F" w:rsidP="0015432F">
      <w:pPr>
        <w:jc w:val="both"/>
        <w:rPr>
          <w:sz w:val="28"/>
          <w:szCs w:val="28"/>
        </w:rPr>
      </w:pPr>
      <w:r w:rsidRPr="005765BA">
        <w:rPr>
          <w:sz w:val="28"/>
          <w:szCs w:val="28"/>
          <w:highlight w:val="yellow"/>
        </w:rPr>
        <w:t>Лекция №4</w:t>
      </w:r>
      <w:r>
        <w:rPr>
          <w:sz w:val="28"/>
          <w:szCs w:val="28"/>
        </w:rPr>
        <w:t>:</w:t>
      </w:r>
      <w:r w:rsidRPr="00FF0F10">
        <w:rPr>
          <w:sz w:val="28"/>
          <w:szCs w:val="20"/>
        </w:rPr>
        <w:t xml:space="preserve"> </w:t>
      </w:r>
      <w:r>
        <w:rPr>
          <w:sz w:val="28"/>
          <w:szCs w:val="20"/>
        </w:rPr>
        <w:t>Измерение линейных и угловых размеров в гибких производственных системах машиностроения</w:t>
      </w:r>
    </w:p>
    <w:p w:rsidR="0015432F" w:rsidRPr="00A24971" w:rsidRDefault="0015432F" w:rsidP="0015432F">
      <w:pPr>
        <w:jc w:val="both"/>
        <w:rPr>
          <w:sz w:val="28"/>
          <w:szCs w:val="28"/>
          <w:highlight w:val="green"/>
        </w:rPr>
      </w:pPr>
      <w:r w:rsidRPr="00A24971">
        <w:rPr>
          <w:sz w:val="28"/>
          <w:szCs w:val="28"/>
          <w:highlight w:val="green"/>
        </w:rPr>
        <w:t>Лабораторные работы:</w:t>
      </w:r>
    </w:p>
    <w:p w:rsidR="0015432F" w:rsidRDefault="0015432F" w:rsidP="0015432F">
      <w:pPr>
        <w:jc w:val="both"/>
        <w:rPr>
          <w:i/>
          <w:sz w:val="28"/>
          <w:szCs w:val="28"/>
        </w:rPr>
      </w:pPr>
      <w:r w:rsidRPr="00A24971">
        <w:rPr>
          <w:i/>
          <w:sz w:val="28"/>
          <w:szCs w:val="28"/>
          <w:highlight w:val="green"/>
        </w:rPr>
        <w:t>№3</w:t>
      </w:r>
      <w:r>
        <w:rPr>
          <w:i/>
          <w:sz w:val="28"/>
          <w:szCs w:val="28"/>
        </w:rPr>
        <w:t>:</w:t>
      </w:r>
      <w:r w:rsidRPr="00FF0F10">
        <w:rPr>
          <w:sz w:val="28"/>
          <w:szCs w:val="20"/>
        </w:rPr>
        <w:t xml:space="preserve"> </w:t>
      </w:r>
      <w:r w:rsidR="006C2EF4">
        <w:rPr>
          <w:sz w:val="28"/>
          <w:szCs w:val="20"/>
        </w:rPr>
        <w:t>Базирование детали с использованием ее математической модели</w:t>
      </w:r>
      <w:r w:rsidR="006C2EF4" w:rsidRPr="00E15D40">
        <w:rPr>
          <w:sz w:val="28"/>
          <w:szCs w:val="20"/>
        </w:rPr>
        <w:t xml:space="preserve"> на координатно-измерительной машине COORD3 </w:t>
      </w:r>
      <w:r w:rsidR="006C2EF4" w:rsidRPr="00E15D40">
        <w:rPr>
          <w:sz w:val="28"/>
          <w:szCs w:val="20"/>
          <w:lang w:val="en-US"/>
        </w:rPr>
        <w:t>EOS</w:t>
      </w:r>
    </w:p>
    <w:p w:rsidR="0015432F" w:rsidRDefault="0015432F" w:rsidP="0015432F">
      <w:pPr>
        <w:jc w:val="both"/>
        <w:rPr>
          <w:i/>
          <w:sz w:val="28"/>
          <w:szCs w:val="28"/>
        </w:rPr>
      </w:pPr>
      <w:r w:rsidRPr="00A24971">
        <w:rPr>
          <w:i/>
          <w:sz w:val="28"/>
          <w:szCs w:val="28"/>
          <w:highlight w:val="green"/>
        </w:rPr>
        <w:t>№4</w:t>
      </w:r>
      <w:r>
        <w:rPr>
          <w:i/>
          <w:sz w:val="28"/>
          <w:szCs w:val="28"/>
        </w:rPr>
        <w:t>:</w:t>
      </w:r>
      <w:r w:rsidRPr="00FF0F10">
        <w:rPr>
          <w:sz w:val="28"/>
          <w:szCs w:val="20"/>
        </w:rPr>
        <w:t xml:space="preserve"> </w:t>
      </w:r>
      <w:r w:rsidR="006C2EF4">
        <w:rPr>
          <w:sz w:val="28"/>
          <w:szCs w:val="20"/>
        </w:rPr>
        <w:t>Составление программы для контроля детали в автоматическом режиме</w:t>
      </w:r>
      <w:r w:rsidR="006C2EF4" w:rsidRPr="00E15D40">
        <w:rPr>
          <w:sz w:val="28"/>
          <w:szCs w:val="20"/>
        </w:rPr>
        <w:t xml:space="preserve"> на координатно-измерительной машине COORD3 </w:t>
      </w:r>
      <w:r w:rsidR="006C2EF4" w:rsidRPr="00E15D40">
        <w:rPr>
          <w:sz w:val="28"/>
          <w:szCs w:val="20"/>
          <w:lang w:val="en-US"/>
        </w:rPr>
        <w:t>EOS</w:t>
      </w:r>
    </w:p>
    <w:p w:rsidR="0015432F" w:rsidRDefault="0015432F" w:rsidP="0015432F">
      <w:pPr>
        <w:jc w:val="both"/>
        <w:rPr>
          <w:i/>
          <w:sz w:val="28"/>
          <w:szCs w:val="28"/>
        </w:rPr>
      </w:pPr>
    </w:p>
    <w:p w:rsidR="0015432F" w:rsidRDefault="0015432F" w:rsidP="0015432F">
      <w:pPr>
        <w:ind w:left="-284" w:firstLine="284"/>
        <w:jc w:val="both"/>
        <w:rPr>
          <w:sz w:val="28"/>
          <w:szCs w:val="28"/>
        </w:rPr>
      </w:pPr>
      <w:r w:rsidRPr="00D34076">
        <w:rPr>
          <w:sz w:val="28"/>
          <w:szCs w:val="28"/>
        </w:rPr>
        <w:t xml:space="preserve">Приводится структура дисциплины </w:t>
      </w:r>
      <w:r w:rsidRPr="008A03C1">
        <w:rPr>
          <w:sz w:val="28"/>
          <w:szCs w:val="28"/>
        </w:rPr>
        <w:t>«Авт</w:t>
      </w:r>
      <w:r>
        <w:rPr>
          <w:sz w:val="28"/>
          <w:szCs w:val="28"/>
        </w:rPr>
        <w:t xml:space="preserve">оматизация измерений и </w:t>
      </w:r>
      <w:proofErr w:type="spellStart"/>
      <w:r>
        <w:rPr>
          <w:sz w:val="28"/>
          <w:szCs w:val="28"/>
        </w:rPr>
        <w:t>контро</w:t>
      </w:r>
      <w:r w:rsidRPr="00D34076">
        <w:rPr>
          <w:sz w:val="28"/>
          <w:szCs w:val="28"/>
        </w:rPr>
        <w:t>по</w:t>
      </w:r>
      <w:proofErr w:type="spellEnd"/>
      <w:r w:rsidRPr="00D34076">
        <w:rPr>
          <w:sz w:val="28"/>
          <w:szCs w:val="28"/>
        </w:rPr>
        <w:t xml:space="preserve"> разделам </w:t>
      </w:r>
      <w:r w:rsidRPr="00B809C4">
        <w:rPr>
          <w:sz w:val="28"/>
          <w:szCs w:val="28"/>
        </w:rPr>
        <w:t>(1…5)</w:t>
      </w:r>
      <w:r w:rsidRPr="00D34076">
        <w:rPr>
          <w:sz w:val="28"/>
          <w:szCs w:val="28"/>
        </w:rPr>
        <w:t xml:space="preserve"> и видам учебной деятельности (лекция, </w:t>
      </w:r>
      <w:r w:rsidRPr="00E72319">
        <w:rPr>
          <w:sz w:val="28"/>
          <w:szCs w:val="28"/>
        </w:rPr>
        <w:t>практические занятия,</w:t>
      </w:r>
      <w:r>
        <w:rPr>
          <w:sz w:val="28"/>
          <w:szCs w:val="28"/>
        </w:rPr>
        <w:t xml:space="preserve"> </w:t>
      </w:r>
      <w:r w:rsidRPr="00D34076">
        <w:rPr>
          <w:sz w:val="28"/>
          <w:szCs w:val="28"/>
        </w:rPr>
        <w:t xml:space="preserve">лабораторная работа, </w:t>
      </w:r>
      <w:r>
        <w:rPr>
          <w:sz w:val="28"/>
          <w:szCs w:val="28"/>
        </w:rPr>
        <w:t xml:space="preserve">самостоятельная работа студентов, </w:t>
      </w:r>
      <w:r w:rsidRPr="00E72319">
        <w:rPr>
          <w:sz w:val="28"/>
          <w:szCs w:val="28"/>
        </w:rPr>
        <w:t>курсовая работа</w:t>
      </w:r>
      <w:r w:rsidRPr="00D34076">
        <w:rPr>
          <w:sz w:val="28"/>
          <w:szCs w:val="28"/>
        </w:rPr>
        <w:t>) c указанием временного ресурса в часах.</w:t>
      </w:r>
    </w:p>
    <w:p w:rsidR="0015432F" w:rsidRPr="0070258C" w:rsidRDefault="0015432F" w:rsidP="0015432F">
      <w:pPr>
        <w:jc w:val="right"/>
        <w:rPr>
          <w:sz w:val="28"/>
          <w:szCs w:val="28"/>
        </w:rPr>
      </w:pPr>
      <w:r w:rsidRPr="00D34076">
        <w:rPr>
          <w:sz w:val="28"/>
          <w:szCs w:val="28"/>
        </w:rPr>
        <w:t xml:space="preserve">Таблица </w:t>
      </w:r>
      <w:r w:rsidRPr="0070258C">
        <w:rPr>
          <w:sz w:val="28"/>
          <w:szCs w:val="28"/>
        </w:rPr>
        <w:t>3</w:t>
      </w:r>
      <w:r w:rsidRPr="00D34076">
        <w:rPr>
          <w:sz w:val="28"/>
          <w:szCs w:val="28"/>
        </w:rPr>
        <w:t xml:space="preserve"> </w:t>
      </w:r>
    </w:p>
    <w:p w:rsidR="0015432F" w:rsidRPr="00D34076" w:rsidRDefault="0015432F" w:rsidP="0015432F">
      <w:pPr>
        <w:jc w:val="center"/>
        <w:rPr>
          <w:i/>
          <w:sz w:val="28"/>
          <w:szCs w:val="28"/>
        </w:rPr>
      </w:pPr>
      <w:r w:rsidRPr="00D34076">
        <w:rPr>
          <w:i/>
          <w:sz w:val="28"/>
          <w:szCs w:val="28"/>
        </w:rPr>
        <w:t xml:space="preserve">Структура </w:t>
      </w:r>
      <w:r>
        <w:rPr>
          <w:i/>
          <w:sz w:val="28"/>
          <w:szCs w:val="28"/>
        </w:rPr>
        <w:t>дисциплины</w:t>
      </w:r>
    </w:p>
    <w:p w:rsidR="0015432F" w:rsidRDefault="0015432F" w:rsidP="0015432F">
      <w:pPr>
        <w:jc w:val="center"/>
        <w:rPr>
          <w:i/>
          <w:sz w:val="28"/>
          <w:szCs w:val="28"/>
        </w:rPr>
      </w:pPr>
      <w:r w:rsidRPr="008A03C1">
        <w:rPr>
          <w:i/>
          <w:sz w:val="28"/>
          <w:szCs w:val="28"/>
        </w:rPr>
        <w:t>по разделам и формам организации обучения</w:t>
      </w:r>
    </w:p>
    <w:p w:rsidR="0015432F" w:rsidRPr="00D34076" w:rsidRDefault="0015432F" w:rsidP="0015432F">
      <w:pPr>
        <w:jc w:val="center"/>
        <w:rPr>
          <w:i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5"/>
        <w:gridCol w:w="1419"/>
        <w:gridCol w:w="1419"/>
        <w:gridCol w:w="1419"/>
        <w:gridCol w:w="1420"/>
      </w:tblGrid>
      <w:tr w:rsidR="0015432F" w:rsidRPr="005A6550" w:rsidTr="009551E2">
        <w:trPr>
          <w:cantSplit/>
          <w:trHeight w:val="278"/>
          <w:tblHeader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F" w:rsidRPr="005A6550" w:rsidRDefault="0015432F" w:rsidP="009551E2">
            <w:pPr>
              <w:jc w:val="center"/>
            </w:pPr>
            <w:r w:rsidRPr="005A6550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F" w:rsidRPr="005A6550" w:rsidRDefault="0015432F" w:rsidP="009551E2">
            <w:pPr>
              <w:jc w:val="center"/>
            </w:pPr>
            <w:r w:rsidRPr="005A6550">
              <w:rPr>
                <w:sz w:val="22"/>
                <w:szCs w:val="22"/>
              </w:rPr>
              <w:t>Аудиторная работа (час)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F" w:rsidRPr="005A6550" w:rsidRDefault="0015432F" w:rsidP="009551E2">
            <w:pPr>
              <w:jc w:val="center"/>
            </w:pPr>
            <w:r w:rsidRPr="005A6550">
              <w:rPr>
                <w:sz w:val="22"/>
                <w:szCs w:val="22"/>
              </w:rPr>
              <w:t>СРС</w:t>
            </w:r>
          </w:p>
          <w:p w:rsidR="0015432F" w:rsidRPr="005A6550" w:rsidRDefault="0015432F" w:rsidP="009551E2">
            <w:pPr>
              <w:jc w:val="center"/>
            </w:pPr>
            <w:r w:rsidRPr="005A6550">
              <w:rPr>
                <w:sz w:val="22"/>
                <w:szCs w:val="22"/>
              </w:rPr>
              <w:t>(час)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F" w:rsidRDefault="0015432F" w:rsidP="009551E2">
            <w:pPr>
              <w:jc w:val="center"/>
              <w:rPr>
                <w:lang w:val="en-US"/>
              </w:rPr>
            </w:pPr>
            <w:r w:rsidRPr="005A6550">
              <w:rPr>
                <w:sz w:val="22"/>
                <w:szCs w:val="22"/>
              </w:rPr>
              <w:t>Итого</w:t>
            </w:r>
          </w:p>
          <w:p w:rsidR="0015432F" w:rsidRPr="00201064" w:rsidRDefault="0015432F" w:rsidP="009551E2">
            <w:pPr>
              <w:jc w:val="center"/>
              <w:rPr>
                <w:lang w:val="en-US"/>
              </w:rPr>
            </w:pPr>
            <w:r w:rsidRPr="005A6550">
              <w:rPr>
                <w:sz w:val="22"/>
                <w:szCs w:val="22"/>
              </w:rPr>
              <w:t>(час)</w:t>
            </w:r>
          </w:p>
        </w:tc>
      </w:tr>
      <w:tr w:rsidR="0015432F" w:rsidRPr="005A6550" w:rsidTr="009551E2">
        <w:trPr>
          <w:cantSplit/>
          <w:trHeight w:val="277"/>
          <w:tblHeader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F" w:rsidRPr="005A6550" w:rsidRDefault="0015432F" w:rsidP="009551E2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F" w:rsidRDefault="0015432F" w:rsidP="009551E2">
            <w:pPr>
              <w:jc w:val="center"/>
              <w:rPr>
                <w:lang w:val="en-US"/>
              </w:rPr>
            </w:pPr>
            <w:r w:rsidRPr="005A6550">
              <w:rPr>
                <w:sz w:val="22"/>
                <w:szCs w:val="22"/>
              </w:rPr>
              <w:t>Лекции</w:t>
            </w:r>
          </w:p>
          <w:p w:rsidR="0015432F" w:rsidRPr="00201064" w:rsidRDefault="0015432F" w:rsidP="009551E2">
            <w:pPr>
              <w:jc w:val="center"/>
              <w:rPr>
                <w:lang w:val="en-US"/>
              </w:rPr>
            </w:pPr>
            <w:r w:rsidRPr="005A6550">
              <w:rPr>
                <w:sz w:val="22"/>
                <w:szCs w:val="22"/>
              </w:rPr>
              <w:t>(час)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F" w:rsidRDefault="0015432F" w:rsidP="009551E2">
            <w:pPr>
              <w:jc w:val="center"/>
              <w:rPr>
                <w:lang w:val="en-US"/>
              </w:rPr>
            </w:pPr>
            <w:r w:rsidRPr="005A6550">
              <w:rPr>
                <w:sz w:val="22"/>
                <w:szCs w:val="22"/>
              </w:rPr>
              <w:t>Лаб. Зан</w:t>
            </w:r>
            <w:r>
              <w:rPr>
                <w:sz w:val="22"/>
                <w:szCs w:val="22"/>
              </w:rPr>
              <w:t>ятия</w:t>
            </w:r>
          </w:p>
          <w:p w:rsidR="0015432F" w:rsidRPr="00201064" w:rsidRDefault="0015432F" w:rsidP="009551E2">
            <w:pPr>
              <w:jc w:val="center"/>
              <w:rPr>
                <w:lang w:val="en-US"/>
              </w:rPr>
            </w:pPr>
            <w:r w:rsidRPr="005A6550">
              <w:rPr>
                <w:sz w:val="22"/>
                <w:szCs w:val="22"/>
              </w:rPr>
              <w:t>(час)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F" w:rsidRPr="005A6550" w:rsidRDefault="0015432F" w:rsidP="009551E2">
            <w:pPr>
              <w:jc w:val="center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F" w:rsidRPr="005A6550" w:rsidRDefault="0015432F" w:rsidP="009551E2">
            <w:pPr>
              <w:jc w:val="center"/>
            </w:pPr>
          </w:p>
        </w:tc>
      </w:tr>
      <w:tr w:rsidR="0015432F" w:rsidRPr="00290DAD" w:rsidTr="009551E2">
        <w:trPr>
          <w:cantSplit/>
          <w:trHeight w:val="314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r>
              <w:t xml:space="preserve">1. </w:t>
            </w:r>
            <w:proofErr w:type="gramStart"/>
            <w:r w:rsidRPr="005521D3">
              <w:rPr>
                <w:sz w:val="28"/>
                <w:szCs w:val="28"/>
              </w:rPr>
              <w:t>Основ</w:t>
            </w:r>
            <w:r>
              <w:rPr>
                <w:sz w:val="28"/>
                <w:szCs w:val="28"/>
              </w:rPr>
              <w:t>ные  виды</w:t>
            </w:r>
            <w:proofErr w:type="gramEnd"/>
            <w:r>
              <w:rPr>
                <w:sz w:val="28"/>
                <w:szCs w:val="28"/>
              </w:rPr>
              <w:t xml:space="preserve"> и средства автоматизации процессов измерения и контроля.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B809C4" w:rsidRDefault="0015432F" w:rsidP="009551E2">
            <w:pPr>
              <w:jc w:val="center"/>
            </w:pPr>
            <w: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1462A7" w:rsidRDefault="0015432F" w:rsidP="009551E2">
            <w:pPr>
              <w:jc w:val="center"/>
            </w:pPr>
            <w:r>
              <w:t>17</w:t>
            </w:r>
          </w:p>
        </w:tc>
      </w:tr>
      <w:tr w:rsidR="0015432F" w:rsidRPr="00290DAD" w:rsidTr="009551E2">
        <w:trPr>
          <w:cantSplit/>
          <w:trHeight w:val="254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r>
              <w:t xml:space="preserve">2. </w:t>
            </w:r>
            <w:r>
              <w:rPr>
                <w:sz w:val="28"/>
                <w:szCs w:val="28"/>
              </w:rPr>
              <w:t xml:space="preserve">Средства измерений деталей в процессе обработки </w:t>
            </w:r>
            <w:proofErr w:type="gramStart"/>
            <w:r>
              <w:rPr>
                <w:sz w:val="28"/>
                <w:szCs w:val="28"/>
              </w:rPr>
              <w:t>( приборы</w:t>
            </w:r>
            <w:proofErr w:type="gramEnd"/>
            <w:r>
              <w:rPr>
                <w:sz w:val="28"/>
                <w:szCs w:val="28"/>
              </w:rPr>
              <w:t xml:space="preserve"> управляющие, приборы активного контроля).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B809C4" w:rsidRDefault="0015432F" w:rsidP="009551E2">
            <w:pPr>
              <w:jc w:val="center"/>
            </w:pPr>
            <w: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B809C4" w:rsidRDefault="0015432F" w:rsidP="009551E2">
            <w:pPr>
              <w:jc w:val="center"/>
            </w:pPr>
            <w:r>
              <w:t>19</w:t>
            </w:r>
          </w:p>
        </w:tc>
      </w:tr>
      <w:tr w:rsidR="0015432F" w:rsidRPr="00290DAD" w:rsidTr="009551E2">
        <w:trPr>
          <w:cantSplit/>
          <w:trHeight w:val="254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r>
              <w:t xml:space="preserve">3. </w:t>
            </w:r>
            <w:r>
              <w:rPr>
                <w:sz w:val="28"/>
                <w:szCs w:val="20"/>
              </w:rPr>
              <w:t>Контрольные автоматы и координатно-измерительные машины.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B809C4" w:rsidRDefault="0015432F" w:rsidP="009551E2">
            <w:pPr>
              <w:jc w:val="center"/>
            </w:pPr>
            <w: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B809C4" w:rsidRDefault="0015432F" w:rsidP="009551E2">
            <w:pPr>
              <w:jc w:val="center"/>
            </w:pPr>
            <w:r>
              <w:t>32</w:t>
            </w:r>
          </w:p>
        </w:tc>
      </w:tr>
      <w:tr w:rsidR="0015432F" w:rsidRPr="00290DAD" w:rsidTr="009551E2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r>
              <w:t>4</w:t>
            </w:r>
            <w:r>
              <w:rPr>
                <w:sz w:val="28"/>
                <w:szCs w:val="20"/>
              </w:rPr>
              <w:t xml:space="preserve"> Автоматизированные измерительные устройства.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B809C4" w:rsidRDefault="0015432F" w:rsidP="009551E2">
            <w:pPr>
              <w:jc w:val="center"/>
            </w:pPr>
            <w: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B809C4" w:rsidRDefault="0015432F" w:rsidP="009551E2">
            <w:pPr>
              <w:jc w:val="center"/>
            </w:pPr>
            <w:r>
              <w:t>14</w:t>
            </w:r>
          </w:p>
        </w:tc>
      </w:tr>
      <w:tr w:rsidR="0015432F" w:rsidRPr="00290DAD" w:rsidTr="009551E2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r>
              <w:t xml:space="preserve">5. </w:t>
            </w:r>
            <w:r>
              <w:rPr>
                <w:sz w:val="28"/>
                <w:szCs w:val="20"/>
              </w:rPr>
              <w:t>Измерение линейных и угловых размеров в гибких производственных системах машиностроения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B809C4" w:rsidRDefault="0015432F" w:rsidP="009551E2">
            <w:pPr>
              <w:jc w:val="center"/>
            </w:pPr>
            <w: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B809C4" w:rsidRDefault="0015432F" w:rsidP="009551E2">
            <w:pPr>
              <w:jc w:val="center"/>
            </w:pPr>
            <w:r>
              <w:t>26</w:t>
            </w:r>
          </w:p>
        </w:tc>
      </w:tr>
      <w:tr w:rsidR="0015432F" w:rsidRPr="00290DAD" w:rsidTr="009551E2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 w:rsidRPr="00290DAD"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290DAD" w:rsidRDefault="0015432F" w:rsidP="009551E2">
            <w:pPr>
              <w:jc w:val="center"/>
            </w:pPr>
            <w:r>
              <w:t>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F" w:rsidRPr="00843DD0" w:rsidRDefault="0015432F" w:rsidP="009551E2">
            <w:pPr>
              <w:jc w:val="center"/>
              <w:rPr>
                <w:lang w:val="en-US"/>
              </w:rPr>
            </w:pPr>
            <w:r>
              <w:t>108</w:t>
            </w:r>
          </w:p>
        </w:tc>
      </w:tr>
    </w:tbl>
    <w:p w:rsidR="00DA0851" w:rsidRDefault="00DA0851" w:rsidP="00DA0851">
      <w:pPr>
        <w:rPr>
          <w:sz w:val="28"/>
        </w:rPr>
      </w:pPr>
    </w:p>
    <w:p w:rsidR="0015432F" w:rsidRDefault="0015432F" w:rsidP="00DA0851">
      <w:pPr>
        <w:rPr>
          <w:sz w:val="28"/>
        </w:rPr>
      </w:pPr>
    </w:p>
    <w:p w:rsidR="00DA0851" w:rsidRDefault="001E4CEB" w:rsidP="00DA0851">
      <w:pPr>
        <w:rPr>
          <w:spacing w:val="-6"/>
          <w:sz w:val="28"/>
        </w:rPr>
      </w:pPr>
      <w:r>
        <w:rPr>
          <w:spacing w:val="-6"/>
          <w:sz w:val="28"/>
        </w:rPr>
        <w:t xml:space="preserve">11. Курс   </w:t>
      </w:r>
      <w:r w:rsidRPr="001E4CEB">
        <w:rPr>
          <w:spacing w:val="-6"/>
          <w:sz w:val="28"/>
          <w:u w:val="single"/>
        </w:rPr>
        <w:t>2</w:t>
      </w:r>
      <w:r w:rsidR="00DA0851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 семестр   </w:t>
      </w:r>
      <w:r w:rsidRPr="001E4CEB">
        <w:rPr>
          <w:spacing w:val="-6"/>
          <w:sz w:val="28"/>
          <w:u w:val="single"/>
        </w:rPr>
        <w:t>3</w:t>
      </w:r>
      <w:r w:rsidR="00DA0851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 </w:t>
      </w:r>
      <w:r w:rsidR="0015432F">
        <w:rPr>
          <w:spacing w:val="-6"/>
          <w:sz w:val="28"/>
        </w:rPr>
        <w:t xml:space="preserve">количество кредитов   </w:t>
      </w:r>
      <w:r>
        <w:rPr>
          <w:spacing w:val="-6"/>
          <w:sz w:val="28"/>
        </w:rPr>
        <w:t>3</w:t>
      </w:r>
      <w:r w:rsidR="0015432F">
        <w:rPr>
          <w:spacing w:val="-6"/>
          <w:sz w:val="28"/>
        </w:rPr>
        <w:t>.</w:t>
      </w:r>
    </w:p>
    <w:p w:rsidR="00DA0851" w:rsidRDefault="00DA0851" w:rsidP="00DA0851">
      <w:pPr>
        <w:rPr>
          <w:sz w:val="28"/>
          <w:szCs w:val="28"/>
        </w:rPr>
      </w:pPr>
    </w:p>
    <w:p w:rsidR="00DA0851" w:rsidRDefault="0015432F" w:rsidP="00DA08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proofErr w:type="spellStart"/>
      <w:r>
        <w:rPr>
          <w:sz w:val="28"/>
          <w:szCs w:val="28"/>
        </w:rPr>
        <w:t>Пререквизиты</w:t>
      </w:r>
      <w:proofErr w:type="spellEnd"/>
      <w:r>
        <w:rPr>
          <w:sz w:val="28"/>
          <w:szCs w:val="28"/>
        </w:rPr>
        <w:t xml:space="preserve">: </w:t>
      </w:r>
      <w:r w:rsidRPr="007F2935">
        <w:rPr>
          <w:sz w:val="28"/>
          <w:szCs w:val="28"/>
        </w:rPr>
        <w:t>«Высшая математика», «Начертательная геометрия и инженерная графика», «Теория машин и механизмов», «Детали машин», «Метрология, стандартизация и сертификация», «Основы технологии машиностроения»</w:t>
      </w:r>
      <w:r>
        <w:rPr>
          <w:sz w:val="28"/>
          <w:szCs w:val="28"/>
        </w:rPr>
        <w:t>.</w:t>
      </w:r>
    </w:p>
    <w:p w:rsidR="00DA0851" w:rsidRDefault="00DA0851" w:rsidP="00DA0851">
      <w:pPr>
        <w:rPr>
          <w:sz w:val="28"/>
          <w:szCs w:val="28"/>
        </w:rPr>
      </w:pPr>
    </w:p>
    <w:p w:rsidR="00DA0851" w:rsidRDefault="0015432F" w:rsidP="00DA0851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Кореквизиты</w:t>
      </w:r>
      <w:proofErr w:type="spellEnd"/>
      <w:r>
        <w:rPr>
          <w:sz w:val="28"/>
          <w:szCs w:val="28"/>
        </w:rPr>
        <w:t>: «Основы трибологии», «Математические методы в инженерии».</w:t>
      </w:r>
    </w:p>
    <w:p w:rsidR="00DA0851" w:rsidRDefault="00DA0851" w:rsidP="00DA0851">
      <w:pPr>
        <w:rPr>
          <w:sz w:val="28"/>
          <w:szCs w:val="28"/>
        </w:rPr>
      </w:pPr>
    </w:p>
    <w:p w:rsidR="00DA0851" w:rsidRDefault="00DA0851" w:rsidP="00DA0851">
      <w:pPr>
        <w:jc w:val="both"/>
        <w:rPr>
          <w:sz w:val="28"/>
          <w:szCs w:val="28"/>
        </w:rPr>
      </w:pPr>
      <w:r>
        <w:rPr>
          <w:sz w:val="28"/>
          <w:szCs w:val="28"/>
        </w:rPr>
        <w:t>14. Вид</w:t>
      </w:r>
      <w:r w:rsidR="001E4CEB">
        <w:rPr>
          <w:sz w:val="28"/>
          <w:szCs w:val="28"/>
        </w:rPr>
        <w:t xml:space="preserve"> аттестации (экзамен, </w:t>
      </w:r>
      <w:proofErr w:type="gramStart"/>
      <w:r w:rsidR="001E4CEB">
        <w:rPr>
          <w:sz w:val="28"/>
          <w:szCs w:val="28"/>
        </w:rPr>
        <w:t xml:space="preserve">зачет)  </w:t>
      </w:r>
      <w:proofErr w:type="spellStart"/>
      <w:r w:rsidR="001E4CEB">
        <w:rPr>
          <w:sz w:val="28"/>
          <w:szCs w:val="28"/>
        </w:rPr>
        <w:t>Дифф</w:t>
      </w:r>
      <w:proofErr w:type="spellEnd"/>
      <w:proofErr w:type="gramEnd"/>
      <w:r w:rsidR="001E4CEB">
        <w:rPr>
          <w:sz w:val="28"/>
          <w:szCs w:val="28"/>
        </w:rPr>
        <w:t>. зачёт</w:t>
      </w:r>
    </w:p>
    <w:p w:rsidR="00DA0851" w:rsidRDefault="00DA0851" w:rsidP="00DA0851">
      <w:pPr>
        <w:rPr>
          <w:sz w:val="28"/>
          <w:szCs w:val="28"/>
        </w:rPr>
      </w:pPr>
    </w:p>
    <w:p w:rsidR="00DA0851" w:rsidRDefault="001E4CEB" w:rsidP="00DA0851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Автор(</w:t>
      </w:r>
      <w:proofErr w:type="gramStart"/>
      <w:r>
        <w:rPr>
          <w:sz w:val="28"/>
          <w:szCs w:val="28"/>
        </w:rPr>
        <w:t xml:space="preserve">ы)   </w:t>
      </w:r>
      <w:proofErr w:type="gramEnd"/>
      <w:r>
        <w:rPr>
          <w:sz w:val="28"/>
          <w:szCs w:val="28"/>
        </w:rPr>
        <w:t>Червач Ю.Б.</w:t>
      </w:r>
    </w:p>
    <w:p w:rsidR="00DA0851" w:rsidRDefault="00DA0851" w:rsidP="00DA0851"/>
    <w:p w:rsidR="00C75384" w:rsidRDefault="00C75384"/>
    <w:sectPr w:rsidR="00C75384" w:rsidSect="001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51"/>
    <w:rsid w:val="000B53B5"/>
    <w:rsid w:val="0015432F"/>
    <w:rsid w:val="001E4CEB"/>
    <w:rsid w:val="0043034F"/>
    <w:rsid w:val="005765BA"/>
    <w:rsid w:val="00576705"/>
    <w:rsid w:val="006C2EF4"/>
    <w:rsid w:val="00A24971"/>
    <w:rsid w:val="00C75384"/>
    <w:rsid w:val="00DA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140AC-8440-4345-93E9-BF4579F4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РИЛОЖ"/>
    <w:basedOn w:val="a"/>
    <w:uiPriority w:val="99"/>
    <w:rsid w:val="00DA0851"/>
    <w:pPr>
      <w:widowControl/>
      <w:spacing w:line="228" w:lineRule="auto"/>
      <w:ind w:right="-35"/>
      <w:jc w:val="center"/>
    </w:pPr>
    <w:rPr>
      <w:rFonts w:ascii="Calibri" w:hAnsi="Calibri"/>
      <w:b/>
      <w:bCs/>
      <w:sz w:val="30"/>
      <w:szCs w:val="30"/>
    </w:rPr>
  </w:style>
  <w:style w:type="paragraph" w:styleId="a4">
    <w:name w:val="Body Text"/>
    <w:basedOn w:val="a"/>
    <w:link w:val="a5"/>
    <w:rsid w:val="0043034F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5">
    <w:name w:val="Основной текст Знак"/>
    <w:basedOn w:val="a0"/>
    <w:link w:val="a4"/>
    <w:rsid w:val="0043034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4303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chervach</dc:creator>
  <cp:keywords/>
  <dc:description/>
  <cp:lastModifiedBy>chervach</cp:lastModifiedBy>
  <cp:revision>5</cp:revision>
  <dcterms:created xsi:type="dcterms:W3CDTF">2014-11-27T13:11:00Z</dcterms:created>
  <dcterms:modified xsi:type="dcterms:W3CDTF">2014-12-03T11:35:00Z</dcterms:modified>
</cp:coreProperties>
</file>