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D690C" w:rsidRPr="00AA0AAE" w14:paraId="7B867D42" w14:textId="77777777" w:rsidTr="00AD690C">
        <w:trPr>
          <w:trHeight w:val="415"/>
        </w:trPr>
        <w:tc>
          <w:tcPr>
            <w:tcW w:w="9345" w:type="dxa"/>
            <w:vAlign w:val="center"/>
          </w:tcPr>
          <w:p w14:paraId="2545A2E2" w14:textId="6D28050C" w:rsidR="00AD690C" w:rsidRPr="00AA0AAE" w:rsidRDefault="00AD690C" w:rsidP="00AD6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0AAE">
              <w:rPr>
                <w:rFonts w:ascii="Arial" w:hAnsi="Arial" w:cs="Arial"/>
                <w:b/>
                <w:bCs/>
                <w:sz w:val="24"/>
                <w:szCs w:val="24"/>
              </w:rPr>
              <w:t>СИСТЕМНАЯ РЕФЛЕКСИЯ</w:t>
            </w:r>
            <w:r w:rsidR="00E4547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 </w:t>
            </w:r>
            <w:r w:rsidR="007E2E6F">
              <w:rPr>
                <w:rFonts w:ascii="Arial" w:hAnsi="Arial" w:cs="Arial"/>
                <w:b/>
                <w:bCs/>
                <w:sz w:val="24"/>
                <w:szCs w:val="24"/>
              </w:rPr>
              <w:t>ДИСЦИПЛИНЕ</w:t>
            </w:r>
            <w:r w:rsidR="00E4547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«СИСТЕМНЫЙ АНАЛИЗ»</w:t>
            </w:r>
          </w:p>
        </w:tc>
      </w:tr>
      <w:tr w:rsidR="0052220A" w:rsidRPr="00AA0AAE" w14:paraId="35600ADC" w14:textId="77777777" w:rsidTr="00070A82">
        <w:trPr>
          <w:trHeight w:val="406"/>
        </w:trPr>
        <w:tc>
          <w:tcPr>
            <w:tcW w:w="9345" w:type="dxa"/>
            <w:shd w:val="clear" w:color="auto" w:fill="FFF2CC" w:themeFill="accent4" w:themeFillTint="33"/>
            <w:vAlign w:val="center"/>
          </w:tcPr>
          <w:p w14:paraId="05F8D069" w14:textId="40A0074C" w:rsidR="0052220A" w:rsidRPr="00AA0AAE" w:rsidRDefault="00AA0AAE" w:rsidP="00353C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br w:type="page"/>
            </w:r>
            <w:r w:rsidR="00353CB4"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  <w:shd w:val="clear" w:color="auto" w:fill="FFF2CC" w:themeFill="accent4" w:themeFillTint="33"/>
              </w:rPr>
              <w:t>ШАГ 1. АНАЛИЗ «КАК БЫЛО»</w:t>
            </w:r>
          </w:p>
        </w:tc>
      </w:tr>
      <w:tr w:rsidR="0052220A" w:rsidRPr="00AA0AAE" w14:paraId="0DCFAF51" w14:textId="77777777" w:rsidTr="0052220A">
        <w:tc>
          <w:tcPr>
            <w:tcW w:w="9345" w:type="dxa"/>
          </w:tcPr>
          <w:p w14:paraId="408D7509" w14:textId="1C85D17A" w:rsidR="0052220A" w:rsidRPr="00AA0AAE" w:rsidRDefault="0052220A" w:rsidP="00AA0AAE">
            <w:pPr>
              <w:pStyle w:val="ds-markdown-paragraph"/>
              <w:shd w:val="clear" w:color="auto" w:fill="FFFFFF"/>
              <w:spacing w:after="0" w:afterAutospacing="0"/>
              <w:jc w:val="both"/>
              <w:rPr>
                <w:rFonts w:ascii="Arial" w:hAnsi="Arial" w:cs="Arial"/>
                <w:color w:val="0F1115"/>
              </w:rPr>
            </w:pPr>
            <w:r w:rsidRPr="00952964">
              <w:rPr>
                <w:rStyle w:val="a4"/>
                <w:rFonts w:ascii="Arial" w:hAnsi="Arial" w:cs="Arial"/>
                <w:color w:val="0F1115"/>
              </w:rPr>
              <w:t>Метод «Чёрного ящика»</w:t>
            </w:r>
            <w:r w:rsidR="00AA0AAE" w:rsidRPr="00952964">
              <w:rPr>
                <w:rStyle w:val="a4"/>
                <w:rFonts w:ascii="Arial" w:hAnsi="Arial" w:cs="Arial"/>
                <w:color w:val="0F1115"/>
              </w:rPr>
              <w:t>:</w:t>
            </w:r>
            <w:r w:rsidR="00AA0AAE" w:rsidRPr="00AA0AAE">
              <w:rPr>
                <w:rFonts w:ascii="Arial" w:hAnsi="Arial" w:cs="Arial"/>
                <w:color w:val="0F1115"/>
              </w:rPr>
              <w:t xml:space="preserve"> </w:t>
            </w:r>
            <w:r w:rsidR="00E45476">
              <w:rPr>
                <w:rFonts w:ascii="Arial" w:hAnsi="Arial" w:cs="Arial"/>
                <w:color w:val="0F1115"/>
              </w:rPr>
              <w:t>К</w:t>
            </w:r>
            <w:r w:rsidR="0030687B" w:rsidRPr="00AA0AAE">
              <w:rPr>
                <w:rFonts w:ascii="Arial" w:hAnsi="Arial" w:cs="Arial"/>
                <w:color w:val="0F1115"/>
              </w:rPr>
              <w:t>акими были ваши </w:t>
            </w:r>
            <w:r w:rsidR="0030687B">
              <w:rPr>
                <w:rFonts w:ascii="Arial" w:hAnsi="Arial" w:cs="Arial"/>
                <w:color w:val="0F1115"/>
              </w:rPr>
              <w:t>«</w:t>
            </w:r>
            <w:r w:rsidR="0030687B" w:rsidRPr="00AA0AAE">
              <w:rPr>
                <w:rStyle w:val="a4"/>
                <w:rFonts w:ascii="Arial" w:hAnsi="Arial" w:cs="Arial"/>
                <w:b w:val="0"/>
                <w:bCs w:val="0"/>
                <w:color w:val="0F1115"/>
              </w:rPr>
              <w:t>входы</w:t>
            </w:r>
            <w:r w:rsidR="0030687B">
              <w:rPr>
                <w:rStyle w:val="a4"/>
                <w:rFonts w:ascii="Arial" w:hAnsi="Arial" w:cs="Arial"/>
                <w:b w:val="0"/>
                <w:bCs w:val="0"/>
                <w:color w:val="0F1115"/>
              </w:rPr>
              <w:t>»</w:t>
            </w:r>
            <w:r w:rsidR="0030687B" w:rsidRPr="00AA0AAE">
              <w:rPr>
                <w:rFonts w:ascii="Arial" w:hAnsi="Arial" w:cs="Arial"/>
                <w:color w:val="0F1115"/>
              </w:rPr>
              <w:t xml:space="preserve"> в начале </w:t>
            </w:r>
            <w:r w:rsidR="007E2E6F">
              <w:rPr>
                <w:rFonts w:ascii="Arial" w:hAnsi="Arial" w:cs="Arial"/>
                <w:color w:val="0F1115"/>
              </w:rPr>
              <w:t>изучения дисциплины</w:t>
            </w:r>
            <w:r w:rsidR="0030687B" w:rsidRPr="00AA0AAE">
              <w:rPr>
                <w:rFonts w:ascii="Arial" w:hAnsi="Arial" w:cs="Arial"/>
                <w:color w:val="0F1115"/>
              </w:rPr>
              <w:t xml:space="preserve"> (предыдущий опыт, знания, ожидания, возможно, заблуждения о предмете)?</w:t>
            </w:r>
            <w:r w:rsidR="0030687B">
              <w:rPr>
                <w:rFonts w:ascii="Arial" w:hAnsi="Arial" w:cs="Arial"/>
                <w:color w:val="0F1115"/>
              </w:rPr>
              <w:t xml:space="preserve"> </w:t>
            </w:r>
            <w:r w:rsidR="00E45476">
              <w:rPr>
                <w:rFonts w:ascii="Arial" w:hAnsi="Arial" w:cs="Arial"/>
                <w:color w:val="0F1115"/>
              </w:rPr>
              <w:t>К</w:t>
            </w:r>
            <w:r w:rsidR="0030687B" w:rsidRPr="00AA0AAE">
              <w:rPr>
                <w:rFonts w:ascii="Arial" w:hAnsi="Arial" w:cs="Arial"/>
                <w:color w:val="0F1115"/>
              </w:rPr>
              <w:t>акую </w:t>
            </w:r>
            <w:r w:rsidR="0030687B" w:rsidRPr="00AA0AAE">
              <w:rPr>
                <w:rStyle w:val="a4"/>
                <w:rFonts w:ascii="Arial" w:hAnsi="Arial" w:cs="Arial"/>
                <w:b w:val="0"/>
                <w:bCs w:val="0"/>
                <w:color w:val="0F1115"/>
              </w:rPr>
              <w:t>функцию</w:t>
            </w:r>
            <w:r w:rsidR="0030687B" w:rsidRPr="00AA0AAE">
              <w:rPr>
                <w:rFonts w:ascii="Arial" w:hAnsi="Arial" w:cs="Arial"/>
                <w:color w:val="0F1115"/>
              </w:rPr>
              <w:t xml:space="preserve"> (цель) </w:t>
            </w:r>
            <w:r w:rsidR="007E2E6F">
              <w:rPr>
                <w:rFonts w:ascii="Arial" w:hAnsi="Arial" w:cs="Arial"/>
                <w:color w:val="0F1115"/>
              </w:rPr>
              <w:t xml:space="preserve">этой дисциплины </w:t>
            </w:r>
            <w:r w:rsidR="0030687B" w:rsidRPr="00AA0AAE">
              <w:rPr>
                <w:rFonts w:ascii="Arial" w:hAnsi="Arial" w:cs="Arial"/>
                <w:color w:val="0F1115"/>
              </w:rPr>
              <w:t xml:space="preserve">вы тогда видели? </w:t>
            </w:r>
            <w:r w:rsidR="00E45476">
              <w:rPr>
                <w:rFonts w:ascii="Arial" w:hAnsi="Arial" w:cs="Arial"/>
                <w:color w:val="0F1115"/>
              </w:rPr>
              <w:t>К</w:t>
            </w:r>
            <w:r w:rsidR="0030687B" w:rsidRPr="00AA0AAE">
              <w:rPr>
                <w:rFonts w:ascii="Arial" w:hAnsi="Arial" w:cs="Arial"/>
                <w:color w:val="0F1115"/>
              </w:rPr>
              <w:t>аковы были ожидаемые </w:t>
            </w:r>
            <w:r w:rsidR="00E45476">
              <w:rPr>
                <w:rFonts w:ascii="Arial" w:hAnsi="Arial" w:cs="Arial"/>
                <w:color w:val="0F1115"/>
              </w:rPr>
              <w:t>«</w:t>
            </w:r>
            <w:r w:rsidR="0030687B" w:rsidRPr="00AA0AAE">
              <w:rPr>
                <w:rStyle w:val="a4"/>
                <w:rFonts w:ascii="Arial" w:hAnsi="Arial" w:cs="Arial"/>
                <w:b w:val="0"/>
                <w:bCs w:val="0"/>
                <w:color w:val="0F1115"/>
              </w:rPr>
              <w:t>выходы</w:t>
            </w:r>
            <w:r w:rsidR="00E45476">
              <w:rPr>
                <w:rStyle w:val="a4"/>
                <w:rFonts w:ascii="Arial" w:hAnsi="Arial" w:cs="Arial"/>
                <w:b w:val="0"/>
                <w:bCs w:val="0"/>
                <w:color w:val="0F1115"/>
              </w:rPr>
              <w:t>»</w:t>
            </w:r>
            <w:r w:rsidR="0030687B" w:rsidRPr="00AA0AAE">
              <w:rPr>
                <w:rFonts w:ascii="Arial" w:hAnsi="Arial" w:cs="Arial"/>
                <w:color w:val="0F1115"/>
              </w:rPr>
              <w:t> (что хотели получить)?</w:t>
            </w:r>
          </w:p>
        </w:tc>
      </w:tr>
      <w:tr w:rsidR="0052220A" w:rsidRPr="00AA0AAE" w14:paraId="612B29DB" w14:textId="77777777" w:rsidTr="00AA0AAE">
        <w:trPr>
          <w:trHeight w:val="4504"/>
        </w:trPr>
        <w:tc>
          <w:tcPr>
            <w:tcW w:w="9345" w:type="dxa"/>
          </w:tcPr>
          <w:p w14:paraId="682B4F86" w14:textId="77777777" w:rsidR="00AA0AAE" w:rsidRDefault="00AA0AAE" w:rsidP="00AA0AA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385701E" w14:textId="0FA87DA0" w:rsidR="00353CB4" w:rsidRPr="00AA0AAE" w:rsidRDefault="00353CB4" w:rsidP="00AA0AA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2220A" w:rsidRPr="00AA0AAE" w14:paraId="01AAA5D1" w14:textId="77777777" w:rsidTr="0052220A">
        <w:tc>
          <w:tcPr>
            <w:tcW w:w="9345" w:type="dxa"/>
          </w:tcPr>
          <w:p w14:paraId="4FF1933F" w14:textId="6D155B9F" w:rsidR="0052220A" w:rsidRPr="00AA0AAE" w:rsidRDefault="0052220A" w:rsidP="00AA0AAE">
            <w:pPr>
              <w:pStyle w:val="ds-markdown-paragraph"/>
              <w:shd w:val="clear" w:color="auto" w:fill="FFFFFF"/>
              <w:spacing w:after="0" w:afterAutospacing="0"/>
              <w:jc w:val="both"/>
              <w:rPr>
                <w:rFonts w:ascii="Arial" w:hAnsi="Arial" w:cs="Arial"/>
                <w:b/>
                <w:bCs/>
              </w:rPr>
            </w:pPr>
            <w:r w:rsidRPr="00AA0AAE">
              <w:rPr>
                <w:rStyle w:val="a4"/>
                <w:rFonts w:ascii="Arial" w:hAnsi="Arial" w:cs="Arial"/>
                <w:color w:val="0F1115"/>
              </w:rPr>
              <w:t>Анализ стейкхолдеров:</w:t>
            </w:r>
            <w:r w:rsidRPr="00AA0AAE">
              <w:rPr>
                <w:rFonts w:ascii="Arial" w:hAnsi="Arial" w:cs="Arial"/>
                <w:color w:val="0F1115"/>
              </w:rPr>
              <w:t xml:space="preserve"> Кто являлся основными «стейкхолдерами» учебного процесса </w:t>
            </w:r>
            <w:r w:rsidR="007E2E6F">
              <w:rPr>
                <w:rFonts w:ascii="Arial" w:hAnsi="Arial" w:cs="Arial"/>
                <w:color w:val="0F1115"/>
              </w:rPr>
              <w:t xml:space="preserve">в рамках данной дисциплины </w:t>
            </w:r>
            <w:r w:rsidRPr="00AA0AAE">
              <w:rPr>
                <w:rFonts w:ascii="Arial" w:hAnsi="Arial" w:cs="Arial"/>
                <w:color w:val="0F1115"/>
              </w:rPr>
              <w:t>с вашей точки зрения (преподаватель, вы, будущие работодатели, учебная программа)? Чьи интересы и критерии успеха были для вас приоритетны?</w:t>
            </w:r>
          </w:p>
        </w:tc>
      </w:tr>
      <w:tr w:rsidR="00AA0AAE" w:rsidRPr="00AA0AAE" w14:paraId="0000113D" w14:textId="77777777" w:rsidTr="00353CB4">
        <w:trPr>
          <w:trHeight w:val="6449"/>
        </w:trPr>
        <w:tc>
          <w:tcPr>
            <w:tcW w:w="9345" w:type="dxa"/>
          </w:tcPr>
          <w:p w14:paraId="44EA2525" w14:textId="77777777" w:rsidR="00AA0AAE" w:rsidRDefault="00AA0AAE" w:rsidP="00AA0AAE">
            <w:pPr>
              <w:pStyle w:val="ds-markdown-paragraph"/>
              <w:shd w:val="clear" w:color="auto" w:fill="FFFFFF"/>
              <w:spacing w:after="0" w:afterAutospacing="0"/>
              <w:rPr>
                <w:rStyle w:val="a4"/>
                <w:rFonts w:ascii="Arial" w:hAnsi="Arial" w:cs="Arial"/>
                <w:color w:val="0F1115"/>
              </w:rPr>
            </w:pPr>
          </w:p>
          <w:p w14:paraId="41426A70" w14:textId="77777777" w:rsidR="00353CB4" w:rsidRDefault="00353CB4" w:rsidP="00AA0AAE">
            <w:pPr>
              <w:pStyle w:val="ds-markdown-paragraph"/>
              <w:shd w:val="clear" w:color="auto" w:fill="FFFFFF"/>
              <w:spacing w:after="0" w:afterAutospacing="0"/>
              <w:rPr>
                <w:rStyle w:val="a4"/>
              </w:rPr>
            </w:pPr>
          </w:p>
          <w:p w14:paraId="3785F323" w14:textId="77777777" w:rsidR="00353CB4" w:rsidRDefault="00353CB4" w:rsidP="00AA0AAE">
            <w:pPr>
              <w:pStyle w:val="ds-markdown-paragraph"/>
              <w:shd w:val="clear" w:color="auto" w:fill="FFFFFF"/>
              <w:spacing w:after="0" w:afterAutospacing="0"/>
              <w:rPr>
                <w:rStyle w:val="a4"/>
              </w:rPr>
            </w:pPr>
          </w:p>
          <w:p w14:paraId="70301770" w14:textId="2BFA2C65" w:rsidR="00353CB4" w:rsidRPr="00AA0AAE" w:rsidRDefault="00353CB4" w:rsidP="00AA0AAE">
            <w:pPr>
              <w:pStyle w:val="ds-markdown-paragraph"/>
              <w:shd w:val="clear" w:color="auto" w:fill="FFFFFF"/>
              <w:spacing w:after="0" w:afterAutospacing="0"/>
              <w:rPr>
                <w:rStyle w:val="a4"/>
                <w:rFonts w:ascii="Arial" w:hAnsi="Arial" w:cs="Arial"/>
                <w:color w:val="0F1115"/>
              </w:rPr>
            </w:pPr>
          </w:p>
        </w:tc>
      </w:tr>
    </w:tbl>
    <w:p w14:paraId="20ECA3DD" w14:textId="77777777" w:rsidR="00353CB4" w:rsidRDefault="00353CB4"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52220A" w:rsidRPr="00AA0AAE" w14:paraId="681AA54C" w14:textId="77777777" w:rsidTr="00070A82">
        <w:trPr>
          <w:trHeight w:val="415"/>
        </w:trPr>
        <w:tc>
          <w:tcPr>
            <w:tcW w:w="9345" w:type="dxa"/>
            <w:shd w:val="clear" w:color="auto" w:fill="BDD6EE" w:themeFill="accent5" w:themeFillTint="66"/>
            <w:vAlign w:val="center"/>
          </w:tcPr>
          <w:p w14:paraId="0AA7F2CF" w14:textId="56520FA1" w:rsidR="0052220A" w:rsidRPr="00AA0AAE" w:rsidRDefault="00353CB4" w:rsidP="00353C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  <w:shd w:val="clear" w:color="auto" w:fill="BDD6EE" w:themeFill="accent5" w:themeFillTint="66"/>
              </w:rPr>
              <w:lastRenderedPageBreak/>
              <w:t>ШАГ 2. АНАЛИЗ «КАК ЕСТЬ»</w:t>
            </w:r>
          </w:p>
        </w:tc>
      </w:tr>
      <w:tr w:rsidR="0052220A" w:rsidRPr="00AA0AAE" w14:paraId="1C64675E" w14:textId="77777777" w:rsidTr="0052220A">
        <w:tc>
          <w:tcPr>
            <w:tcW w:w="9345" w:type="dxa"/>
          </w:tcPr>
          <w:p w14:paraId="0276A353" w14:textId="71D9298D" w:rsidR="0052220A" w:rsidRPr="00353CB4" w:rsidRDefault="00AA0AAE" w:rsidP="00353CB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964">
              <w:rPr>
                <w:rStyle w:val="a4"/>
                <w:rFonts w:ascii="Arial" w:hAnsi="Arial" w:cs="Arial"/>
                <w:color w:val="0F1115"/>
                <w:sz w:val="24"/>
                <w:szCs w:val="24"/>
                <w:shd w:val="clear" w:color="auto" w:fill="FFFFFF"/>
              </w:rPr>
              <w:t>Декомпозиция и выявление узловых точек</w:t>
            </w:r>
            <w:r w:rsidR="0052220A" w:rsidRPr="00952964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t>:</w:t>
            </w:r>
            <w:r w:rsidR="0052220A" w:rsidRPr="00353CB4">
              <w:rPr>
                <w:rFonts w:ascii="Arial" w:hAnsi="Arial" w:cs="Arial"/>
                <w:color w:val="0F1115"/>
                <w:sz w:val="24"/>
                <w:szCs w:val="24"/>
              </w:rPr>
              <w:t> Какой </w:t>
            </w:r>
            <w:r w:rsidR="0030687B" w:rsidRPr="00353CB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один инструмент (метод,</w:t>
            </w:r>
            <w:r w:rsidR="0030687B" w:rsidRPr="00353CB4">
              <w:rPr>
                <w:rStyle w:val="a4"/>
                <w:b w:val="0"/>
                <w:bCs w:val="0"/>
              </w:rPr>
              <w:t xml:space="preserve"> </w:t>
            </w:r>
            <w:r w:rsidR="0030687B" w:rsidRPr="00353CB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принцип)</w:t>
            </w:r>
            <w:r w:rsidR="0030687B" w:rsidRPr="00353CB4">
              <w:rPr>
                <w:rFonts w:ascii="Arial" w:hAnsi="Arial" w:cs="Arial"/>
                <w:color w:val="0F1115"/>
                <w:sz w:val="24"/>
                <w:szCs w:val="24"/>
              </w:rPr>
              <w:t> </w:t>
            </w:r>
            <w:r w:rsidR="0052220A" w:rsidRPr="00353CB4">
              <w:rPr>
                <w:rFonts w:ascii="Arial" w:hAnsi="Arial" w:cs="Arial"/>
                <w:color w:val="0F1115"/>
                <w:sz w:val="24"/>
                <w:szCs w:val="24"/>
              </w:rPr>
              <w:t xml:space="preserve">из </w:t>
            </w:r>
            <w:r w:rsidR="007E2E6F">
              <w:rPr>
                <w:rFonts w:ascii="Arial" w:hAnsi="Arial" w:cs="Arial"/>
                <w:color w:val="0F1115"/>
                <w:sz w:val="24"/>
                <w:szCs w:val="24"/>
              </w:rPr>
              <w:t>дисциплины</w:t>
            </w:r>
            <w:r w:rsidR="0052220A" w:rsidRPr="00353CB4">
              <w:rPr>
                <w:rFonts w:ascii="Arial" w:hAnsi="Arial" w:cs="Arial"/>
                <w:color w:val="0F1115"/>
                <w:sz w:val="24"/>
                <w:szCs w:val="24"/>
              </w:rPr>
              <w:t xml:space="preserve"> оказался для вас самым </w:t>
            </w:r>
            <w:r w:rsidR="00353CB4">
              <w:rPr>
                <w:rFonts w:ascii="Arial" w:hAnsi="Arial" w:cs="Arial"/>
                <w:color w:val="0F1115"/>
                <w:sz w:val="24"/>
                <w:szCs w:val="24"/>
              </w:rPr>
              <w:t>и</w:t>
            </w:r>
            <w:r w:rsidR="00353CB4" w:rsidRPr="00353CB4">
              <w:rPr>
                <w:rFonts w:ascii="Arial" w:hAnsi="Arial" w:cs="Arial"/>
                <w:color w:val="0F1115"/>
                <w:sz w:val="24"/>
                <w:szCs w:val="24"/>
              </w:rPr>
              <w:t xml:space="preserve">нтересным </w:t>
            </w:r>
            <w:r w:rsidR="0052220A" w:rsidRPr="00353CB4">
              <w:rPr>
                <w:rFonts w:ascii="Arial" w:hAnsi="Arial" w:cs="Arial"/>
                <w:color w:val="0F1115"/>
                <w:sz w:val="24"/>
                <w:szCs w:val="24"/>
              </w:rPr>
              <w:t xml:space="preserve">полезным (ключевая «точка воздействия» / leverage point)? Почему? </w:t>
            </w:r>
          </w:p>
        </w:tc>
      </w:tr>
      <w:tr w:rsidR="00AA0AAE" w:rsidRPr="00AA0AAE" w14:paraId="2EA7AC47" w14:textId="77777777" w:rsidTr="00353CB4">
        <w:trPr>
          <w:trHeight w:val="5253"/>
        </w:trPr>
        <w:tc>
          <w:tcPr>
            <w:tcW w:w="9345" w:type="dxa"/>
          </w:tcPr>
          <w:p w14:paraId="4780AE33" w14:textId="77777777" w:rsidR="00AA0AAE" w:rsidRPr="00AA0AAE" w:rsidRDefault="00AA0AAE" w:rsidP="0052220A">
            <w:pPr>
              <w:jc w:val="center"/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</w:tc>
      </w:tr>
      <w:tr w:rsidR="0052220A" w:rsidRPr="00AA0AAE" w14:paraId="3569FAB3" w14:textId="77777777" w:rsidTr="00070A82">
        <w:trPr>
          <w:trHeight w:val="407"/>
        </w:trPr>
        <w:tc>
          <w:tcPr>
            <w:tcW w:w="9345" w:type="dxa"/>
            <w:shd w:val="clear" w:color="auto" w:fill="C5E0B3" w:themeFill="accent6" w:themeFillTint="66"/>
            <w:vAlign w:val="center"/>
          </w:tcPr>
          <w:p w14:paraId="52DE4E2D" w14:textId="5FFBFA99" w:rsidR="0052220A" w:rsidRPr="00AA0AAE" w:rsidRDefault="00353CB4" w:rsidP="00353CB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br w:type="page"/>
            </w:r>
            <w:r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t>ШАГ 3. ПРОЕКТИРОВАНИЕ «КАК ДОЛЖНО БЫТЬ»</w:t>
            </w:r>
          </w:p>
        </w:tc>
      </w:tr>
      <w:tr w:rsidR="0052220A" w:rsidRPr="00AA0AAE" w14:paraId="79C2D86B" w14:textId="77777777" w:rsidTr="0052220A">
        <w:tc>
          <w:tcPr>
            <w:tcW w:w="9345" w:type="dxa"/>
          </w:tcPr>
          <w:p w14:paraId="38DC62B0" w14:textId="61C95E5A" w:rsidR="0052220A" w:rsidRPr="00AA0AAE" w:rsidRDefault="0052220A" w:rsidP="00353CB4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t>Принцип обратной связи: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> </w:t>
            </w:r>
            <w:r w:rsidR="00E45476">
              <w:rPr>
                <w:rFonts w:ascii="Arial" w:hAnsi="Arial" w:cs="Arial"/>
                <w:color w:val="0F1115"/>
                <w:sz w:val="24"/>
                <w:szCs w:val="24"/>
              </w:rPr>
              <w:t>К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>ак изменились ваши </w:t>
            </w:r>
            <w:r w:rsidRPr="00353CB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исходные ожидания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 xml:space="preserve"> (из Шага 1) после </w:t>
            </w:r>
            <w:r w:rsidR="007E2E6F">
              <w:rPr>
                <w:rFonts w:ascii="Arial" w:hAnsi="Arial" w:cs="Arial"/>
                <w:color w:val="0F1115"/>
                <w:sz w:val="24"/>
                <w:szCs w:val="24"/>
              </w:rPr>
              <w:t>освоения дисциплины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>? Опишите коротко эту </w:t>
            </w:r>
            <w:r w:rsidRPr="00353CB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«петлю обратной связи»</w:t>
            </w:r>
            <w:r w:rsidRPr="00353CB4">
              <w:rPr>
                <w:rFonts w:ascii="Arial" w:hAnsi="Arial" w:cs="Arial"/>
                <w:b/>
                <w:bCs/>
                <w:color w:val="0F1115"/>
                <w:sz w:val="24"/>
                <w:szCs w:val="24"/>
              </w:rPr>
              <w:t>: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 xml:space="preserve"> какие старые представления были скорректированы новыми знаниями?</w:t>
            </w:r>
          </w:p>
        </w:tc>
      </w:tr>
      <w:tr w:rsidR="00AA0AAE" w:rsidRPr="00AA0AAE" w14:paraId="71A55B9C" w14:textId="77777777" w:rsidTr="00AA0AAE">
        <w:trPr>
          <w:trHeight w:val="5367"/>
        </w:trPr>
        <w:tc>
          <w:tcPr>
            <w:tcW w:w="9345" w:type="dxa"/>
          </w:tcPr>
          <w:p w14:paraId="2478BFAC" w14:textId="77777777" w:rsidR="00AA0AAE" w:rsidRDefault="00AA0AAE" w:rsidP="00AA0AAE">
            <w:pPr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  <w:p w14:paraId="783A4C4B" w14:textId="77777777" w:rsidR="00353CB4" w:rsidRDefault="00353CB4" w:rsidP="00AA0AAE">
            <w:pPr>
              <w:rPr>
                <w:rStyle w:val="a4"/>
              </w:rPr>
            </w:pPr>
          </w:p>
          <w:p w14:paraId="2E607399" w14:textId="77777777" w:rsidR="00353CB4" w:rsidRDefault="00353CB4" w:rsidP="00AA0AAE">
            <w:pPr>
              <w:rPr>
                <w:rStyle w:val="a4"/>
              </w:rPr>
            </w:pPr>
          </w:p>
          <w:p w14:paraId="2E8D41D8" w14:textId="77777777" w:rsidR="00353CB4" w:rsidRDefault="00353CB4" w:rsidP="00AA0AAE">
            <w:pPr>
              <w:rPr>
                <w:rStyle w:val="a4"/>
              </w:rPr>
            </w:pPr>
          </w:p>
          <w:p w14:paraId="03BB6065" w14:textId="77777777" w:rsidR="00353CB4" w:rsidRDefault="00353CB4" w:rsidP="00AA0AAE">
            <w:pPr>
              <w:rPr>
                <w:rStyle w:val="a4"/>
              </w:rPr>
            </w:pPr>
          </w:p>
          <w:p w14:paraId="7A935A0C" w14:textId="77777777" w:rsidR="00353CB4" w:rsidRDefault="00353CB4" w:rsidP="00AA0AAE">
            <w:pPr>
              <w:rPr>
                <w:rStyle w:val="a4"/>
              </w:rPr>
            </w:pPr>
          </w:p>
          <w:p w14:paraId="4EC5EDDF" w14:textId="77777777" w:rsidR="00353CB4" w:rsidRDefault="00353CB4" w:rsidP="00AA0AAE">
            <w:pPr>
              <w:rPr>
                <w:rStyle w:val="a4"/>
              </w:rPr>
            </w:pPr>
          </w:p>
          <w:p w14:paraId="23945278" w14:textId="77777777" w:rsidR="00353CB4" w:rsidRDefault="00353CB4" w:rsidP="00AA0AAE">
            <w:pPr>
              <w:rPr>
                <w:rStyle w:val="a4"/>
              </w:rPr>
            </w:pPr>
          </w:p>
          <w:p w14:paraId="25270B6E" w14:textId="77777777" w:rsidR="00353CB4" w:rsidRDefault="00353CB4" w:rsidP="00AA0AAE">
            <w:pPr>
              <w:rPr>
                <w:rStyle w:val="a4"/>
              </w:rPr>
            </w:pPr>
          </w:p>
          <w:p w14:paraId="02FE90BC" w14:textId="77777777" w:rsidR="00353CB4" w:rsidRDefault="00353CB4" w:rsidP="00AA0AAE">
            <w:pPr>
              <w:rPr>
                <w:rStyle w:val="a4"/>
              </w:rPr>
            </w:pPr>
          </w:p>
          <w:p w14:paraId="4515C78D" w14:textId="77777777" w:rsidR="00353CB4" w:rsidRDefault="00353CB4" w:rsidP="00AA0AAE">
            <w:pPr>
              <w:rPr>
                <w:rStyle w:val="a4"/>
              </w:rPr>
            </w:pPr>
          </w:p>
          <w:p w14:paraId="4D1520D4" w14:textId="77777777" w:rsidR="00353CB4" w:rsidRDefault="00353CB4" w:rsidP="00AA0AAE">
            <w:pPr>
              <w:rPr>
                <w:rStyle w:val="a4"/>
              </w:rPr>
            </w:pPr>
          </w:p>
          <w:p w14:paraId="18C520F5" w14:textId="77777777" w:rsidR="00353CB4" w:rsidRDefault="00353CB4" w:rsidP="00AA0AAE">
            <w:pPr>
              <w:rPr>
                <w:rStyle w:val="a4"/>
              </w:rPr>
            </w:pPr>
          </w:p>
          <w:p w14:paraId="2DDB9ADB" w14:textId="77777777" w:rsidR="00353CB4" w:rsidRDefault="00353CB4" w:rsidP="00AA0AAE">
            <w:pPr>
              <w:rPr>
                <w:rStyle w:val="a4"/>
              </w:rPr>
            </w:pPr>
          </w:p>
          <w:p w14:paraId="48CEB3C3" w14:textId="77777777" w:rsidR="00353CB4" w:rsidRDefault="00353CB4" w:rsidP="00AA0AAE">
            <w:pPr>
              <w:rPr>
                <w:rStyle w:val="a4"/>
              </w:rPr>
            </w:pPr>
          </w:p>
          <w:p w14:paraId="0B532574" w14:textId="77777777" w:rsidR="00353CB4" w:rsidRDefault="00353CB4" w:rsidP="00AA0AAE">
            <w:pPr>
              <w:rPr>
                <w:rStyle w:val="a4"/>
              </w:rPr>
            </w:pPr>
          </w:p>
          <w:p w14:paraId="0507CE50" w14:textId="77777777" w:rsidR="00353CB4" w:rsidRDefault="00353CB4" w:rsidP="00AA0AAE">
            <w:pPr>
              <w:rPr>
                <w:rStyle w:val="a4"/>
              </w:rPr>
            </w:pPr>
          </w:p>
          <w:p w14:paraId="04DAB489" w14:textId="77777777" w:rsidR="00353CB4" w:rsidRDefault="00353CB4" w:rsidP="00AA0AAE">
            <w:pPr>
              <w:rPr>
                <w:rStyle w:val="a4"/>
              </w:rPr>
            </w:pPr>
          </w:p>
          <w:p w14:paraId="751361C0" w14:textId="77777777" w:rsidR="00353CB4" w:rsidRDefault="00353CB4" w:rsidP="00AA0AAE">
            <w:pPr>
              <w:rPr>
                <w:rStyle w:val="a4"/>
              </w:rPr>
            </w:pPr>
          </w:p>
          <w:p w14:paraId="430643B4" w14:textId="77777777" w:rsidR="00353CB4" w:rsidRDefault="00353CB4" w:rsidP="00AA0AAE">
            <w:pPr>
              <w:rPr>
                <w:rStyle w:val="a4"/>
              </w:rPr>
            </w:pPr>
          </w:p>
          <w:p w14:paraId="1D41169E" w14:textId="14F1DFD0" w:rsidR="00353CB4" w:rsidRDefault="00353CB4" w:rsidP="00AA0AAE">
            <w:pPr>
              <w:rPr>
                <w:rStyle w:val="a4"/>
              </w:rPr>
            </w:pPr>
          </w:p>
          <w:p w14:paraId="1E23FD2A" w14:textId="77777777" w:rsidR="00353CB4" w:rsidRDefault="00353CB4" w:rsidP="00AA0AAE">
            <w:pPr>
              <w:rPr>
                <w:rStyle w:val="a4"/>
              </w:rPr>
            </w:pPr>
          </w:p>
          <w:p w14:paraId="2A17E47D" w14:textId="6260238F" w:rsidR="00353CB4" w:rsidRPr="00AA0AAE" w:rsidRDefault="00353CB4" w:rsidP="00AA0AAE">
            <w:pPr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</w:tc>
      </w:tr>
      <w:tr w:rsidR="0052220A" w:rsidRPr="00AA0AAE" w14:paraId="19EF4310" w14:textId="77777777" w:rsidTr="00353CB4">
        <w:trPr>
          <w:trHeight w:val="711"/>
        </w:trPr>
        <w:tc>
          <w:tcPr>
            <w:tcW w:w="9345" w:type="dxa"/>
          </w:tcPr>
          <w:p w14:paraId="5FAD6457" w14:textId="06F18F59" w:rsidR="0052220A" w:rsidRPr="00353CB4" w:rsidRDefault="0052220A" w:rsidP="00753B0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53CB4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lastRenderedPageBreak/>
              <w:t>Дерево целей / Синтез:</w:t>
            </w:r>
            <w:r w:rsidRPr="00353CB4">
              <w:rPr>
                <w:rFonts w:ascii="Arial" w:hAnsi="Arial" w:cs="Arial"/>
                <w:color w:val="0F1115"/>
                <w:sz w:val="24"/>
                <w:szCs w:val="24"/>
              </w:rPr>
              <w:t> Какую </w:t>
            </w:r>
            <w:r w:rsidR="00952964" w:rsidRPr="0095296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конкретную профессиональную или учебную задачу</w:t>
            </w:r>
            <w:r w:rsidRPr="00353CB4">
              <w:rPr>
                <w:rFonts w:ascii="Arial" w:hAnsi="Arial" w:cs="Arial"/>
                <w:color w:val="0F1115"/>
                <w:sz w:val="24"/>
                <w:szCs w:val="24"/>
              </w:rPr>
              <w:t> </w:t>
            </w:r>
            <w:r w:rsidR="00353CB4" w:rsidRPr="00353CB4">
              <w:rPr>
                <w:rFonts w:ascii="Arial" w:hAnsi="Arial" w:cs="Arial"/>
                <w:color w:val="0F1115"/>
                <w:sz w:val="24"/>
                <w:szCs w:val="24"/>
              </w:rPr>
              <w:t>хотели бы Вы</w:t>
            </w:r>
            <w:r w:rsidRPr="00353CB4">
              <w:rPr>
                <w:rFonts w:ascii="Arial" w:hAnsi="Arial" w:cs="Arial"/>
                <w:color w:val="0F1115"/>
                <w:sz w:val="24"/>
                <w:szCs w:val="24"/>
              </w:rPr>
              <w:t xml:space="preserve"> решить в ближайшем будущем, используя подход или инструмент системного анализа? Сформулируйте её как мини-проект (например, «Оптимизировать процесс подготовки к экзамену методом...» или «Проанализировать структуру своего проекта по...»).</w:t>
            </w:r>
          </w:p>
        </w:tc>
      </w:tr>
      <w:tr w:rsidR="00AA0AAE" w:rsidRPr="00AA0AAE" w14:paraId="7CCEEEEB" w14:textId="77777777" w:rsidTr="0022752A">
        <w:trPr>
          <w:trHeight w:val="5125"/>
        </w:trPr>
        <w:tc>
          <w:tcPr>
            <w:tcW w:w="9345" w:type="dxa"/>
          </w:tcPr>
          <w:p w14:paraId="0D6BD4CA" w14:textId="77777777" w:rsidR="00AA0AAE" w:rsidRPr="00AA0AAE" w:rsidRDefault="00AA0AAE" w:rsidP="00AA0AAE">
            <w:pPr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</w:tc>
      </w:tr>
      <w:tr w:rsidR="0052220A" w:rsidRPr="00AA0AAE" w14:paraId="4E0D5E57" w14:textId="77777777" w:rsidTr="00070A82">
        <w:trPr>
          <w:trHeight w:val="407"/>
        </w:trPr>
        <w:tc>
          <w:tcPr>
            <w:tcW w:w="9345" w:type="dxa"/>
            <w:shd w:val="clear" w:color="auto" w:fill="F7CAAC" w:themeFill="accent2" w:themeFillTint="66"/>
          </w:tcPr>
          <w:p w14:paraId="2C86E509" w14:textId="546FA6BC" w:rsidR="0052220A" w:rsidRPr="00AA0AAE" w:rsidRDefault="00AA0AAE" w:rsidP="0052220A">
            <w:pPr>
              <w:jc w:val="center"/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  <w:r>
              <w:br w:type="page"/>
            </w:r>
            <w:r w:rsidR="00952964"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t xml:space="preserve">ШАГ 4. ИТОГ </w:t>
            </w:r>
          </w:p>
        </w:tc>
      </w:tr>
      <w:tr w:rsidR="0052220A" w:rsidRPr="00AA0AAE" w14:paraId="27C5F089" w14:textId="77777777" w:rsidTr="0052220A">
        <w:tc>
          <w:tcPr>
            <w:tcW w:w="9345" w:type="dxa"/>
          </w:tcPr>
          <w:p w14:paraId="12F6F948" w14:textId="383DDAC6" w:rsidR="0052220A" w:rsidRPr="00AA0AAE" w:rsidRDefault="0052220A" w:rsidP="00952964">
            <w:pPr>
              <w:jc w:val="both"/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  <w:r w:rsidRPr="00AA0AAE"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  <w:t>Принцип эмерджентности: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> Какое</w:t>
            </w:r>
            <w:r w:rsidR="00AA0AAE">
              <w:rPr>
                <w:rFonts w:ascii="Arial" w:hAnsi="Arial" w:cs="Arial"/>
                <w:color w:val="0F1115"/>
                <w:sz w:val="24"/>
                <w:szCs w:val="24"/>
              </w:rPr>
              <w:t xml:space="preserve"> н</w:t>
            </w:r>
            <w:r w:rsidRPr="00AA0AAE">
              <w:rPr>
                <w:rFonts w:ascii="Arial" w:hAnsi="Arial" w:cs="Arial"/>
                <w:color w:val="0F1115"/>
                <w:sz w:val="24"/>
                <w:szCs w:val="24"/>
              </w:rPr>
              <w:t>овое </w:t>
            </w:r>
            <w:r w:rsidR="00952964" w:rsidRPr="0095296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качество</w:t>
            </w:r>
            <w:r w:rsidR="00952964" w:rsidRPr="00952964">
              <w:rPr>
                <w:rFonts w:ascii="Arial" w:hAnsi="Arial" w:cs="Arial"/>
                <w:color w:val="0F1115"/>
                <w:sz w:val="24"/>
                <w:szCs w:val="24"/>
              </w:rPr>
              <w:t> или </w:t>
            </w:r>
            <w:r w:rsidR="00952964" w:rsidRPr="00952964">
              <w:rPr>
                <w:rStyle w:val="a4"/>
                <w:rFonts w:ascii="Arial" w:hAnsi="Arial" w:cs="Arial"/>
                <w:b w:val="0"/>
                <w:bCs w:val="0"/>
                <w:color w:val="0F1115"/>
                <w:sz w:val="24"/>
                <w:szCs w:val="24"/>
              </w:rPr>
              <w:t>понимание</w:t>
            </w:r>
            <w:r w:rsidR="00952964" w:rsidRPr="00952964">
              <w:rPr>
                <w:rFonts w:ascii="Arial" w:hAnsi="Arial" w:cs="Arial"/>
                <w:color w:val="0F1115"/>
                <w:sz w:val="24"/>
                <w:szCs w:val="24"/>
              </w:rPr>
              <w:t xml:space="preserve"> появилось у вас в результате, которого не было в начале </w:t>
            </w:r>
            <w:r w:rsidR="007E2E6F">
              <w:rPr>
                <w:rFonts w:ascii="Arial" w:hAnsi="Arial" w:cs="Arial"/>
                <w:color w:val="0F1115"/>
                <w:sz w:val="24"/>
                <w:szCs w:val="24"/>
              </w:rPr>
              <w:t xml:space="preserve">изучения дисциплины </w:t>
            </w:r>
            <w:r w:rsidR="00952964" w:rsidRPr="00952964">
              <w:rPr>
                <w:rFonts w:ascii="Arial" w:hAnsi="Arial" w:cs="Arial"/>
                <w:color w:val="0F1115"/>
                <w:sz w:val="24"/>
                <w:szCs w:val="24"/>
              </w:rPr>
              <w:t>и которое не является простой суммой изученных методов? (например, «системное мышление» как привычка видеть целое и связи, а не только части).</w:t>
            </w:r>
          </w:p>
        </w:tc>
      </w:tr>
      <w:tr w:rsidR="00AA0AAE" w:rsidRPr="00AA0AAE" w14:paraId="079FDE5E" w14:textId="77777777" w:rsidTr="00353CB4">
        <w:trPr>
          <w:trHeight w:val="4809"/>
        </w:trPr>
        <w:tc>
          <w:tcPr>
            <w:tcW w:w="9345" w:type="dxa"/>
          </w:tcPr>
          <w:p w14:paraId="502544B5" w14:textId="77777777" w:rsidR="00AA0AAE" w:rsidRDefault="00AA0AAE" w:rsidP="00AA0AAE">
            <w:pPr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  <w:p w14:paraId="12F31EF5" w14:textId="77777777" w:rsidR="00353CB4" w:rsidRDefault="00353CB4" w:rsidP="00AA0AAE">
            <w:pPr>
              <w:rPr>
                <w:rStyle w:val="a4"/>
              </w:rPr>
            </w:pPr>
          </w:p>
          <w:p w14:paraId="10E8BB18" w14:textId="77777777" w:rsidR="00353CB4" w:rsidRDefault="00353CB4" w:rsidP="00AA0AAE">
            <w:pPr>
              <w:rPr>
                <w:rStyle w:val="a4"/>
              </w:rPr>
            </w:pPr>
          </w:p>
          <w:p w14:paraId="7884E52B" w14:textId="77777777" w:rsidR="00353CB4" w:rsidRDefault="00353CB4" w:rsidP="00AA0AAE">
            <w:pPr>
              <w:rPr>
                <w:rStyle w:val="a4"/>
              </w:rPr>
            </w:pPr>
          </w:p>
          <w:p w14:paraId="6DDE19A4" w14:textId="77777777" w:rsidR="00353CB4" w:rsidRDefault="00353CB4" w:rsidP="00AA0AAE">
            <w:pPr>
              <w:rPr>
                <w:rStyle w:val="a4"/>
              </w:rPr>
            </w:pPr>
          </w:p>
          <w:p w14:paraId="697AAC07" w14:textId="77777777" w:rsidR="00353CB4" w:rsidRDefault="00353CB4" w:rsidP="00AA0AAE">
            <w:pPr>
              <w:rPr>
                <w:rStyle w:val="a4"/>
              </w:rPr>
            </w:pPr>
          </w:p>
          <w:p w14:paraId="367F10EE" w14:textId="77777777" w:rsidR="00353CB4" w:rsidRDefault="00353CB4" w:rsidP="00AA0AAE">
            <w:pPr>
              <w:rPr>
                <w:rStyle w:val="a4"/>
              </w:rPr>
            </w:pPr>
          </w:p>
          <w:p w14:paraId="3468C7BD" w14:textId="77777777" w:rsidR="00353CB4" w:rsidRDefault="00353CB4" w:rsidP="00AA0AAE">
            <w:pPr>
              <w:rPr>
                <w:rStyle w:val="a4"/>
              </w:rPr>
            </w:pPr>
          </w:p>
          <w:p w14:paraId="0BB5EA40" w14:textId="77777777" w:rsidR="00353CB4" w:rsidRDefault="00353CB4" w:rsidP="00AA0AAE">
            <w:pPr>
              <w:rPr>
                <w:rStyle w:val="a4"/>
              </w:rPr>
            </w:pPr>
          </w:p>
          <w:p w14:paraId="5758874B" w14:textId="77777777" w:rsidR="00353CB4" w:rsidRDefault="00353CB4" w:rsidP="00AA0AAE">
            <w:pPr>
              <w:rPr>
                <w:rStyle w:val="a4"/>
              </w:rPr>
            </w:pPr>
          </w:p>
          <w:p w14:paraId="2FAC7490" w14:textId="77777777" w:rsidR="00353CB4" w:rsidRDefault="00353CB4" w:rsidP="00AA0AAE">
            <w:pPr>
              <w:rPr>
                <w:rStyle w:val="a4"/>
              </w:rPr>
            </w:pPr>
          </w:p>
          <w:p w14:paraId="5B955AA3" w14:textId="77777777" w:rsidR="00353CB4" w:rsidRDefault="00353CB4" w:rsidP="00AA0AAE">
            <w:pPr>
              <w:rPr>
                <w:rStyle w:val="a4"/>
              </w:rPr>
            </w:pPr>
          </w:p>
          <w:p w14:paraId="53159188" w14:textId="77777777" w:rsidR="00353CB4" w:rsidRDefault="00353CB4" w:rsidP="00AA0AAE">
            <w:pPr>
              <w:rPr>
                <w:rStyle w:val="a4"/>
              </w:rPr>
            </w:pPr>
          </w:p>
          <w:p w14:paraId="3CE37F2E" w14:textId="77777777" w:rsidR="00353CB4" w:rsidRDefault="00353CB4" w:rsidP="00AA0AAE">
            <w:pPr>
              <w:rPr>
                <w:rStyle w:val="a4"/>
              </w:rPr>
            </w:pPr>
          </w:p>
          <w:p w14:paraId="613D4E6A" w14:textId="77777777" w:rsidR="00353CB4" w:rsidRDefault="00353CB4" w:rsidP="00AA0AAE">
            <w:pPr>
              <w:rPr>
                <w:rStyle w:val="a4"/>
              </w:rPr>
            </w:pPr>
          </w:p>
          <w:p w14:paraId="08249B3F" w14:textId="77777777" w:rsidR="00353CB4" w:rsidRDefault="00353CB4" w:rsidP="00AA0AAE">
            <w:pPr>
              <w:rPr>
                <w:rStyle w:val="a4"/>
              </w:rPr>
            </w:pPr>
          </w:p>
          <w:p w14:paraId="4C234306" w14:textId="77777777" w:rsidR="00353CB4" w:rsidRDefault="00353CB4" w:rsidP="00AA0AAE">
            <w:pPr>
              <w:rPr>
                <w:rStyle w:val="a4"/>
              </w:rPr>
            </w:pPr>
          </w:p>
          <w:p w14:paraId="49704CEF" w14:textId="77777777" w:rsidR="00353CB4" w:rsidRDefault="00353CB4" w:rsidP="00AA0AAE">
            <w:pPr>
              <w:rPr>
                <w:rStyle w:val="a4"/>
              </w:rPr>
            </w:pPr>
          </w:p>
          <w:p w14:paraId="7915C7E9" w14:textId="77777777" w:rsidR="00353CB4" w:rsidRDefault="00353CB4" w:rsidP="00AA0AAE">
            <w:pPr>
              <w:rPr>
                <w:rStyle w:val="a4"/>
              </w:rPr>
            </w:pPr>
          </w:p>
          <w:p w14:paraId="37781607" w14:textId="77777777" w:rsidR="00353CB4" w:rsidRDefault="00353CB4" w:rsidP="00AA0AAE">
            <w:pPr>
              <w:rPr>
                <w:rStyle w:val="a4"/>
              </w:rPr>
            </w:pPr>
          </w:p>
          <w:p w14:paraId="573E2F0D" w14:textId="53A336BF" w:rsidR="00353CB4" w:rsidRPr="00AA0AAE" w:rsidRDefault="00353CB4" w:rsidP="00AA0AAE">
            <w:pPr>
              <w:rPr>
                <w:rStyle w:val="a4"/>
                <w:rFonts w:ascii="Arial" w:hAnsi="Arial" w:cs="Arial"/>
                <w:color w:val="0F1115"/>
                <w:sz w:val="24"/>
                <w:szCs w:val="24"/>
              </w:rPr>
            </w:pPr>
          </w:p>
        </w:tc>
      </w:tr>
    </w:tbl>
    <w:p w14:paraId="10F0382A" w14:textId="3A5C9147" w:rsidR="00AD690C" w:rsidRDefault="00AD690C" w:rsidP="00353CB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C3E1881" w14:textId="62256C80" w:rsidR="0022752A" w:rsidRDefault="0022752A" w:rsidP="0022752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2752A">
        <w:rPr>
          <w:rFonts w:ascii="Arial" w:hAnsi="Arial" w:cs="Arial"/>
          <w:sz w:val="24"/>
          <w:szCs w:val="24"/>
        </w:rPr>
        <w:t xml:space="preserve">Сохраните ответы по ссылке: </w:t>
      </w:r>
      <w:hyperlink r:id="rId5" w:history="1">
        <w:r w:rsidRPr="0022752A">
          <w:rPr>
            <w:rStyle w:val="a5"/>
            <w:rFonts w:ascii="Arial" w:hAnsi="Arial" w:cs="Arial"/>
            <w:sz w:val="24"/>
            <w:szCs w:val="24"/>
          </w:rPr>
          <w:t>https://cloud.tpu.ru/index.php/s/RRtkns9CmxZZFSi</w:t>
        </w:r>
      </w:hyperlink>
      <w:r w:rsidRPr="0022752A">
        <w:rPr>
          <w:rFonts w:ascii="Arial" w:hAnsi="Arial" w:cs="Arial"/>
          <w:sz w:val="24"/>
          <w:szCs w:val="24"/>
        </w:rPr>
        <w:t xml:space="preserve"> </w:t>
      </w:r>
    </w:p>
    <w:p w14:paraId="50C0605D" w14:textId="37FEAA6F" w:rsidR="0022752A" w:rsidRPr="007E2E6F" w:rsidRDefault="0022752A" w:rsidP="0022752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E2E6F">
        <w:rPr>
          <w:rFonts w:ascii="Arial" w:hAnsi="Arial" w:cs="Arial"/>
          <w:b/>
          <w:bCs/>
          <w:sz w:val="24"/>
          <w:szCs w:val="24"/>
        </w:rPr>
        <w:t>Благодарю за работу!</w:t>
      </w:r>
    </w:p>
    <w:sectPr w:rsidR="0022752A" w:rsidRPr="007E2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A4C88"/>
    <w:multiLevelType w:val="multilevel"/>
    <w:tmpl w:val="7748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A55E91"/>
    <w:multiLevelType w:val="multilevel"/>
    <w:tmpl w:val="5820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B0"/>
    <w:rsid w:val="00070A82"/>
    <w:rsid w:val="000B67B0"/>
    <w:rsid w:val="00117716"/>
    <w:rsid w:val="0022752A"/>
    <w:rsid w:val="0030687B"/>
    <w:rsid w:val="00353CB4"/>
    <w:rsid w:val="0052220A"/>
    <w:rsid w:val="00753B0F"/>
    <w:rsid w:val="007E2E6F"/>
    <w:rsid w:val="00952964"/>
    <w:rsid w:val="00AA0AAE"/>
    <w:rsid w:val="00AD690C"/>
    <w:rsid w:val="00E4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8B86F"/>
  <w15:chartTrackingRefBased/>
  <w15:docId w15:val="{77EC5A7F-749E-4578-BF64-65817A929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6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52220A"/>
    <w:rPr>
      <w:b/>
      <w:bCs/>
    </w:rPr>
  </w:style>
  <w:style w:type="paragraph" w:customStyle="1" w:styleId="ds-markdown-paragraph">
    <w:name w:val="ds-markdown-paragraph"/>
    <w:basedOn w:val="a"/>
    <w:rsid w:val="00522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2752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275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oud.tpu.ru/index.php/s/RRtkns9CmxZZFS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Абрашкина Ирина Андреевна</dc:creator>
  <cp:keywords/>
  <dc:description/>
  <cp:lastModifiedBy>Абрашкина Ирина Андреевна</cp:lastModifiedBy>
  <cp:revision>9</cp:revision>
  <dcterms:created xsi:type="dcterms:W3CDTF">2025-12-15T09:19:00Z</dcterms:created>
  <dcterms:modified xsi:type="dcterms:W3CDTF">2025-12-15T09:56:00Z</dcterms:modified>
</cp:coreProperties>
</file>