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258" w:rsidRDefault="00021EDD" w:rsidP="00E63595">
      <w:pPr>
        <w:suppressAutoHyphens/>
        <w:jc w:val="center"/>
        <w:rPr>
          <w:sz w:val="22"/>
        </w:rPr>
      </w:pPr>
      <w:r>
        <w:rPr>
          <w:sz w:val="22"/>
        </w:rPr>
        <w:t>МИНИСТЕРСТВО НАУКИ И ВЫСШЕГО ОБРАЗОВАНИЯ РОССИЙСКОЙ ФЕДЕРАЦИИ</w:t>
      </w:r>
    </w:p>
    <w:p w:rsidR="00C82258" w:rsidRDefault="00021EDD" w:rsidP="00E63595">
      <w:pPr>
        <w:suppressAutoHyphens/>
        <w:jc w:val="center"/>
        <w:rPr>
          <w:sz w:val="20"/>
        </w:rPr>
      </w:pPr>
      <w:r>
        <w:rPr>
          <w:sz w:val="20"/>
        </w:rPr>
        <w:t>Федеральное государственное автономное образовательное учреждение высшего образования</w:t>
      </w:r>
    </w:p>
    <w:p w:rsidR="00C82258" w:rsidRDefault="00021EDD" w:rsidP="00E63595">
      <w:pPr>
        <w:suppressAutoHyphens/>
        <w:jc w:val="center"/>
        <w:rPr>
          <w:sz w:val="22"/>
        </w:rPr>
      </w:pPr>
      <w:r>
        <w:rPr>
          <w:sz w:val="22"/>
        </w:rPr>
        <w:t xml:space="preserve">«НАЦИОНАЛЬНЫЙ ИССЛЕДОВАТЕЛЬСКИЙ </w:t>
      </w:r>
    </w:p>
    <w:p w:rsidR="00C82258" w:rsidRDefault="00021EDD" w:rsidP="00E63595">
      <w:pPr>
        <w:suppressAutoHyphens/>
        <w:jc w:val="center"/>
        <w:rPr>
          <w:sz w:val="22"/>
        </w:rPr>
      </w:pPr>
      <w:r>
        <w:rPr>
          <w:sz w:val="22"/>
        </w:rPr>
        <w:t>ТОМСКИЙ ПОЛИТЕХНИЧЕСКИЙ УНИВЕРСИТЕТ»</w:t>
      </w:r>
    </w:p>
    <w:p w:rsidR="00C82258" w:rsidRDefault="00C82258" w:rsidP="00E63595">
      <w:pPr>
        <w:suppressAutoHyphens/>
      </w:pPr>
    </w:p>
    <w:p w:rsidR="00601D9B" w:rsidRDefault="00601D9B" w:rsidP="00E63595">
      <w:pPr>
        <w:suppressAutoHyphens/>
        <w:rPr>
          <w:b/>
        </w:rPr>
      </w:pPr>
    </w:p>
    <w:tbl>
      <w:tblPr>
        <w:tblStyle w:val="affe"/>
        <w:tblW w:w="3963" w:type="dxa"/>
        <w:tblInd w:w="5529" w:type="dxa"/>
        <w:tblLook w:val="04A0" w:firstRow="1" w:lastRow="0" w:firstColumn="1" w:lastColumn="0" w:noHBand="0" w:noVBand="1"/>
      </w:tblPr>
      <w:tblGrid>
        <w:gridCol w:w="1275"/>
        <w:gridCol w:w="2688"/>
      </w:tblGrid>
      <w:tr w:rsidR="00A50131" w:rsidTr="00A10BC3"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50131" w:rsidRDefault="00A50131" w:rsidP="00E63595">
            <w:pPr>
              <w:suppressAutoHyphens/>
              <w:jc w:val="right"/>
              <w:rPr>
                <w:b/>
              </w:rPr>
            </w:pP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 w:rsidR="00A50131" w:rsidRDefault="00A50131" w:rsidP="00E63595">
            <w:pPr>
              <w:suppressAutoHyphens/>
              <w:ind w:left="30" w:hanging="30"/>
            </w:pPr>
            <w:r>
              <w:t xml:space="preserve">УТВЕРЖДАЮ </w:t>
            </w:r>
          </w:p>
          <w:p w:rsidR="00A50131" w:rsidRDefault="00CC0F29" w:rsidP="00E63595">
            <w:pPr>
              <w:suppressAutoHyphens/>
              <w:rPr>
                <w:b/>
              </w:rPr>
            </w:pPr>
            <w:r>
              <w:t>Д</w:t>
            </w:r>
            <w:r w:rsidR="00A50131">
              <w:t xml:space="preserve">иректор </w:t>
            </w:r>
            <w:r w:rsidR="006362CD" w:rsidRPr="006362CD">
              <w:t>ИШНКБ</w:t>
            </w:r>
          </w:p>
        </w:tc>
      </w:tr>
      <w:tr w:rsidR="00A50131" w:rsidTr="00A10BC3">
        <w:tc>
          <w:tcPr>
            <w:tcW w:w="127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0131" w:rsidRDefault="00A50131" w:rsidP="00E63595">
            <w:pPr>
              <w:suppressAutoHyphens/>
              <w:jc w:val="right"/>
              <w:rPr>
                <w:b/>
              </w:rPr>
            </w:pP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 w:rsidR="00A50131" w:rsidRDefault="00E1696C" w:rsidP="00E63595">
            <w:pPr>
              <w:suppressAutoHyphens/>
              <w:rPr>
                <w:b/>
              </w:rPr>
            </w:pPr>
            <w:r w:rsidRPr="00E1696C">
              <w:t>Баранов П.Ф.</w:t>
            </w:r>
          </w:p>
        </w:tc>
      </w:tr>
      <w:tr w:rsidR="00A50131" w:rsidTr="00A10BC3">
        <w:tc>
          <w:tcPr>
            <w:tcW w:w="39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50131" w:rsidRDefault="00A50131" w:rsidP="00E63595">
            <w:pPr>
              <w:suppressAutoHyphens/>
              <w:jc w:val="center"/>
              <w:rPr>
                <w:b/>
              </w:rPr>
            </w:pPr>
            <w:r w:rsidRPr="00A50131">
              <w:t>«</w:t>
            </w:r>
            <w:r w:rsidR="00997846">
              <w:t>__</w:t>
            </w:r>
            <w:r w:rsidR="00E1696C">
              <w:t xml:space="preserve">    </w:t>
            </w:r>
            <w:r w:rsidRPr="00A50131">
              <w:t xml:space="preserve">» </w:t>
            </w:r>
            <w:r w:rsidR="00D13BA8">
              <w:rPr>
                <w:lang w:val="en-US"/>
              </w:rPr>
              <w:t>______________</w:t>
            </w:r>
            <w:r w:rsidRPr="00A50131">
              <w:t>2023 г.</w:t>
            </w:r>
          </w:p>
        </w:tc>
      </w:tr>
    </w:tbl>
    <w:p w:rsidR="00601D9B" w:rsidRDefault="00601D9B" w:rsidP="00E63595">
      <w:pPr>
        <w:suppressAutoHyphens/>
        <w:jc w:val="right"/>
        <w:rPr>
          <w:b/>
        </w:rPr>
      </w:pPr>
    </w:p>
    <w:p w:rsidR="00C82258" w:rsidRDefault="00021EDD" w:rsidP="00E63595">
      <w:pPr>
        <w:suppressAutoHyphens/>
        <w:jc w:val="center"/>
        <w:rPr>
          <w:b/>
        </w:rPr>
      </w:pPr>
      <w:r>
        <w:rPr>
          <w:b/>
        </w:rPr>
        <w:t>РАБОЧАЯ ПРОГРАММА ДИСЦИПЛИНЫ</w:t>
      </w:r>
    </w:p>
    <w:p w:rsidR="00C82258" w:rsidRDefault="00021EDD" w:rsidP="00E63595">
      <w:pPr>
        <w:widowControl/>
        <w:suppressAutoHyphens/>
        <w:autoSpaceDE/>
        <w:autoSpaceDN/>
        <w:adjustRightInd/>
        <w:jc w:val="center"/>
        <w:rPr>
          <w:rFonts w:eastAsia="MS Mincho"/>
          <w:b/>
        </w:rPr>
      </w:pPr>
      <w:r>
        <w:rPr>
          <w:rFonts w:eastAsia="MS Mincho"/>
          <w:b/>
        </w:rPr>
        <w:t>ПРИЕМ 202</w:t>
      </w:r>
      <w:r w:rsidR="006F477C">
        <w:rPr>
          <w:rFonts w:eastAsia="MS Mincho"/>
          <w:b/>
        </w:rPr>
        <w:t>3</w:t>
      </w:r>
      <w:r>
        <w:rPr>
          <w:rFonts w:eastAsia="MS Mincho"/>
          <w:b/>
        </w:rPr>
        <w:t xml:space="preserve"> г.</w:t>
      </w:r>
    </w:p>
    <w:p w:rsidR="00C82258" w:rsidRDefault="00021EDD" w:rsidP="00E63595">
      <w:pPr>
        <w:widowControl/>
        <w:suppressAutoHyphens/>
        <w:autoSpaceDE/>
        <w:autoSpaceDN/>
        <w:adjustRightInd/>
        <w:jc w:val="center"/>
        <w:rPr>
          <w:bCs/>
          <w:i/>
        </w:rPr>
      </w:pPr>
      <w:r>
        <w:rPr>
          <w:rFonts w:eastAsia="MS Mincho"/>
          <w:b/>
        </w:rPr>
        <w:t xml:space="preserve">ФОРМА ОБУЧЕНИЯ </w:t>
      </w:r>
      <w:r>
        <w:rPr>
          <w:rFonts w:eastAsia="MS Mincho"/>
          <w:b/>
          <w:u w:val="single"/>
        </w:rPr>
        <w:t>ОЧНАЯ</w:t>
      </w:r>
    </w:p>
    <w:p w:rsidR="00C82258" w:rsidRDefault="00C82258" w:rsidP="00E63595">
      <w:pPr>
        <w:widowControl/>
        <w:suppressAutoHyphens/>
        <w:autoSpaceDE/>
        <w:autoSpaceDN/>
        <w:adjustRightInd/>
        <w:jc w:val="center"/>
        <w:rPr>
          <w:rFonts w:eastAsia="MS Mincho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54"/>
        <w:gridCol w:w="942"/>
        <w:gridCol w:w="577"/>
        <w:gridCol w:w="1131"/>
        <w:gridCol w:w="274"/>
        <w:gridCol w:w="717"/>
        <w:gridCol w:w="2459"/>
      </w:tblGrid>
      <w:tr w:rsidR="00C82258" w:rsidTr="002A69F4">
        <w:tc>
          <w:tcPr>
            <w:tcW w:w="96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258" w:rsidRDefault="00021EDD" w:rsidP="00E63595">
            <w:pPr>
              <w:suppressAutoHyphens/>
              <w:jc w:val="center"/>
              <w:rPr>
                <w:b/>
              </w:rPr>
            </w:pPr>
            <w:r>
              <w:rPr>
                <w:b/>
              </w:rPr>
              <w:t xml:space="preserve">Введение в </w:t>
            </w:r>
            <w:r w:rsidR="006F477C">
              <w:rPr>
                <w:b/>
              </w:rPr>
              <w:t>проектную</w:t>
            </w:r>
            <w:r>
              <w:rPr>
                <w:b/>
              </w:rPr>
              <w:t xml:space="preserve"> деятельность</w:t>
            </w:r>
          </w:p>
        </w:tc>
      </w:tr>
      <w:tr w:rsidR="00C82258" w:rsidTr="002A69F4">
        <w:tc>
          <w:tcPr>
            <w:tcW w:w="36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C82258" w:rsidRDefault="00C82258" w:rsidP="00E63595">
            <w:pPr>
              <w:suppressAutoHyphens/>
              <w:rPr>
                <w:b/>
              </w:rPr>
            </w:pPr>
          </w:p>
        </w:tc>
        <w:tc>
          <w:tcPr>
            <w:tcW w:w="5961" w:type="dxa"/>
            <w:gridSpan w:val="6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C82258" w:rsidRDefault="00C82258" w:rsidP="00E63595">
            <w:pPr>
              <w:suppressAutoHyphens/>
              <w:jc w:val="center"/>
              <w:rPr>
                <w:b/>
              </w:rPr>
            </w:pPr>
          </w:p>
        </w:tc>
      </w:tr>
      <w:tr w:rsidR="00C82258" w:rsidTr="002A69F4">
        <w:tc>
          <w:tcPr>
            <w:tcW w:w="3667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C82258" w:rsidRDefault="00021EDD" w:rsidP="00E63595">
            <w:pPr>
              <w:suppressAutoHyphens/>
              <w:jc w:val="right"/>
              <w:rPr>
                <w:b/>
              </w:rPr>
            </w:pPr>
            <w:r>
              <w:t>Направление подготовки</w:t>
            </w:r>
          </w:p>
        </w:tc>
        <w:tc>
          <w:tcPr>
            <w:tcW w:w="5961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2258" w:rsidRDefault="00E1696C" w:rsidP="00E63595">
            <w:pPr>
              <w:suppressAutoHyphens/>
              <w:rPr>
                <w:b/>
              </w:rPr>
            </w:pPr>
            <w:r>
              <w:rPr>
                <w:b/>
              </w:rPr>
              <w:t xml:space="preserve">11.03.04 Электроника и </w:t>
            </w:r>
            <w:proofErr w:type="spellStart"/>
            <w:r>
              <w:rPr>
                <w:b/>
              </w:rPr>
              <w:t>наноэлектроника</w:t>
            </w:r>
            <w:proofErr w:type="spellEnd"/>
          </w:p>
        </w:tc>
      </w:tr>
      <w:tr w:rsidR="00C82258" w:rsidTr="002A69F4">
        <w:tc>
          <w:tcPr>
            <w:tcW w:w="3667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C82258" w:rsidRDefault="00021EDD" w:rsidP="00E63595">
            <w:pPr>
              <w:suppressAutoHyphens/>
              <w:jc w:val="right"/>
              <w:rPr>
                <w:b/>
              </w:rPr>
            </w:pPr>
            <w:r>
              <w:rPr>
                <w:bCs/>
              </w:rPr>
              <w:t>Основная профессиональная образовательная программа</w:t>
            </w:r>
          </w:p>
        </w:tc>
        <w:tc>
          <w:tcPr>
            <w:tcW w:w="5961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2258" w:rsidRDefault="00E1696C" w:rsidP="00E63595">
            <w:pPr>
              <w:suppressAutoHyphens/>
              <w:rPr>
                <w:b/>
              </w:rPr>
            </w:pPr>
            <w:r>
              <w:rPr>
                <w:b/>
              </w:rPr>
              <w:t>Прикладная электроника</w:t>
            </w:r>
          </w:p>
        </w:tc>
      </w:tr>
      <w:tr w:rsidR="00A10BC3" w:rsidTr="002A69F4">
        <w:tc>
          <w:tcPr>
            <w:tcW w:w="3667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A10BC3" w:rsidRDefault="00A10BC3" w:rsidP="00E63595">
            <w:pPr>
              <w:suppressAutoHyphens/>
              <w:jc w:val="right"/>
              <w:rPr>
                <w:bCs/>
              </w:rPr>
            </w:pPr>
            <w:r w:rsidRPr="00A10BC3">
              <w:rPr>
                <w:bCs/>
              </w:rPr>
              <w:t>Специализация</w:t>
            </w:r>
          </w:p>
        </w:tc>
        <w:tc>
          <w:tcPr>
            <w:tcW w:w="5961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E1696C" w:rsidRDefault="00E1696C" w:rsidP="00E63595">
            <w:pPr>
              <w:suppressAutoHyphens/>
              <w:rPr>
                <w:b/>
              </w:rPr>
            </w:pPr>
            <w:r w:rsidRPr="00E1696C">
              <w:rPr>
                <w:b/>
              </w:rPr>
              <w:t>Промышленная электроника</w:t>
            </w:r>
            <w:r>
              <w:rPr>
                <w:b/>
              </w:rPr>
              <w:t xml:space="preserve">, </w:t>
            </w:r>
          </w:p>
          <w:p w:rsidR="00E1696C" w:rsidRDefault="00E1696C" w:rsidP="00E63595">
            <w:pPr>
              <w:suppressAutoHyphens/>
              <w:rPr>
                <w:b/>
              </w:rPr>
            </w:pPr>
            <w:r w:rsidRPr="00E1696C">
              <w:rPr>
                <w:b/>
              </w:rPr>
              <w:t>Инжиниринг в электронике</w:t>
            </w:r>
            <w:r>
              <w:rPr>
                <w:b/>
              </w:rPr>
              <w:t xml:space="preserve">, </w:t>
            </w:r>
          </w:p>
          <w:p w:rsidR="00E1696C" w:rsidRDefault="00E1696C" w:rsidP="00E63595">
            <w:pPr>
              <w:suppressAutoHyphens/>
              <w:rPr>
                <w:b/>
              </w:rPr>
            </w:pPr>
            <w:r w:rsidRPr="00E1696C">
              <w:rPr>
                <w:b/>
              </w:rPr>
              <w:t>Электроника для автоматизации нефтегазовой отрасли</w:t>
            </w:r>
            <w:r>
              <w:rPr>
                <w:b/>
              </w:rPr>
              <w:t xml:space="preserve">, </w:t>
            </w:r>
          </w:p>
          <w:p w:rsidR="00A10BC3" w:rsidRDefault="00E1696C" w:rsidP="00E63595">
            <w:pPr>
              <w:suppressAutoHyphens/>
              <w:rPr>
                <w:b/>
              </w:rPr>
            </w:pPr>
            <w:r w:rsidRPr="00E1696C">
              <w:rPr>
                <w:b/>
              </w:rPr>
              <w:t>Программирование встраиваемых систем</w:t>
            </w:r>
          </w:p>
        </w:tc>
      </w:tr>
      <w:tr w:rsidR="00C82258" w:rsidTr="002A69F4">
        <w:tc>
          <w:tcPr>
            <w:tcW w:w="3667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C82258" w:rsidRDefault="00021EDD" w:rsidP="00E63595">
            <w:pPr>
              <w:suppressAutoHyphens/>
              <w:jc w:val="right"/>
            </w:pPr>
            <w:r>
              <w:t>Уровень образования</w:t>
            </w:r>
          </w:p>
        </w:tc>
        <w:tc>
          <w:tcPr>
            <w:tcW w:w="5961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2258" w:rsidRDefault="00021EDD" w:rsidP="00E63595">
            <w:pPr>
              <w:suppressAutoHyphens/>
            </w:pPr>
            <w:r>
              <w:rPr>
                <w:bCs/>
              </w:rPr>
              <w:t>высшее образование – бакалавриат</w:t>
            </w:r>
          </w:p>
        </w:tc>
      </w:tr>
      <w:tr w:rsidR="00C82258" w:rsidTr="002A69F4">
        <w:tc>
          <w:tcPr>
            <w:tcW w:w="3667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</w:tcPr>
          <w:p w:rsidR="00C82258" w:rsidRDefault="00C82258" w:rsidP="00E63595">
            <w:pPr>
              <w:suppressAutoHyphens/>
              <w:jc w:val="right"/>
              <w:rPr>
                <w:b/>
              </w:rPr>
            </w:pPr>
          </w:p>
        </w:tc>
        <w:tc>
          <w:tcPr>
            <w:tcW w:w="5961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C82258" w:rsidRDefault="00C82258" w:rsidP="00E63595">
            <w:pPr>
              <w:suppressAutoHyphens/>
              <w:jc w:val="center"/>
              <w:rPr>
                <w:b/>
              </w:rPr>
            </w:pPr>
          </w:p>
        </w:tc>
      </w:tr>
      <w:tr w:rsidR="00C82258" w:rsidTr="002A69F4">
        <w:tc>
          <w:tcPr>
            <w:tcW w:w="36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C82258" w:rsidRDefault="00021EDD" w:rsidP="00E63595">
            <w:pPr>
              <w:suppressAutoHyphens/>
              <w:jc w:val="right"/>
            </w:pPr>
            <w:r>
              <w:t>Курс</w:t>
            </w:r>
          </w:p>
        </w:tc>
        <w:tc>
          <w:tcPr>
            <w:tcW w:w="92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2258" w:rsidRDefault="00021EDD" w:rsidP="00E63595">
            <w:pPr>
              <w:suppressAutoHyphens/>
            </w:pPr>
            <w:r>
              <w:t>1</w:t>
            </w:r>
          </w:p>
        </w:tc>
        <w:tc>
          <w:tcPr>
            <w:tcW w:w="166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C82258" w:rsidRDefault="00021EDD" w:rsidP="00E63595">
            <w:pPr>
              <w:suppressAutoHyphens/>
              <w:jc w:val="center"/>
              <w:rPr>
                <w:b/>
              </w:rPr>
            </w:pPr>
            <w:r>
              <w:t>семестр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58" w:rsidRDefault="00021EDD" w:rsidP="00E63595">
            <w:pPr>
              <w:suppressAutoHyphens/>
            </w:pPr>
            <w:r>
              <w:t>1</w:t>
            </w:r>
          </w:p>
        </w:tc>
      </w:tr>
      <w:tr w:rsidR="00C82258" w:rsidTr="002A69F4">
        <w:tc>
          <w:tcPr>
            <w:tcW w:w="36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C82258" w:rsidRDefault="00021EDD" w:rsidP="00E63595">
            <w:pPr>
              <w:suppressAutoHyphens/>
              <w:jc w:val="right"/>
              <w:rPr>
                <w:b/>
              </w:rPr>
            </w:pPr>
            <w:r>
              <w:t>Трудоемкость в кредитах (зачетных единицах)</w:t>
            </w:r>
          </w:p>
        </w:tc>
        <w:tc>
          <w:tcPr>
            <w:tcW w:w="59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58" w:rsidRDefault="006F477C" w:rsidP="00E63595">
            <w:pPr>
              <w:suppressAutoHyphens/>
              <w:jc w:val="center"/>
            </w:pPr>
            <w:r>
              <w:t>1</w:t>
            </w:r>
          </w:p>
        </w:tc>
      </w:tr>
      <w:tr w:rsidR="00C82258" w:rsidTr="002A69F4"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258" w:rsidRDefault="00021EDD" w:rsidP="00E63595">
            <w:pPr>
              <w:suppressAutoHyphens/>
              <w:jc w:val="right"/>
              <w:rPr>
                <w:b/>
              </w:rPr>
            </w:pPr>
            <w:r>
              <w:t>Виды учебной деятельности</w:t>
            </w:r>
          </w:p>
        </w:tc>
        <w:tc>
          <w:tcPr>
            <w:tcW w:w="59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258" w:rsidRDefault="00021EDD" w:rsidP="00E63595">
            <w:pPr>
              <w:suppressAutoHyphens/>
              <w:jc w:val="center"/>
              <w:rPr>
                <w:b/>
              </w:rPr>
            </w:pPr>
            <w:r>
              <w:t>Временной ресурс</w:t>
            </w:r>
          </w:p>
        </w:tc>
      </w:tr>
      <w:tr w:rsidR="00C82258" w:rsidTr="002A69F4">
        <w:tc>
          <w:tcPr>
            <w:tcW w:w="36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58" w:rsidRDefault="00021EDD" w:rsidP="00E63595">
            <w:pPr>
              <w:suppressAutoHyphens/>
              <w:jc w:val="right"/>
              <w:rPr>
                <w:b/>
              </w:rPr>
            </w:pPr>
            <w:r>
              <w:t xml:space="preserve">Контактная </w:t>
            </w:r>
            <w:r>
              <w:br/>
              <w:t>(аудиторная) работа, ч</w:t>
            </w:r>
          </w:p>
        </w:tc>
        <w:tc>
          <w:tcPr>
            <w:tcW w:w="2857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C82258" w:rsidRDefault="00021EDD" w:rsidP="00E63595">
            <w:pPr>
              <w:suppressAutoHyphens/>
              <w:jc w:val="center"/>
              <w:rPr>
                <w:b/>
              </w:rPr>
            </w:pPr>
            <w:r>
              <w:t>Лекции</w:t>
            </w:r>
          </w:p>
        </w:tc>
        <w:tc>
          <w:tcPr>
            <w:tcW w:w="310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58" w:rsidRDefault="006F477C" w:rsidP="00E63595">
            <w:pPr>
              <w:suppressAutoHyphens/>
              <w:jc w:val="center"/>
            </w:pPr>
            <w:r>
              <w:t>-</w:t>
            </w:r>
          </w:p>
        </w:tc>
      </w:tr>
      <w:tr w:rsidR="00C82258" w:rsidTr="002A69F4">
        <w:tc>
          <w:tcPr>
            <w:tcW w:w="36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82258" w:rsidRDefault="00C82258" w:rsidP="00E63595">
            <w:pPr>
              <w:suppressAutoHyphens/>
              <w:jc w:val="right"/>
              <w:rPr>
                <w:b/>
              </w:rPr>
            </w:pPr>
          </w:p>
        </w:tc>
        <w:tc>
          <w:tcPr>
            <w:tcW w:w="2857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C82258" w:rsidRDefault="00021EDD" w:rsidP="00E63595">
            <w:pPr>
              <w:suppressAutoHyphens/>
              <w:jc w:val="center"/>
              <w:rPr>
                <w:b/>
              </w:rPr>
            </w:pPr>
            <w:r>
              <w:t>Практические занятия</w:t>
            </w:r>
          </w:p>
        </w:tc>
        <w:tc>
          <w:tcPr>
            <w:tcW w:w="310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58" w:rsidRDefault="006F477C" w:rsidP="00E63595">
            <w:pPr>
              <w:suppressAutoHyphens/>
              <w:jc w:val="center"/>
            </w:pPr>
            <w:r>
              <w:t>32</w:t>
            </w:r>
          </w:p>
        </w:tc>
      </w:tr>
      <w:tr w:rsidR="00C82258" w:rsidTr="002A69F4">
        <w:tc>
          <w:tcPr>
            <w:tcW w:w="36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258" w:rsidRDefault="00C82258" w:rsidP="00E63595">
            <w:pPr>
              <w:suppressAutoHyphens/>
              <w:jc w:val="right"/>
            </w:pPr>
          </w:p>
        </w:tc>
        <w:tc>
          <w:tcPr>
            <w:tcW w:w="2857" w:type="dxa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258" w:rsidRDefault="00021EDD" w:rsidP="00E63595">
            <w:pPr>
              <w:suppressAutoHyphens/>
              <w:jc w:val="center"/>
              <w:rPr>
                <w:b/>
              </w:rPr>
            </w:pPr>
            <w:r>
              <w:t>ВСЕГО</w:t>
            </w:r>
          </w:p>
        </w:tc>
        <w:tc>
          <w:tcPr>
            <w:tcW w:w="310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58" w:rsidRDefault="006F477C" w:rsidP="00E63595">
            <w:pPr>
              <w:suppressAutoHyphens/>
              <w:jc w:val="center"/>
            </w:pPr>
            <w:r>
              <w:t>32</w:t>
            </w:r>
          </w:p>
        </w:tc>
      </w:tr>
      <w:tr w:rsidR="00C82258" w:rsidTr="002A69F4">
        <w:tc>
          <w:tcPr>
            <w:tcW w:w="65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58" w:rsidRDefault="00021EDD" w:rsidP="00E63595">
            <w:pPr>
              <w:suppressAutoHyphens/>
              <w:jc w:val="right"/>
              <w:rPr>
                <w:b/>
              </w:rPr>
            </w:pPr>
            <w:r>
              <w:t>Самостоятельная работа, ч</w:t>
            </w:r>
          </w:p>
        </w:tc>
        <w:tc>
          <w:tcPr>
            <w:tcW w:w="310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58" w:rsidRDefault="006F477C" w:rsidP="00E63595">
            <w:pPr>
              <w:suppressAutoHyphens/>
              <w:jc w:val="center"/>
            </w:pPr>
            <w:r>
              <w:t>4</w:t>
            </w:r>
          </w:p>
        </w:tc>
      </w:tr>
      <w:tr w:rsidR="00C82258" w:rsidTr="002A69F4">
        <w:tc>
          <w:tcPr>
            <w:tcW w:w="65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58" w:rsidRDefault="00021EDD" w:rsidP="00E63595">
            <w:pPr>
              <w:suppressAutoHyphens/>
              <w:jc w:val="right"/>
              <w:rPr>
                <w:b/>
              </w:rPr>
            </w:pPr>
            <w:r>
              <w:t>ИТОГО, ч</w:t>
            </w:r>
          </w:p>
        </w:tc>
        <w:tc>
          <w:tcPr>
            <w:tcW w:w="310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58" w:rsidRDefault="00021EDD" w:rsidP="00E63595">
            <w:pPr>
              <w:suppressAutoHyphens/>
              <w:jc w:val="center"/>
            </w:pPr>
            <w:r>
              <w:t>36</w:t>
            </w:r>
          </w:p>
        </w:tc>
      </w:tr>
      <w:tr w:rsidR="00C82258" w:rsidTr="002A69F4">
        <w:tc>
          <w:tcPr>
            <w:tcW w:w="3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82258" w:rsidRDefault="00C82258" w:rsidP="00E63595">
            <w:pPr>
              <w:suppressAutoHyphens/>
              <w:rPr>
                <w:b/>
              </w:rPr>
            </w:pPr>
          </w:p>
        </w:tc>
        <w:tc>
          <w:tcPr>
            <w:tcW w:w="59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82258" w:rsidRDefault="00C82258" w:rsidP="00E63595">
            <w:pPr>
              <w:suppressAutoHyphens/>
              <w:jc w:val="center"/>
              <w:rPr>
                <w:b/>
              </w:rPr>
            </w:pPr>
          </w:p>
        </w:tc>
      </w:tr>
      <w:tr w:rsidR="00C82258" w:rsidTr="002A69F4">
        <w:tc>
          <w:tcPr>
            <w:tcW w:w="3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82258" w:rsidRDefault="00C82258" w:rsidP="00E63595">
            <w:pPr>
              <w:suppressAutoHyphens/>
              <w:rPr>
                <w:b/>
              </w:rPr>
            </w:pPr>
          </w:p>
        </w:tc>
        <w:tc>
          <w:tcPr>
            <w:tcW w:w="596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82258" w:rsidRDefault="00C82258" w:rsidP="00E63595">
            <w:pPr>
              <w:suppressAutoHyphens/>
              <w:jc w:val="center"/>
              <w:rPr>
                <w:b/>
              </w:rPr>
            </w:pPr>
          </w:p>
        </w:tc>
      </w:tr>
      <w:tr w:rsidR="00C82258" w:rsidTr="00794230">
        <w:tc>
          <w:tcPr>
            <w:tcW w:w="36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82258" w:rsidRDefault="00021EDD" w:rsidP="00E63595">
            <w:pPr>
              <w:suppressAutoHyphens/>
              <w:jc w:val="right"/>
            </w:pPr>
            <w:r>
              <w:t>Вид промежуточной аттестации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58" w:rsidRDefault="00021EDD" w:rsidP="00E63595">
            <w:pPr>
              <w:suppressAutoHyphens/>
              <w:jc w:val="center"/>
            </w:pPr>
            <w:r>
              <w:t>Зачет</w:t>
            </w:r>
          </w:p>
        </w:tc>
        <w:tc>
          <w:tcPr>
            <w:tcW w:w="207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58" w:rsidRDefault="00021EDD" w:rsidP="00E63595">
            <w:pPr>
              <w:suppressAutoHyphens/>
              <w:jc w:val="center"/>
              <w:rPr>
                <w:b/>
              </w:rPr>
            </w:pPr>
            <w:r>
              <w:t>Обеспечивающее подразделение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58" w:rsidRDefault="00E63595" w:rsidP="00E63595">
            <w:pPr>
              <w:suppressAutoHyphens/>
              <w:jc w:val="center"/>
            </w:pPr>
            <w:r>
              <w:t>ОЭИ ИШНКБ</w:t>
            </w:r>
          </w:p>
        </w:tc>
      </w:tr>
      <w:tr w:rsidR="00C82258" w:rsidTr="002A69F4">
        <w:tc>
          <w:tcPr>
            <w:tcW w:w="3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82258" w:rsidRDefault="00C82258" w:rsidP="00E63595">
            <w:pPr>
              <w:suppressAutoHyphens/>
              <w:jc w:val="right"/>
              <w:rPr>
                <w:sz w:val="22"/>
                <w:szCs w:val="22"/>
              </w:rPr>
            </w:pPr>
          </w:p>
        </w:tc>
        <w:tc>
          <w:tcPr>
            <w:tcW w:w="5961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C82258" w:rsidRDefault="00C82258" w:rsidP="00E63595">
            <w:pPr>
              <w:suppressAutoHyphens/>
              <w:jc w:val="center"/>
              <w:rPr>
                <w:b/>
                <w:sz w:val="22"/>
                <w:szCs w:val="22"/>
              </w:rPr>
            </w:pPr>
          </w:p>
        </w:tc>
      </w:tr>
      <w:tr w:rsidR="00C82258" w:rsidRPr="002A69F4" w:rsidTr="00794230">
        <w:tc>
          <w:tcPr>
            <w:tcW w:w="3667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C82258" w:rsidRPr="002A69F4" w:rsidRDefault="00A10BC3" w:rsidP="00E63595">
            <w:pPr>
              <w:suppressAutoHyphens/>
              <w:jc w:val="right"/>
            </w:pPr>
            <w:r w:rsidRPr="00A10BC3">
              <w:rPr>
                <w:color w:val="000000" w:themeColor="text1"/>
              </w:rPr>
              <w:t>Заведующий кафедрой – руководитель отделения на правах кафедры</w:t>
            </w:r>
          </w:p>
        </w:tc>
        <w:tc>
          <w:tcPr>
            <w:tcW w:w="355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2258" w:rsidRDefault="00C82258" w:rsidP="00E63595">
            <w:pPr>
              <w:suppressAutoHyphens/>
              <w:jc w:val="center"/>
            </w:pPr>
          </w:p>
          <w:p w:rsidR="00794230" w:rsidRPr="002A69F4" w:rsidRDefault="00794230" w:rsidP="00E63595">
            <w:pPr>
              <w:suppressAutoHyphens/>
              <w:jc w:val="center"/>
            </w:pPr>
          </w:p>
        </w:tc>
        <w:tc>
          <w:tcPr>
            <w:tcW w:w="24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2258" w:rsidRPr="00E1696C" w:rsidRDefault="00E1696C" w:rsidP="00E63595">
            <w:pPr>
              <w:suppressAutoHyphens/>
            </w:pPr>
            <w:r>
              <w:t>Баранов П.Ф.</w:t>
            </w:r>
          </w:p>
        </w:tc>
      </w:tr>
      <w:tr w:rsidR="00A10BC3" w:rsidRPr="002A69F4" w:rsidTr="00794230">
        <w:tc>
          <w:tcPr>
            <w:tcW w:w="3667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A10BC3" w:rsidRPr="002A69F4" w:rsidRDefault="00A10BC3" w:rsidP="00E63595">
            <w:pPr>
              <w:suppressAutoHyphens/>
              <w:jc w:val="right"/>
            </w:pPr>
            <w:r w:rsidRPr="002A69F4">
              <w:t>Руководитель ОПОП</w:t>
            </w:r>
          </w:p>
        </w:tc>
        <w:tc>
          <w:tcPr>
            <w:tcW w:w="355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10BC3" w:rsidRDefault="00A10BC3" w:rsidP="00E63595">
            <w:pPr>
              <w:suppressAutoHyphens/>
              <w:jc w:val="center"/>
            </w:pPr>
          </w:p>
        </w:tc>
        <w:tc>
          <w:tcPr>
            <w:tcW w:w="24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10BC3" w:rsidRPr="00E1696C" w:rsidRDefault="00E1696C" w:rsidP="00E63595">
            <w:pPr>
              <w:suppressAutoHyphens/>
            </w:pPr>
            <w:r w:rsidRPr="00E1696C">
              <w:t>Иванова В.С.</w:t>
            </w:r>
          </w:p>
        </w:tc>
      </w:tr>
      <w:tr w:rsidR="00C82258" w:rsidRPr="002A69F4" w:rsidTr="00794230">
        <w:tc>
          <w:tcPr>
            <w:tcW w:w="3667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C82258" w:rsidRPr="002A69F4" w:rsidRDefault="00021EDD" w:rsidP="00E63595">
            <w:pPr>
              <w:suppressAutoHyphens/>
              <w:jc w:val="right"/>
            </w:pPr>
            <w:r w:rsidRPr="002A69F4">
              <w:t>Преподаватель</w:t>
            </w:r>
          </w:p>
        </w:tc>
        <w:tc>
          <w:tcPr>
            <w:tcW w:w="355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2258" w:rsidRDefault="00C82258" w:rsidP="00E63595"/>
          <w:p w:rsidR="00794230" w:rsidRPr="002A69F4" w:rsidRDefault="00794230" w:rsidP="00E63595"/>
        </w:tc>
        <w:tc>
          <w:tcPr>
            <w:tcW w:w="24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A69F4" w:rsidRPr="00E1696C" w:rsidRDefault="00E1696C" w:rsidP="00E63595">
            <w:pPr>
              <w:suppressAutoHyphens/>
            </w:pPr>
            <w:r>
              <w:t>Абрашкина И.А.</w:t>
            </w:r>
          </w:p>
        </w:tc>
      </w:tr>
    </w:tbl>
    <w:p w:rsidR="00C82258" w:rsidRDefault="00C82258" w:rsidP="00E63595">
      <w:pPr>
        <w:suppressAutoHyphens/>
      </w:pPr>
    </w:p>
    <w:p w:rsidR="00C82258" w:rsidRDefault="00C82258" w:rsidP="00E63595">
      <w:pPr>
        <w:suppressAutoHyphens/>
        <w:jc w:val="center"/>
        <w:sectPr w:rsidR="00C82258">
          <w:footerReference w:type="default" r:id="rId10"/>
          <w:footerReference w:type="first" r:id="rId11"/>
          <w:type w:val="continuous"/>
          <w:pgSz w:w="11906" w:h="16838"/>
          <w:pgMar w:top="1134" w:right="1134" w:bottom="1134" w:left="1134" w:header="709" w:footer="709" w:gutter="0"/>
          <w:pgNumType w:start="2"/>
          <w:cols w:space="708"/>
          <w:docGrid w:linePitch="360"/>
        </w:sectPr>
      </w:pPr>
    </w:p>
    <w:p w:rsidR="00C82258" w:rsidRDefault="00021EDD" w:rsidP="00E63595">
      <w:pPr>
        <w:pStyle w:val="1"/>
        <w:suppressAutoHyphens/>
        <w:spacing w:before="0" w:after="0"/>
      </w:pPr>
      <w:r>
        <w:lastRenderedPageBreak/>
        <w:t>Цели освоения дисциплины</w:t>
      </w:r>
    </w:p>
    <w:p w:rsidR="00C82258" w:rsidRDefault="00021EDD" w:rsidP="00E63595">
      <w:pPr>
        <w:pStyle w:val="afff4"/>
        <w:suppressAutoHyphens/>
      </w:pPr>
      <w:r>
        <w:t xml:space="preserve">Целями освоения дисциплины является формирование у обучающихся </w:t>
      </w:r>
      <w:r w:rsidR="00BD4A11" w:rsidRPr="00BD4A11">
        <w:t xml:space="preserve">направления подготовки </w:t>
      </w:r>
      <w:r>
        <w:t xml:space="preserve"> </w:t>
      </w:r>
      <w:r w:rsidR="00BD4A11" w:rsidRPr="00BD4A11">
        <w:t xml:space="preserve">11.03.04 Электроника и </w:t>
      </w:r>
      <w:proofErr w:type="spellStart"/>
      <w:r w:rsidR="00BD4A11" w:rsidRPr="00BD4A11">
        <w:t>наноэлектроника</w:t>
      </w:r>
      <w:proofErr w:type="spellEnd"/>
      <w:r w:rsidR="00BD4A11">
        <w:t xml:space="preserve"> </w:t>
      </w:r>
      <w:r>
        <w:t>состава компетенций для подготовки к профессиональной деятельности.</w:t>
      </w:r>
    </w:p>
    <w:tbl>
      <w:tblPr>
        <w:tblW w:w="50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5"/>
        <w:gridCol w:w="1886"/>
        <w:gridCol w:w="1462"/>
        <w:gridCol w:w="1831"/>
        <w:gridCol w:w="1145"/>
        <w:gridCol w:w="2410"/>
      </w:tblGrid>
      <w:tr w:rsidR="00C208DA" w:rsidTr="001279AD">
        <w:trPr>
          <w:trHeight w:val="373"/>
          <w:tblHeader/>
        </w:trPr>
        <w:tc>
          <w:tcPr>
            <w:tcW w:w="1155" w:type="dxa"/>
            <w:vMerge w:val="restart"/>
            <w:shd w:val="clear" w:color="auto" w:fill="EDEDED"/>
            <w:vAlign w:val="center"/>
          </w:tcPr>
          <w:p w:rsidR="00C208DA" w:rsidRDefault="00C208DA" w:rsidP="00E63595">
            <w:pPr>
              <w:pStyle w:val="affff6"/>
            </w:pPr>
            <w:r>
              <w:t>Код компетенции</w:t>
            </w:r>
          </w:p>
        </w:tc>
        <w:tc>
          <w:tcPr>
            <w:tcW w:w="1886" w:type="dxa"/>
            <w:vMerge w:val="restart"/>
            <w:shd w:val="clear" w:color="auto" w:fill="EDEDED"/>
            <w:vAlign w:val="center"/>
          </w:tcPr>
          <w:p w:rsidR="00C208DA" w:rsidRDefault="00C208DA" w:rsidP="00E63595">
            <w:pPr>
              <w:pStyle w:val="affff6"/>
              <w:rPr>
                <w:vertAlign w:val="superscript"/>
              </w:rPr>
            </w:pPr>
            <w:r>
              <w:t>Наименование компетенции</w:t>
            </w:r>
          </w:p>
        </w:tc>
        <w:tc>
          <w:tcPr>
            <w:tcW w:w="3293" w:type="dxa"/>
            <w:gridSpan w:val="2"/>
            <w:shd w:val="clear" w:color="auto" w:fill="EDEDED"/>
            <w:vAlign w:val="center"/>
          </w:tcPr>
          <w:p w:rsidR="00C208DA" w:rsidRDefault="00C208DA" w:rsidP="00E63595">
            <w:pPr>
              <w:pStyle w:val="affff6"/>
            </w:pPr>
            <w:r>
              <w:t>Индикаторы достижения компетенций</w:t>
            </w:r>
          </w:p>
        </w:tc>
        <w:tc>
          <w:tcPr>
            <w:tcW w:w="3555" w:type="dxa"/>
            <w:gridSpan w:val="2"/>
            <w:shd w:val="clear" w:color="auto" w:fill="EDEDED"/>
          </w:tcPr>
          <w:p w:rsidR="00C208DA" w:rsidRDefault="00C208DA" w:rsidP="00E63595">
            <w:pPr>
              <w:pStyle w:val="affff6"/>
            </w:pPr>
            <w:r>
              <w:t>Составляющие результатов освоения (дескрипторы компетенции)</w:t>
            </w:r>
          </w:p>
        </w:tc>
      </w:tr>
      <w:tr w:rsidR="00C208DA" w:rsidTr="001279AD">
        <w:trPr>
          <w:trHeight w:val="417"/>
          <w:tblHeader/>
        </w:trPr>
        <w:tc>
          <w:tcPr>
            <w:tcW w:w="1155" w:type="dxa"/>
            <w:vMerge/>
            <w:shd w:val="clear" w:color="auto" w:fill="EDEDED"/>
            <w:vAlign w:val="center"/>
          </w:tcPr>
          <w:p w:rsidR="00C208DA" w:rsidRDefault="00C208DA" w:rsidP="00E63595">
            <w:pPr>
              <w:pStyle w:val="affff6"/>
            </w:pPr>
          </w:p>
        </w:tc>
        <w:tc>
          <w:tcPr>
            <w:tcW w:w="1886" w:type="dxa"/>
            <w:vMerge/>
            <w:shd w:val="clear" w:color="auto" w:fill="EDEDED"/>
            <w:vAlign w:val="center"/>
          </w:tcPr>
          <w:p w:rsidR="00C208DA" w:rsidRDefault="00C208DA" w:rsidP="00E63595">
            <w:pPr>
              <w:pStyle w:val="affff6"/>
            </w:pPr>
          </w:p>
        </w:tc>
        <w:tc>
          <w:tcPr>
            <w:tcW w:w="1462" w:type="dxa"/>
            <w:shd w:val="clear" w:color="auto" w:fill="EDEDED"/>
            <w:vAlign w:val="center"/>
          </w:tcPr>
          <w:p w:rsidR="00C208DA" w:rsidRDefault="00C208DA" w:rsidP="00E63595">
            <w:pPr>
              <w:pStyle w:val="affff6"/>
            </w:pPr>
            <w:r>
              <w:t>Код</w:t>
            </w:r>
          </w:p>
        </w:tc>
        <w:tc>
          <w:tcPr>
            <w:tcW w:w="1831" w:type="dxa"/>
            <w:shd w:val="clear" w:color="auto" w:fill="EDEDED"/>
            <w:vAlign w:val="center"/>
          </w:tcPr>
          <w:p w:rsidR="00C208DA" w:rsidRDefault="00C208DA" w:rsidP="00E63595">
            <w:pPr>
              <w:pStyle w:val="affff6"/>
            </w:pPr>
            <w:r>
              <w:t xml:space="preserve">Наименование </w:t>
            </w:r>
          </w:p>
        </w:tc>
        <w:tc>
          <w:tcPr>
            <w:tcW w:w="1145" w:type="dxa"/>
            <w:shd w:val="clear" w:color="auto" w:fill="EDEDED"/>
            <w:vAlign w:val="center"/>
          </w:tcPr>
          <w:p w:rsidR="00C208DA" w:rsidRDefault="00C208DA" w:rsidP="00E63595">
            <w:pPr>
              <w:pStyle w:val="affff6"/>
            </w:pPr>
            <w:r>
              <w:t xml:space="preserve">Код </w:t>
            </w:r>
          </w:p>
        </w:tc>
        <w:tc>
          <w:tcPr>
            <w:tcW w:w="2410" w:type="dxa"/>
            <w:shd w:val="clear" w:color="auto" w:fill="EDEDED"/>
            <w:vAlign w:val="center"/>
          </w:tcPr>
          <w:p w:rsidR="00C208DA" w:rsidRDefault="00C208DA" w:rsidP="00E63595">
            <w:pPr>
              <w:pStyle w:val="affff6"/>
            </w:pPr>
            <w:r>
              <w:t xml:space="preserve">Наименование </w:t>
            </w:r>
          </w:p>
        </w:tc>
      </w:tr>
      <w:tr w:rsidR="00DD552F" w:rsidRPr="009C21FE" w:rsidTr="001279AD">
        <w:trPr>
          <w:trHeight w:val="255"/>
        </w:trPr>
        <w:tc>
          <w:tcPr>
            <w:tcW w:w="1155" w:type="dxa"/>
            <w:vMerge w:val="restart"/>
            <w:vAlign w:val="center"/>
          </w:tcPr>
          <w:p w:rsidR="00DD552F" w:rsidRPr="009C21FE" w:rsidRDefault="00DD552F" w:rsidP="00E63595">
            <w:pPr>
              <w:ind w:firstLine="13"/>
              <w:jc w:val="center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>УК(У)-1</w:t>
            </w:r>
          </w:p>
          <w:p w:rsidR="00DD552F" w:rsidRPr="009C21FE" w:rsidRDefault="00DD552F" w:rsidP="00E63595">
            <w:pPr>
              <w:ind w:firstLine="13"/>
              <w:jc w:val="center"/>
              <w:rPr>
                <w:sz w:val="20"/>
                <w:szCs w:val="20"/>
              </w:rPr>
            </w:pPr>
          </w:p>
          <w:p w:rsidR="00DD552F" w:rsidRPr="009C21FE" w:rsidRDefault="00DD552F" w:rsidP="00E63595">
            <w:pPr>
              <w:ind w:firstLine="13"/>
              <w:jc w:val="center"/>
              <w:rPr>
                <w:sz w:val="20"/>
                <w:szCs w:val="20"/>
              </w:rPr>
            </w:pPr>
          </w:p>
        </w:tc>
        <w:tc>
          <w:tcPr>
            <w:tcW w:w="1886" w:type="dxa"/>
            <w:vMerge w:val="restart"/>
            <w:vAlign w:val="center"/>
          </w:tcPr>
          <w:p w:rsidR="00DD552F" w:rsidRPr="009C21FE" w:rsidRDefault="00DD552F" w:rsidP="00E63595">
            <w:pPr>
              <w:ind w:firstLine="13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>Способен ос</w:t>
            </w:r>
            <w:r w:rsidRPr="009C21FE">
              <w:rPr>
                <w:sz w:val="20"/>
                <w:szCs w:val="20"/>
              </w:rPr>
              <w:t>у</w:t>
            </w:r>
            <w:r w:rsidRPr="009C21FE">
              <w:rPr>
                <w:sz w:val="20"/>
                <w:szCs w:val="20"/>
              </w:rPr>
              <w:t>ществлять поиск, критический ан</w:t>
            </w:r>
            <w:r w:rsidRPr="009C21FE">
              <w:rPr>
                <w:sz w:val="20"/>
                <w:szCs w:val="20"/>
              </w:rPr>
              <w:t>а</w:t>
            </w:r>
            <w:r w:rsidRPr="009C21FE">
              <w:rPr>
                <w:sz w:val="20"/>
                <w:szCs w:val="20"/>
              </w:rPr>
              <w:t>лиз и синтез и</w:t>
            </w:r>
            <w:r w:rsidRPr="009C21FE">
              <w:rPr>
                <w:sz w:val="20"/>
                <w:szCs w:val="20"/>
              </w:rPr>
              <w:t>н</w:t>
            </w:r>
            <w:r w:rsidRPr="009C21FE">
              <w:rPr>
                <w:sz w:val="20"/>
                <w:szCs w:val="20"/>
              </w:rPr>
              <w:t>формации, прим</w:t>
            </w:r>
            <w:r w:rsidRPr="009C21FE">
              <w:rPr>
                <w:sz w:val="20"/>
                <w:szCs w:val="20"/>
              </w:rPr>
              <w:t>е</w:t>
            </w:r>
            <w:r w:rsidRPr="009C21FE">
              <w:rPr>
                <w:sz w:val="20"/>
                <w:szCs w:val="20"/>
              </w:rPr>
              <w:t>нять системный подход для реш</w:t>
            </w:r>
            <w:r w:rsidRPr="009C21FE">
              <w:rPr>
                <w:sz w:val="20"/>
                <w:szCs w:val="20"/>
              </w:rPr>
              <w:t>е</w:t>
            </w:r>
            <w:r w:rsidRPr="009C21FE">
              <w:rPr>
                <w:sz w:val="20"/>
                <w:szCs w:val="20"/>
              </w:rPr>
              <w:t>ния поставленных задач</w:t>
            </w:r>
          </w:p>
        </w:tc>
        <w:tc>
          <w:tcPr>
            <w:tcW w:w="1462" w:type="dxa"/>
            <w:vAlign w:val="center"/>
          </w:tcPr>
          <w:p w:rsidR="00DD552F" w:rsidRPr="009C21FE" w:rsidRDefault="00DD552F" w:rsidP="00E63595">
            <w:pPr>
              <w:ind w:firstLine="13"/>
              <w:jc w:val="center"/>
              <w:rPr>
                <w:sz w:val="20"/>
                <w:szCs w:val="20"/>
                <w:lang w:val="en-US"/>
              </w:rPr>
            </w:pPr>
            <w:r w:rsidRPr="009C21FE">
              <w:rPr>
                <w:sz w:val="20"/>
                <w:szCs w:val="20"/>
              </w:rPr>
              <w:t>И.У</w:t>
            </w:r>
            <w:proofErr w:type="gramStart"/>
            <w:r w:rsidRPr="009C21FE">
              <w:rPr>
                <w:sz w:val="20"/>
                <w:szCs w:val="20"/>
              </w:rPr>
              <w:t>К(</w:t>
            </w:r>
            <w:proofErr w:type="gramEnd"/>
            <w:r w:rsidRPr="009C21FE">
              <w:rPr>
                <w:sz w:val="20"/>
                <w:szCs w:val="20"/>
              </w:rPr>
              <w:t>У)</w:t>
            </w:r>
            <w:r w:rsidR="001279AD">
              <w:rPr>
                <w:sz w:val="20"/>
                <w:szCs w:val="20"/>
              </w:rPr>
              <w:t xml:space="preserve"> </w:t>
            </w:r>
            <w:r w:rsidRPr="009C21FE">
              <w:rPr>
                <w:sz w:val="20"/>
                <w:szCs w:val="20"/>
              </w:rPr>
              <w:t>-1.</w:t>
            </w:r>
            <w:r w:rsidR="008517CF" w:rsidRPr="009C21FE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831" w:type="dxa"/>
            <w:vAlign w:val="center"/>
          </w:tcPr>
          <w:p w:rsidR="00DD552F" w:rsidRPr="009C21FE" w:rsidRDefault="008517CF" w:rsidP="00E63595">
            <w:pPr>
              <w:ind w:firstLine="13"/>
              <w:rPr>
                <w:sz w:val="20"/>
                <w:szCs w:val="20"/>
              </w:rPr>
            </w:pPr>
            <w:r w:rsidRPr="009C21FE">
              <w:rPr>
                <w:rFonts w:eastAsia="Calibri"/>
                <w:sz w:val="20"/>
                <w:szCs w:val="16"/>
              </w:rPr>
              <w:t>Применяет нав</w:t>
            </w:r>
            <w:r w:rsidRPr="009C21FE">
              <w:rPr>
                <w:rFonts w:eastAsia="Calibri"/>
                <w:sz w:val="20"/>
                <w:szCs w:val="16"/>
              </w:rPr>
              <w:t>ы</w:t>
            </w:r>
            <w:r w:rsidRPr="009C21FE">
              <w:rPr>
                <w:rFonts w:eastAsia="Calibri"/>
                <w:sz w:val="20"/>
                <w:szCs w:val="16"/>
              </w:rPr>
              <w:t>ки критического мышления для решения разли</w:t>
            </w:r>
            <w:r w:rsidRPr="009C21FE">
              <w:rPr>
                <w:rFonts w:eastAsia="Calibri"/>
                <w:sz w:val="20"/>
                <w:szCs w:val="16"/>
              </w:rPr>
              <w:t>ч</w:t>
            </w:r>
            <w:r w:rsidRPr="009C21FE">
              <w:rPr>
                <w:rFonts w:eastAsia="Calibri"/>
                <w:sz w:val="20"/>
                <w:szCs w:val="16"/>
              </w:rPr>
              <w:t>ных задач</w:t>
            </w:r>
          </w:p>
        </w:tc>
        <w:tc>
          <w:tcPr>
            <w:tcW w:w="1145" w:type="dxa"/>
            <w:vAlign w:val="center"/>
          </w:tcPr>
          <w:p w:rsidR="00DD552F" w:rsidRPr="009C21FE" w:rsidRDefault="00DD552F" w:rsidP="00E63595">
            <w:pPr>
              <w:ind w:firstLine="13"/>
              <w:jc w:val="center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>У</w:t>
            </w:r>
            <w:proofErr w:type="gramStart"/>
            <w:r w:rsidRPr="009C21FE">
              <w:rPr>
                <w:sz w:val="20"/>
                <w:szCs w:val="20"/>
              </w:rPr>
              <w:t>К(</w:t>
            </w:r>
            <w:proofErr w:type="gramEnd"/>
            <w:r w:rsidRPr="009C21FE">
              <w:rPr>
                <w:sz w:val="20"/>
                <w:szCs w:val="20"/>
              </w:rPr>
              <w:t>У)</w:t>
            </w:r>
            <w:r w:rsidR="001279AD">
              <w:rPr>
                <w:sz w:val="20"/>
                <w:szCs w:val="20"/>
              </w:rPr>
              <w:t xml:space="preserve"> </w:t>
            </w:r>
            <w:r w:rsidRPr="009C21FE">
              <w:rPr>
                <w:sz w:val="20"/>
                <w:szCs w:val="20"/>
              </w:rPr>
              <w:t>-</w:t>
            </w:r>
          </w:p>
          <w:p w:rsidR="00DD552F" w:rsidRPr="009C21FE" w:rsidRDefault="00DD552F" w:rsidP="00E63595">
            <w:pPr>
              <w:ind w:firstLine="13"/>
              <w:jc w:val="center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>1.</w:t>
            </w:r>
            <w:r w:rsidR="008517CF" w:rsidRPr="009C21FE">
              <w:rPr>
                <w:sz w:val="20"/>
                <w:szCs w:val="20"/>
                <w:lang w:val="en-US"/>
              </w:rPr>
              <w:t>2</w:t>
            </w:r>
            <w:r w:rsidRPr="009C21FE">
              <w:rPr>
                <w:sz w:val="20"/>
                <w:szCs w:val="20"/>
              </w:rPr>
              <w:t>В1</w:t>
            </w:r>
          </w:p>
        </w:tc>
        <w:tc>
          <w:tcPr>
            <w:tcW w:w="2410" w:type="dxa"/>
            <w:vAlign w:val="center"/>
          </w:tcPr>
          <w:p w:rsidR="00DD552F" w:rsidRPr="009C21FE" w:rsidRDefault="00DD552F" w:rsidP="00E63595">
            <w:pPr>
              <w:ind w:firstLine="13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>Способен сформулир</w:t>
            </w:r>
            <w:r w:rsidRPr="009C21FE">
              <w:rPr>
                <w:sz w:val="20"/>
                <w:szCs w:val="20"/>
              </w:rPr>
              <w:t>о</w:t>
            </w:r>
            <w:r w:rsidRPr="009C21FE">
              <w:rPr>
                <w:sz w:val="20"/>
                <w:szCs w:val="20"/>
              </w:rPr>
              <w:t>вать способы решения поставленной задачи с учетом различных по</w:t>
            </w:r>
            <w:r w:rsidRPr="009C21FE">
              <w:rPr>
                <w:sz w:val="20"/>
                <w:szCs w:val="20"/>
              </w:rPr>
              <w:t>д</w:t>
            </w:r>
            <w:r w:rsidRPr="009C21FE">
              <w:rPr>
                <w:sz w:val="20"/>
                <w:szCs w:val="20"/>
              </w:rPr>
              <w:t>ходов</w:t>
            </w:r>
          </w:p>
        </w:tc>
      </w:tr>
      <w:tr w:rsidR="00DD552F" w:rsidRPr="009C21FE" w:rsidTr="001279AD">
        <w:trPr>
          <w:trHeight w:val="255"/>
        </w:trPr>
        <w:tc>
          <w:tcPr>
            <w:tcW w:w="1155" w:type="dxa"/>
            <w:vMerge/>
            <w:vAlign w:val="center"/>
          </w:tcPr>
          <w:p w:rsidR="00DD552F" w:rsidRPr="009C21FE" w:rsidRDefault="00DD552F" w:rsidP="00E63595">
            <w:pPr>
              <w:ind w:firstLine="13"/>
              <w:jc w:val="center"/>
              <w:rPr>
                <w:sz w:val="20"/>
                <w:szCs w:val="20"/>
              </w:rPr>
            </w:pPr>
          </w:p>
        </w:tc>
        <w:tc>
          <w:tcPr>
            <w:tcW w:w="1886" w:type="dxa"/>
            <w:vMerge/>
            <w:vAlign w:val="center"/>
          </w:tcPr>
          <w:p w:rsidR="00DD552F" w:rsidRPr="009C21FE" w:rsidRDefault="00DD552F" w:rsidP="00E63595">
            <w:pPr>
              <w:ind w:firstLine="13"/>
              <w:rPr>
                <w:sz w:val="20"/>
                <w:szCs w:val="20"/>
              </w:rPr>
            </w:pPr>
          </w:p>
        </w:tc>
        <w:tc>
          <w:tcPr>
            <w:tcW w:w="1462" w:type="dxa"/>
            <w:vAlign w:val="center"/>
          </w:tcPr>
          <w:p w:rsidR="00DD552F" w:rsidRPr="009C21FE" w:rsidRDefault="00DD552F" w:rsidP="00E63595">
            <w:pPr>
              <w:ind w:firstLine="13"/>
              <w:jc w:val="center"/>
              <w:rPr>
                <w:sz w:val="20"/>
                <w:szCs w:val="20"/>
                <w:lang w:val="en-US"/>
              </w:rPr>
            </w:pPr>
            <w:r w:rsidRPr="009C21FE">
              <w:rPr>
                <w:sz w:val="20"/>
                <w:szCs w:val="20"/>
              </w:rPr>
              <w:t>И.У</w:t>
            </w:r>
            <w:proofErr w:type="gramStart"/>
            <w:r w:rsidRPr="009C21FE">
              <w:rPr>
                <w:sz w:val="20"/>
                <w:szCs w:val="20"/>
              </w:rPr>
              <w:t>К(</w:t>
            </w:r>
            <w:proofErr w:type="gramEnd"/>
            <w:r w:rsidRPr="009C21FE">
              <w:rPr>
                <w:sz w:val="20"/>
                <w:szCs w:val="20"/>
              </w:rPr>
              <w:t>У)</w:t>
            </w:r>
            <w:r w:rsidR="001279AD">
              <w:rPr>
                <w:sz w:val="20"/>
                <w:szCs w:val="20"/>
              </w:rPr>
              <w:t xml:space="preserve"> </w:t>
            </w:r>
            <w:r w:rsidRPr="009C21FE">
              <w:rPr>
                <w:sz w:val="20"/>
                <w:szCs w:val="20"/>
              </w:rPr>
              <w:t>-1.</w:t>
            </w:r>
            <w:r w:rsidR="008517CF" w:rsidRPr="009C21FE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831" w:type="dxa"/>
            <w:vAlign w:val="center"/>
          </w:tcPr>
          <w:p w:rsidR="00DD552F" w:rsidRPr="009C21FE" w:rsidRDefault="00DD552F" w:rsidP="00E63595">
            <w:pPr>
              <w:ind w:firstLine="13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>Анализирует з</w:t>
            </w:r>
            <w:r w:rsidRPr="009C21FE">
              <w:rPr>
                <w:sz w:val="20"/>
                <w:szCs w:val="20"/>
              </w:rPr>
              <w:t>а</w:t>
            </w:r>
            <w:r w:rsidRPr="009C21FE">
              <w:rPr>
                <w:sz w:val="20"/>
                <w:szCs w:val="20"/>
              </w:rPr>
              <w:t>дачу, выделяя ее базовые соста</w:t>
            </w:r>
            <w:r w:rsidRPr="009C21FE">
              <w:rPr>
                <w:sz w:val="20"/>
                <w:szCs w:val="20"/>
              </w:rPr>
              <w:t>в</w:t>
            </w:r>
            <w:r w:rsidRPr="009C21FE">
              <w:rPr>
                <w:sz w:val="20"/>
                <w:szCs w:val="20"/>
              </w:rPr>
              <w:t>ляющие</w:t>
            </w:r>
          </w:p>
        </w:tc>
        <w:tc>
          <w:tcPr>
            <w:tcW w:w="1145" w:type="dxa"/>
            <w:vAlign w:val="center"/>
          </w:tcPr>
          <w:p w:rsidR="00DD552F" w:rsidRPr="009C21FE" w:rsidRDefault="00DD552F" w:rsidP="00E63595">
            <w:pPr>
              <w:ind w:firstLine="13"/>
              <w:jc w:val="center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>У</w:t>
            </w:r>
            <w:proofErr w:type="gramStart"/>
            <w:r w:rsidRPr="009C21FE">
              <w:rPr>
                <w:sz w:val="20"/>
                <w:szCs w:val="20"/>
              </w:rPr>
              <w:t>К(</w:t>
            </w:r>
            <w:proofErr w:type="gramEnd"/>
            <w:r w:rsidRPr="009C21FE">
              <w:rPr>
                <w:sz w:val="20"/>
                <w:szCs w:val="20"/>
              </w:rPr>
              <w:t>У)</w:t>
            </w:r>
            <w:r w:rsidR="001279AD">
              <w:rPr>
                <w:sz w:val="20"/>
                <w:szCs w:val="20"/>
              </w:rPr>
              <w:t xml:space="preserve"> </w:t>
            </w:r>
            <w:r w:rsidRPr="009C21FE">
              <w:rPr>
                <w:sz w:val="20"/>
                <w:szCs w:val="20"/>
              </w:rPr>
              <w:t>-</w:t>
            </w:r>
          </w:p>
          <w:p w:rsidR="00DD552F" w:rsidRPr="009C21FE" w:rsidRDefault="00DD552F" w:rsidP="00E63595">
            <w:pPr>
              <w:ind w:firstLine="13"/>
              <w:jc w:val="center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>1.</w:t>
            </w:r>
            <w:r w:rsidR="008517CF" w:rsidRPr="009C21FE">
              <w:rPr>
                <w:sz w:val="20"/>
                <w:szCs w:val="20"/>
                <w:lang w:val="en-US"/>
              </w:rPr>
              <w:t>4</w:t>
            </w:r>
            <w:r w:rsidRPr="009C21FE">
              <w:rPr>
                <w:sz w:val="20"/>
                <w:szCs w:val="20"/>
              </w:rPr>
              <w:t>У1</w:t>
            </w:r>
          </w:p>
        </w:tc>
        <w:tc>
          <w:tcPr>
            <w:tcW w:w="2410" w:type="dxa"/>
            <w:vAlign w:val="center"/>
          </w:tcPr>
          <w:p w:rsidR="00DD552F" w:rsidRPr="009C21FE" w:rsidRDefault="00DD552F" w:rsidP="00E63595">
            <w:pPr>
              <w:ind w:firstLine="13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>Умеет решать задачи теоретического и пр</w:t>
            </w:r>
            <w:r w:rsidRPr="009C21FE">
              <w:rPr>
                <w:sz w:val="20"/>
                <w:szCs w:val="20"/>
              </w:rPr>
              <w:t>и</w:t>
            </w:r>
            <w:r w:rsidRPr="009C21FE">
              <w:rPr>
                <w:sz w:val="20"/>
                <w:szCs w:val="20"/>
              </w:rPr>
              <w:t>кладного характера</w:t>
            </w:r>
          </w:p>
        </w:tc>
      </w:tr>
      <w:tr w:rsidR="00915FEE" w:rsidRPr="009C21FE" w:rsidTr="001279AD">
        <w:trPr>
          <w:trHeight w:val="2796"/>
        </w:trPr>
        <w:tc>
          <w:tcPr>
            <w:tcW w:w="1155" w:type="dxa"/>
            <w:vAlign w:val="center"/>
          </w:tcPr>
          <w:p w:rsidR="00915FEE" w:rsidRPr="009C21FE" w:rsidRDefault="00915FEE" w:rsidP="00E63595">
            <w:pPr>
              <w:ind w:firstLine="13"/>
              <w:jc w:val="center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>УК(У)-2</w:t>
            </w:r>
          </w:p>
        </w:tc>
        <w:tc>
          <w:tcPr>
            <w:tcW w:w="1886" w:type="dxa"/>
            <w:vAlign w:val="center"/>
          </w:tcPr>
          <w:p w:rsidR="00915FEE" w:rsidRPr="009C21FE" w:rsidRDefault="00915FEE" w:rsidP="00E63595">
            <w:pPr>
              <w:ind w:firstLine="13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>Способен опред</w:t>
            </w:r>
            <w:r w:rsidRPr="009C21FE">
              <w:rPr>
                <w:sz w:val="20"/>
                <w:szCs w:val="20"/>
              </w:rPr>
              <w:t>е</w:t>
            </w:r>
            <w:r w:rsidRPr="009C21FE">
              <w:rPr>
                <w:sz w:val="20"/>
                <w:szCs w:val="20"/>
              </w:rPr>
              <w:t>лять круг задач в рамках поставле</w:t>
            </w:r>
            <w:r w:rsidRPr="009C21FE">
              <w:rPr>
                <w:sz w:val="20"/>
                <w:szCs w:val="20"/>
              </w:rPr>
              <w:t>н</w:t>
            </w:r>
            <w:r w:rsidRPr="009C21FE">
              <w:rPr>
                <w:sz w:val="20"/>
                <w:szCs w:val="20"/>
              </w:rPr>
              <w:t>ной цели и выб</w:t>
            </w:r>
            <w:r w:rsidRPr="009C21FE">
              <w:rPr>
                <w:sz w:val="20"/>
                <w:szCs w:val="20"/>
              </w:rPr>
              <w:t>и</w:t>
            </w:r>
            <w:r w:rsidRPr="009C21FE">
              <w:rPr>
                <w:sz w:val="20"/>
                <w:szCs w:val="20"/>
              </w:rPr>
              <w:t>рать оптимальные способы их реш</w:t>
            </w:r>
            <w:r w:rsidRPr="009C21FE">
              <w:rPr>
                <w:sz w:val="20"/>
                <w:szCs w:val="20"/>
              </w:rPr>
              <w:t>е</w:t>
            </w:r>
            <w:r w:rsidRPr="009C21FE">
              <w:rPr>
                <w:sz w:val="20"/>
                <w:szCs w:val="20"/>
              </w:rPr>
              <w:t>ния, исходя из де</w:t>
            </w:r>
            <w:r w:rsidRPr="009C21FE">
              <w:rPr>
                <w:sz w:val="20"/>
                <w:szCs w:val="20"/>
              </w:rPr>
              <w:t>й</w:t>
            </w:r>
            <w:r w:rsidRPr="009C21FE">
              <w:rPr>
                <w:sz w:val="20"/>
                <w:szCs w:val="20"/>
              </w:rPr>
              <w:t>ствующих прав</w:t>
            </w:r>
            <w:r w:rsidRPr="009C21FE">
              <w:rPr>
                <w:sz w:val="20"/>
                <w:szCs w:val="20"/>
              </w:rPr>
              <w:t>о</w:t>
            </w:r>
            <w:r w:rsidRPr="009C21FE">
              <w:rPr>
                <w:sz w:val="20"/>
                <w:szCs w:val="20"/>
              </w:rPr>
              <w:t>вых норм, име</w:t>
            </w:r>
            <w:r w:rsidRPr="009C21FE">
              <w:rPr>
                <w:sz w:val="20"/>
                <w:szCs w:val="20"/>
              </w:rPr>
              <w:t>ю</w:t>
            </w:r>
            <w:r w:rsidRPr="009C21FE">
              <w:rPr>
                <w:sz w:val="20"/>
                <w:szCs w:val="20"/>
              </w:rPr>
              <w:t>щихся ресурсов и ограничений</w:t>
            </w:r>
          </w:p>
        </w:tc>
        <w:tc>
          <w:tcPr>
            <w:tcW w:w="1462" w:type="dxa"/>
            <w:vAlign w:val="center"/>
          </w:tcPr>
          <w:p w:rsidR="00915FEE" w:rsidRPr="009C21FE" w:rsidRDefault="00915FEE" w:rsidP="00E63595">
            <w:pPr>
              <w:ind w:firstLine="13"/>
              <w:jc w:val="center"/>
              <w:rPr>
                <w:sz w:val="20"/>
                <w:szCs w:val="16"/>
              </w:rPr>
            </w:pPr>
            <w:r w:rsidRPr="009C21FE">
              <w:rPr>
                <w:sz w:val="20"/>
                <w:szCs w:val="16"/>
              </w:rPr>
              <w:t>И.У</w:t>
            </w:r>
            <w:proofErr w:type="gramStart"/>
            <w:r w:rsidRPr="009C21FE">
              <w:rPr>
                <w:sz w:val="20"/>
                <w:szCs w:val="16"/>
              </w:rPr>
              <w:t>К(</w:t>
            </w:r>
            <w:proofErr w:type="gramEnd"/>
            <w:r w:rsidRPr="009C21FE">
              <w:rPr>
                <w:sz w:val="20"/>
                <w:szCs w:val="16"/>
              </w:rPr>
              <w:t>У)</w:t>
            </w:r>
            <w:r w:rsidR="001279AD">
              <w:rPr>
                <w:sz w:val="20"/>
                <w:szCs w:val="16"/>
              </w:rPr>
              <w:t xml:space="preserve"> </w:t>
            </w:r>
            <w:r w:rsidRPr="009C21FE">
              <w:rPr>
                <w:sz w:val="20"/>
                <w:szCs w:val="16"/>
              </w:rPr>
              <w:t>-</w:t>
            </w:r>
          </w:p>
          <w:p w:rsidR="00915FEE" w:rsidRPr="009C21FE" w:rsidRDefault="00915FEE" w:rsidP="00E63595">
            <w:pPr>
              <w:ind w:firstLine="13"/>
              <w:jc w:val="center"/>
              <w:rPr>
                <w:sz w:val="20"/>
                <w:szCs w:val="16"/>
              </w:rPr>
            </w:pPr>
            <w:r w:rsidRPr="009C21FE">
              <w:rPr>
                <w:sz w:val="20"/>
                <w:szCs w:val="16"/>
              </w:rPr>
              <w:t>2.4</w:t>
            </w:r>
          </w:p>
        </w:tc>
        <w:tc>
          <w:tcPr>
            <w:tcW w:w="1831" w:type="dxa"/>
            <w:vAlign w:val="center"/>
          </w:tcPr>
          <w:p w:rsidR="00915FEE" w:rsidRPr="009C21FE" w:rsidRDefault="00915FEE" w:rsidP="00E63595">
            <w:pPr>
              <w:ind w:firstLine="13"/>
              <w:rPr>
                <w:sz w:val="20"/>
                <w:szCs w:val="16"/>
              </w:rPr>
            </w:pPr>
            <w:r w:rsidRPr="009C21FE">
              <w:rPr>
                <w:sz w:val="20"/>
                <w:szCs w:val="16"/>
              </w:rPr>
              <w:t>Применяет с</w:t>
            </w:r>
            <w:r w:rsidRPr="009C21FE">
              <w:rPr>
                <w:sz w:val="20"/>
                <w:szCs w:val="16"/>
              </w:rPr>
              <w:t>и</w:t>
            </w:r>
            <w:r w:rsidRPr="009C21FE">
              <w:rPr>
                <w:sz w:val="20"/>
                <w:szCs w:val="16"/>
              </w:rPr>
              <w:t>стемный подход для достижения стратегической цели проекта</w:t>
            </w:r>
          </w:p>
        </w:tc>
        <w:tc>
          <w:tcPr>
            <w:tcW w:w="1145" w:type="dxa"/>
            <w:vAlign w:val="center"/>
          </w:tcPr>
          <w:p w:rsidR="00915FEE" w:rsidRPr="009C21FE" w:rsidRDefault="00915FEE" w:rsidP="00E63595">
            <w:pPr>
              <w:ind w:firstLine="13"/>
              <w:jc w:val="center"/>
              <w:rPr>
                <w:sz w:val="20"/>
                <w:szCs w:val="16"/>
              </w:rPr>
            </w:pPr>
            <w:r w:rsidRPr="009C21FE">
              <w:rPr>
                <w:sz w:val="20"/>
                <w:szCs w:val="16"/>
              </w:rPr>
              <w:t>У</w:t>
            </w:r>
            <w:proofErr w:type="gramStart"/>
            <w:r w:rsidRPr="009C21FE">
              <w:rPr>
                <w:sz w:val="20"/>
                <w:szCs w:val="16"/>
              </w:rPr>
              <w:t>К(</w:t>
            </w:r>
            <w:proofErr w:type="gramEnd"/>
            <w:r w:rsidRPr="009C21FE">
              <w:rPr>
                <w:sz w:val="20"/>
                <w:szCs w:val="16"/>
              </w:rPr>
              <w:t>У)</w:t>
            </w:r>
            <w:r w:rsidR="001279AD">
              <w:rPr>
                <w:sz w:val="20"/>
                <w:szCs w:val="16"/>
              </w:rPr>
              <w:t xml:space="preserve"> </w:t>
            </w:r>
            <w:r w:rsidRPr="009C21FE">
              <w:rPr>
                <w:sz w:val="20"/>
                <w:szCs w:val="16"/>
              </w:rPr>
              <w:t>-</w:t>
            </w:r>
          </w:p>
          <w:p w:rsidR="00915FEE" w:rsidRPr="009C21FE" w:rsidRDefault="00915FEE" w:rsidP="00E63595">
            <w:pPr>
              <w:ind w:firstLine="13"/>
              <w:jc w:val="center"/>
              <w:rPr>
                <w:sz w:val="20"/>
                <w:szCs w:val="16"/>
              </w:rPr>
            </w:pPr>
            <w:r w:rsidRPr="009C21FE">
              <w:rPr>
                <w:sz w:val="20"/>
                <w:szCs w:val="16"/>
              </w:rPr>
              <w:t>2.4З1</w:t>
            </w:r>
          </w:p>
        </w:tc>
        <w:tc>
          <w:tcPr>
            <w:tcW w:w="2410" w:type="dxa"/>
            <w:vAlign w:val="center"/>
          </w:tcPr>
          <w:p w:rsidR="00915FEE" w:rsidRPr="009C21FE" w:rsidRDefault="00915FEE" w:rsidP="00E63595">
            <w:pPr>
              <w:ind w:firstLine="13"/>
              <w:rPr>
                <w:sz w:val="20"/>
                <w:szCs w:val="16"/>
              </w:rPr>
            </w:pPr>
            <w:r w:rsidRPr="009C21FE">
              <w:rPr>
                <w:sz w:val="20"/>
                <w:szCs w:val="16"/>
              </w:rPr>
              <w:t>Знает понятие научного и инженерного творч</w:t>
            </w:r>
            <w:r w:rsidRPr="009C21FE">
              <w:rPr>
                <w:sz w:val="20"/>
                <w:szCs w:val="16"/>
              </w:rPr>
              <w:t>е</w:t>
            </w:r>
            <w:r w:rsidRPr="009C21FE">
              <w:rPr>
                <w:sz w:val="20"/>
                <w:szCs w:val="16"/>
              </w:rPr>
              <w:t>ства и его основные пр</w:t>
            </w:r>
            <w:r w:rsidRPr="009C21FE">
              <w:rPr>
                <w:sz w:val="20"/>
                <w:szCs w:val="16"/>
              </w:rPr>
              <w:t>и</w:t>
            </w:r>
            <w:r w:rsidRPr="009C21FE">
              <w:rPr>
                <w:sz w:val="20"/>
                <w:szCs w:val="16"/>
              </w:rPr>
              <w:t>емы осуществления</w:t>
            </w:r>
          </w:p>
        </w:tc>
      </w:tr>
      <w:tr w:rsidR="00915FEE" w:rsidRPr="009C21FE" w:rsidTr="00BD4A11">
        <w:trPr>
          <w:trHeight w:val="255"/>
        </w:trPr>
        <w:tc>
          <w:tcPr>
            <w:tcW w:w="1155" w:type="dxa"/>
            <w:vMerge w:val="restart"/>
            <w:vAlign w:val="center"/>
          </w:tcPr>
          <w:p w:rsidR="00915FEE" w:rsidRPr="009C21FE" w:rsidRDefault="00915FEE" w:rsidP="00E635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>УК(У)-3</w:t>
            </w:r>
          </w:p>
        </w:tc>
        <w:tc>
          <w:tcPr>
            <w:tcW w:w="1886" w:type="dxa"/>
            <w:vMerge w:val="restart"/>
            <w:vAlign w:val="center"/>
          </w:tcPr>
          <w:p w:rsidR="00915FEE" w:rsidRPr="009C21FE" w:rsidRDefault="00915FEE" w:rsidP="00E635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>Способен ос</w:t>
            </w:r>
            <w:r w:rsidRPr="009C21FE">
              <w:rPr>
                <w:sz w:val="20"/>
                <w:szCs w:val="20"/>
              </w:rPr>
              <w:t>у</w:t>
            </w:r>
            <w:r w:rsidRPr="009C21FE">
              <w:rPr>
                <w:sz w:val="20"/>
                <w:szCs w:val="20"/>
              </w:rPr>
              <w:t>ществлять соц</w:t>
            </w:r>
            <w:r w:rsidRPr="009C21FE">
              <w:rPr>
                <w:sz w:val="20"/>
                <w:szCs w:val="20"/>
              </w:rPr>
              <w:t>и</w:t>
            </w:r>
            <w:r w:rsidRPr="009C21FE">
              <w:rPr>
                <w:sz w:val="20"/>
                <w:szCs w:val="20"/>
              </w:rPr>
              <w:t>альное взаимоде</w:t>
            </w:r>
            <w:r w:rsidRPr="009C21FE">
              <w:rPr>
                <w:sz w:val="20"/>
                <w:szCs w:val="20"/>
              </w:rPr>
              <w:t>й</w:t>
            </w:r>
            <w:r w:rsidRPr="009C21FE">
              <w:rPr>
                <w:sz w:val="20"/>
                <w:szCs w:val="20"/>
              </w:rPr>
              <w:t>ствие и реализов</w:t>
            </w:r>
            <w:r w:rsidRPr="009C21FE">
              <w:rPr>
                <w:sz w:val="20"/>
                <w:szCs w:val="20"/>
              </w:rPr>
              <w:t>ы</w:t>
            </w:r>
            <w:r w:rsidRPr="009C21FE">
              <w:rPr>
                <w:sz w:val="20"/>
                <w:szCs w:val="20"/>
              </w:rPr>
              <w:t>вать свою роль в команде</w:t>
            </w:r>
          </w:p>
        </w:tc>
        <w:tc>
          <w:tcPr>
            <w:tcW w:w="1462" w:type="dxa"/>
            <w:vMerge w:val="restart"/>
            <w:vAlign w:val="center"/>
          </w:tcPr>
          <w:p w:rsidR="00915FEE" w:rsidRPr="009C21FE" w:rsidRDefault="00915FEE" w:rsidP="00E63595">
            <w:pPr>
              <w:ind w:firstLine="13"/>
              <w:jc w:val="center"/>
              <w:rPr>
                <w:sz w:val="20"/>
                <w:szCs w:val="16"/>
              </w:rPr>
            </w:pPr>
            <w:r w:rsidRPr="009C21FE">
              <w:rPr>
                <w:sz w:val="20"/>
                <w:szCs w:val="16"/>
              </w:rPr>
              <w:t>И.У</w:t>
            </w:r>
            <w:proofErr w:type="gramStart"/>
            <w:r w:rsidRPr="009C21FE">
              <w:rPr>
                <w:sz w:val="20"/>
                <w:szCs w:val="16"/>
              </w:rPr>
              <w:t>К(</w:t>
            </w:r>
            <w:proofErr w:type="gramEnd"/>
            <w:r w:rsidRPr="009C21FE">
              <w:rPr>
                <w:sz w:val="20"/>
                <w:szCs w:val="16"/>
              </w:rPr>
              <w:t>У)</w:t>
            </w:r>
            <w:r w:rsidR="001279AD">
              <w:rPr>
                <w:sz w:val="20"/>
                <w:szCs w:val="16"/>
              </w:rPr>
              <w:t xml:space="preserve"> </w:t>
            </w:r>
            <w:r w:rsidRPr="009C21FE">
              <w:rPr>
                <w:sz w:val="20"/>
                <w:szCs w:val="16"/>
              </w:rPr>
              <w:t>-</w:t>
            </w:r>
          </w:p>
          <w:p w:rsidR="00915FEE" w:rsidRPr="009C21FE" w:rsidRDefault="00915FEE" w:rsidP="00E63595">
            <w:pPr>
              <w:ind w:firstLine="13"/>
              <w:jc w:val="center"/>
              <w:rPr>
                <w:sz w:val="20"/>
                <w:szCs w:val="16"/>
              </w:rPr>
            </w:pPr>
            <w:r w:rsidRPr="009C21FE">
              <w:rPr>
                <w:sz w:val="20"/>
                <w:szCs w:val="16"/>
              </w:rPr>
              <w:t>3.2</w:t>
            </w:r>
          </w:p>
        </w:tc>
        <w:tc>
          <w:tcPr>
            <w:tcW w:w="1831" w:type="dxa"/>
            <w:vMerge w:val="restart"/>
            <w:vAlign w:val="center"/>
          </w:tcPr>
          <w:p w:rsidR="00915FEE" w:rsidRPr="009C21FE" w:rsidRDefault="00915FEE" w:rsidP="00E63595">
            <w:pPr>
              <w:ind w:firstLine="13"/>
              <w:rPr>
                <w:sz w:val="20"/>
                <w:szCs w:val="16"/>
              </w:rPr>
            </w:pPr>
            <w:r w:rsidRPr="009C21FE">
              <w:rPr>
                <w:sz w:val="20"/>
                <w:szCs w:val="16"/>
              </w:rPr>
              <w:t>Готов осознавать требования рол</w:t>
            </w:r>
            <w:r w:rsidRPr="009C21FE">
              <w:rPr>
                <w:sz w:val="20"/>
                <w:szCs w:val="16"/>
              </w:rPr>
              <w:t>е</w:t>
            </w:r>
            <w:r w:rsidRPr="009C21FE">
              <w:rPr>
                <w:sz w:val="20"/>
                <w:szCs w:val="16"/>
              </w:rPr>
              <w:t>вой позиции в командной работе и эффективность использования стратегии сотру</w:t>
            </w:r>
            <w:r w:rsidRPr="009C21FE">
              <w:rPr>
                <w:sz w:val="20"/>
                <w:szCs w:val="16"/>
              </w:rPr>
              <w:t>д</w:t>
            </w:r>
            <w:r w:rsidRPr="009C21FE">
              <w:rPr>
                <w:sz w:val="20"/>
                <w:szCs w:val="16"/>
              </w:rPr>
              <w:t>ничества для д</w:t>
            </w:r>
            <w:r w:rsidRPr="009C21FE">
              <w:rPr>
                <w:sz w:val="20"/>
                <w:szCs w:val="16"/>
              </w:rPr>
              <w:t>о</w:t>
            </w:r>
            <w:r w:rsidRPr="009C21FE">
              <w:rPr>
                <w:sz w:val="20"/>
                <w:szCs w:val="16"/>
              </w:rPr>
              <w:t>стижения цели проекта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915FEE" w:rsidRPr="009C21FE" w:rsidRDefault="00915FEE" w:rsidP="00E63595">
            <w:pPr>
              <w:ind w:firstLine="13"/>
              <w:jc w:val="center"/>
              <w:rPr>
                <w:sz w:val="20"/>
                <w:szCs w:val="16"/>
              </w:rPr>
            </w:pPr>
            <w:r w:rsidRPr="009C21FE">
              <w:rPr>
                <w:sz w:val="20"/>
                <w:szCs w:val="16"/>
              </w:rPr>
              <w:t>У</w:t>
            </w:r>
            <w:proofErr w:type="gramStart"/>
            <w:r w:rsidRPr="009C21FE">
              <w:rPr>
                <w:sz w:val="20"/>
                <w:szCs w:val="16"/>
              </w:rPr>
              <w:t>К(</w:t>
            </w:r>
            <w:proofErr w:type="gramEnd"/>
            <w:r w:rsidRPr="009C21FE">
              <w:rPr>
                <w:sz w:val="20"/>
                <w:szCs w:val="16"/>
              </w:rPr>
              <w:t>У)</w:t>
            </w:r>
            <w:r w:rsidR="001279AD">
              <w:rPr>
                <w:sz w:val="20"/>
                <w:szCs w:val="16"/>
              </w:rPr>
              <w:t xml:space="preserve"> </w:t>
            </w:r>
            <w:r w:rsidRPr="009C21FE">
              <w:rPr>
                <w:sz w:val="20"/>
                <w:szCs w:val="16"/>
              </w:rPr>
              <w:t>-</w:t>
            </w:r>
          </w:p>
          <w:p w:rsidR="00915FEE" w:rsidRPr="009C21FE" w:rsidRDefault="00915FEE" w:rsidP="00E63595">
            <w:pPr>
              <w:ind w:firstLine="13"/>
              <w:jc w:val="center"/>
              <w:rPr>
                <w:sz w:val="20"/>
                <w:szCs w:val="16"/>
              </w:rPr>
            </w:pPr>
            <w:r w:rsidRPr="009C21FE">
              <w:rPr>
                <w:sz w:val="20"/>
                <w:szCs w:val="16"/>
              </w:rPr>
              <w:t>3.2У1</w:t>
            </w:r>
          </w:p>
        </w:tc>
        <w:tc>
          <w:tcPr>
            <w:tcW w:w="2410" w:type="dxa"/>
            <w:vAlign w:val="center"/>
          </w:tcPr>
          <w:p w:rsidR="00915FEE" w:rsidRPr="009C21FE" w:rsidRDefault="00915FEE" w:rsidP="00E63595">
            <w:pPr>
              <w:ind w:firstLine="13"/>
              <w:rPr>
                <w:sz w:val="20"/>
                <w:szCs w:val="16"/>
              </w:rPr>
            </w:pPr>
            <w:r w:rsidRPr="009C21FE">
              <w:rPr>
                <w:sz w:val="20"/>
                <w:szCs w:val="16"/>
              </w:rPr>
              <w:t>Умеет определять роль в команде в соответствии со своими професси</w:t>
            </w:r>
            <w:r w:rsidRPr="009C21FE">
              <w:rPr>
                <w:sz w:val="20"/>
                <w:szCs w:val="16"/>
              </w:rPr>
              <w:t>о</w:t>
            </w:r>
            <w:r w:rsidRPr="009C21FE">
              <w:rPr>
                <w:sz w:val="20"/>
                <w:szCs w:val="16"/>
              </w:rPr>
              <w:t>нальным уровнем и ли</w:t>
            </w:r>
            <w:r w:rsidRPr="009C21FE">
              <w:rPr>
                <w:sz w:val="20"/>
                <w:szCs w:val="16"/>
              </w:rPr>
              <w:t>ч</w:t>
            </w:r>
            <w:r w:rsidRPr="009C21FE">
              <w:rPr>
                <w:sz w:val="20"/>
                <w:szCs w:val="16"/>
              </w:rPr>
              <w:t>ностными особенност</w:t>
            </w:r>
            <w:r w:rsidRPr="009C21FE">
              <w:rPr>
                <w:sz w:val="20"/>
                <w:szCs w:val="16"/>
              </w:rPr>
              <w:t>я</w:t>
            </w:r>
            <w:r w:rsidRPr="009C21FE">
              <w:rPr>
                <w:sz w:val="20"/>
                <w:szCs w:val="16"/>
              </w:rPr>
              <w:t>ми</w:t>
            </w:r>
          </w:p>
        </w:tc>
      </w:tr>
      <w:tr w:rsidR="00915FEE" w:rsidRPr="00991D82" w:rsidTr="00BD4A11">
        <w:trPr>
          <w:trHeight w:val="255"/>
        </w:trPr>
        <w:tc>
          <w:tcPr>
            <w:tcW w:w="1155" w:type="dxa"/>
            <w:vMerge/>
            <w:vAlign w:val="center"/>
          </w:tcPr>
          <w:p w:rsidR="00915FEE" w:rsidRPr="009C21FE" w:rsidRDefault="00915FEE" w:rsidP="00E635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886" w:type="dxa"/>
            <w:vMerge/>
            <w:vAlign w:val="center"/>
          </w:tcPr>
          <w:p w:rsidR="00915FEE" w:rsidRPr="009C21FE" w:rsidRDefault="00915FEE" w:rsidP="00E635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462" w:type="dxa"/>
            <w:vMerge/>
            <w:vAlign w:val="center"/>
          </w:tcPr>
          <w:p w:rsidR="00915FEE" w:rsidRPr="009C21FE" w:rsidRDefault="00915FEE" w:rsidP="00E63595">
            <w:pPr>
              <w:ind w:firstLine="13"/>
              <w:jc w:val="center"/>
              <w:rPr>
                <w:sz w:val="20"/>
                <w:szCs w:val="20"/>
              </w:rPr>
            </w:pPr>
          </w:p>
        </w:tc>
        <w:tc>
          <w:tcPr>
            <w:tcW w:w="1831" w:type="dxa"/>
            <w:vMerge/>
            <w:vAlign w:val="center"/>
          </w:tcPr>
          <w:p w:rsidR="00915FEE" w:rsidRPr="009C21FE" w:rsidRDefault="00915FEE" w:rsidP="00E63595">
            <w:pPr>
              <w:ind w:firstLine="13"/>
              <w:rPr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  <w:vAlign w:val="center"/>
          </w:tcPr>
          <w:p w:rsidR="00915FEE" w:rsidRPr="009C21FE" w:rsidRDefault="00915FEE" w:rsidP="00E63595">
            <w:pPr>
              <w:ind w:firstLine="13"/>
              <w:jc w:val="center"/>
              <w:rPr>
                <w:sz w:val="20"/>
                <w:szCs w:val="16"/>
              </w:rPr>
            </w:pPr>
            <w:r w:rsidRPr="009C21FE">
              <w:rPr>
                <w:sz w:val="20"/>
                <w:szCs w:val="16"/>
              </w:rPr>
              <w:t>У</w:t>
            </w:r>
            <w:proofErr w:type="gramStart"/>
            <w:r w:rsidRPr="009C21FE">
              <w:rPr>
                <w:sz w:val="20"/>
                <w:szCs w:val="16"/>
              </w:rPr>
              <w:t>К(</w:t>
            </w:r>
            <w:proofErr w:type="gramEnd"/>
            <w:r w:rsidRPr="009C21FE">
              <w:rPr>
                <w:sz w:val="20"/>
                <w:szCs w:val="16"/>
              </w:rPr>
              <w:t>У)</w:t>
            </w:r>
            <w:r w:rsidR="001279AD">
              <w:rPr>
                <w:sz w:val="20"/>
                <w:szCs w:val="16"/>
              </w:rPr>
              <w:t xml:space="preserve"> </w:t>
            </w:r>
            <w:r w:rsidRPr="009C21FE">
              <w:rPr>
                <w:sz w:val="20"/>
                <w:szCs w:val="16"/>
              </w:rPr>
              <w:t>-</w:t>
            </w:r>
          </w:p>
          <w:p w:rsidR="00915FEE" w:rsidRPr="009C21FE" w:rsidRDefault="00915FEE" w:rsidP="00E63595">
            <w:pPr>
              <w:ind w:firstLine="13"/>
              <w:jc w:val="center"/>
              <w:rPr>
                <w:sz w:val="20"/>
                <w:szCs w:val="16"/>
              </w:rPr>
            </w:pPr>
            <w:r w:rsidRPr="009C21FE">
              <w:rPr>
                <w:sz w:val="20"/>
                <w:szCs w:val="16"/>
              </w:rPr>
              <w:t>3.2З1</w:t>
            </w:r>
          </w:p>
        </w:tc>
        <w:tc>
          <w:tcPr>
            <w:tcW w:w="2410" w:type="dxa"/>
            <w:vAlign w:val="center"/>
          </w:tcPr>
          <w:p w:rsidR="00915FEE" w:rsidRPr="009C21FE" w:rsidRDefault="00915FEE" w:rsidP="00E63595">
            <w:pPr>
              <w:ind w:firstLine="13"/>
              <w:rPr>
                <w:sz w:val="20"/>
                <w:szCs w:val="16"/>
              </w:rPr>
            </w:pPr>
            <w:r w:rsidRPr="009C21FE">
              <w:rPr>
                <w:sz w:val="20"/>
                <w:szCs w:val="16"/>
              </w:rPr>
              <w:t>Знает основы функци</w:t>
            </w:r>
            <w:r w:rsidRPr="009C21FE">
              <w:rPr>
                <w:sz w:val="20"/>
                <w:szCs w:val="16"/>
              </w:rPr>
              <w:t>о</w:t>
            </w:r>
            <w:r w:rsidRPr="009C21FE">
              <w:rPr>
                <w:sz w:val="20"/>
                <w:szCs w:val="16"/>
              </w:rPr>
              <w:t>нально-ролевого распр</w:t>
            </w:r>
            <w:r w:rsidRPr="009C21FE">
              <w:rPr>
                <w:sz w:val="20"/>
                <w:szCs w:val="16"/>
              </w:rPr>
              <w:t>е</w:t>
            </w:r>
            <w:r w:rsidRPr="009C21FE">
              <w:rPr>
                <w:sz w:val="20"/>
                <w:szCs w:val="16"/>
              </w:rPr>
              <w:t>деления и эффективные стратегии командного взаимодействия</w:t>
            </w:r>
          </w:p>
        </w:tc>
      </w:tr>
    </w:tbl>
    <w:p w:rsidR="00C82258" w:rsidRDefault="00021EDD" w:rsidP="001279AD">
      <w:pPr>
        <w:pStyle w:val="1"/>
        <w:spacing w:after="0"/>
        <w:ind w:left="357" w:hanging="357"/>
      </w:pPr>
      <w:r>
        <w:t>Место дисциплины в структуре ОПОП</w:t>
      </w:r>
    </w:p>
    <w:p w:rsidR="00C82258" w:rsidRDefault="00021EDD" w:rsidP="00E63595">
      <w:pPr>
        <w:pStyle w:val="afff4"/>
        <w:suppressAutoHyphens/>
      </w:pPr>
      <w:r>
        <w:t>Дисциплина относится к базовой части Блока 1 учебного плана образовательной программы.</w:t>
      </w:r>
    </w:p>
    <w:p w:rsidR="00C82258" w:rsidRDefault="00021EDD" w:rsidP="00E63595">
      <w:pPr>
        <w:pStyle w:val="1"/>
        <w:suppressAutoHyphens/>
        <w:spacing w:before="0" w:after="0"/>
      </w:pPr>
      <w:r>
        <w:t>Планируемые результаты обучения по дисциплине</w:t>
      </w:r>
    </w:p>
    <w:p w:rsidR="00C82258" w:rsidRDefault="00021EDD" w:rsidP="00E63595">
      <w:pPr>
        <w:pStyle w:val="af9"/>
        <w:suppressAutoHyphens/>
      </w:pPr>
      <w:r>
        <w:t>После успешного освоения дисциплины будут сформированы результаты обучения:</w:t>
      </w:r>
    </w:p>
    <w:tbl>
      <w:tblPr>
        <w:tblW w:w="10036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6979"/>
        <w:gridCol w:w="2098"/>
      </w:tblGrid>
      <w:tr w:rsidR="006F477C" w:rsidTr="001279AD">
        <w:trPr>
          <w:trHeight w:val="160"/>
        </w:trPr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:rsidR="006F477C" w:rsidRDefault="006F477C" w:rsidP="00E635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Планируемые результаты обучения по дисциплине</w:t>
            </w:r>
          </w:p>
        </w:tc>
        <w:tc>
          <w:tcPr>
            <w:tcW w:w="2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:rsidR="006F477C" w:rsidRDefault="006F477C" w:rsidP="00E635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Компетенция</w:t>
            </w:r>
          </w:p>
        </w:tc>
      </w:tr>
      <w:tr w:rsidR="006F477C" w:rsidRPr="009C21FE" w:rsidTr="001279AD">
        <w:trPr>
          <w:trHeight w:val="160"/>
        </w:trPr>
        <w:tc>
          <w:tcPr>
            <w:tcW w:w="959" w:type="dxa"/>
            <w:shd w:val="clear" w:color="auto" w:fill="EDEDED"/>
          </w:tcPr>
          <w:p w:rsidR="006F477C" w:rsidRPr="009C21FE" w:rsidRDefault="006F477C" w:rsidP="00E635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sz w:val="20"/>
                <w:szCs w:val="20"/>
              </w:rPr>
            </w:pPr>
            <w:r w:rsidRPr="009C21FE">
              <w:rPr>
                <w:b/>
                <w:sz w:val="20"/>
                <w:szCs w:val="20"/>
              </w:rPr>
              <w:t>Код</w:t>
            </w:r>
          </w:p>
        </w:tc>
        <w:tc>
          <w:tcPr>
            <w:tcW w:w="6979" w:type="dxa"/>
            <w:shd w:val="clear" w:color="auto" w:fill="EDEDED"/>
          </w:tcPr>
          <w:p w:rsidR="006F477C" w:rsidRPr="009C21FE" w:rsidRDefault="006F477C" w:rsidP="00E635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sz w:val="20"/>
                <w:szCs w:val="20"/>
              </w:rPr>
            </w:pPr>
            <w:r w:rsidRPr="009C21FE">
              <w:rPr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2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:rsidR="006F477C" w:rsidRPr="009C21FE" w:rsidRDefault="006F477C" w:rsidP="00E635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</w:tr>
      <w:tr w:rsidR="006F477C" w:rsidRPr="009C21FE" w:rsidTr="003C73BB">
        <w:trPr>
          <w:trHeight w:val="412"/>
        </w:trPr>
        <w:tc>
          <w:tcPr>
            <w:tcW w:w="959" w:type="dxa"/>
            <w:shd w:val="clear" w:color="auto" w:fill="auto"/>
            <w:vAlign w:val="center"/>
          </w:tcPr>
          <w:p w:rsidR="006F477C" w:rsidRPr="009C21FE" w:rsidRDefault="006F477C" w:rsidP="003C7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>РД-1</w:t>
            </w:r>
          </w:p>
        </w:tc>
        <w:tc>
          <w:tcPr>
            <w:tcW w:w="6979" w:type="dxa"/>
            <w:shd w:val="clear" w:color="auto" w:fill="auto"/>
          </w:tcPr>
          <w:p w:rsidR="006F477C" w:rsidRPr="009C21FE" w:rsidRDefault="006F477C" w:rsidP="00E635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 xml:space="preserve">Знать основную терминологию в области проектной деятельности, понимать структуру и содержание проектной деятельности 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6F477C" w:rsidRPr="009C21FE" w:rsidRDefault="00DD513F" w:rsidP="00E63595">
            <w:pPr>
              <w:ind w:firstLine="13"/>
              <w:jc w:val="center"/>
              <w:rPr>
                <w:sz w:val="20"/>
                <w:szCs w:val="20"/>
                <w:lang w:val="en-US"/>
              </w:rPr>
            </w:pPr>
            <w:r w:rsidRPr="009C21FE">
              <w:rPr>
                <w:sz w:val="20"/>
                <w:szCs w:val="20"/>
              </w:rPr>
              <w:t>И.УК(У)-2.</w:t>
            </w:r>
            <w:r w:rsidR="00915FEE" w:rsidRPr="009C21FE">
              <w:rPr>
                <w:sz w:val="20"/>
                <w:szCs w:val="20"/>
                <w:lang w:val="en-US"/>
              </w:rPr>
              <w:t>4</w:t>
            </w:r>
          </w:p>
        </w:tc>
      </w:tr>
      <w:tr w:rsidR="006F477C" w:rsidRPr="009C21FE" w:rsidTr="003C73BB">
        <w:tc>
          <w:tcPr>
            <w:tcW w:w="959" w:type="dxa"/>
            <w:shd w:val="clear" w:color="auto" w:fill="auto"/>
            <w:vAlign w:val="center"/>
          </w:tcPr>
          <w:p w:rsidR="006F477C" w:rsidRPr="009C21FE" w:rsidRDefault="006F477C" w:rsidP="003C7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>РД-2</w:t>
            </w:r>
          </w:p>
        </w:tc>
        <w:tc>
          <w:tcPr>
            <w:tcW w:w="6979" w:type="dxa"/>
            <w:shd w:val="clear" w:color="auto" w:fill="auto"/>
          </w:tcPr>
          <w:p w:rsidR="006F477C" w:rsidRPr="009C21FE" w:rsidRDefault="006F477C" w:rsidP="00E635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103" w:hanging="2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 xml:space="preserve">Уметь </w:t>
            </w:r>
            <w:r w:rsidR="00DC48AB" w:rsidRPr="009C21FE">
              <w:rPr>
                <w:sz w:val="20"/>
                <w:szCs w:val="20"/>
              </w:rPr>
              <w:t>формулировать проблему, цели и задачи проекта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6F477C" w:rsidRPr="009C21FE" w:rsidRDefault="00DD513F" w:rsidP="00E63595">
            <w:pPr>
              <w:ind w:firstLine="13"/>
              <w:jc w:val="center"/>
              <w:rPr>
                <w:sz w:val="20"/>
                <w:szCs w:val="20"/>
                <w:lang w:val="en-US"/>
              </w:rPr>
            </w:pPr>
            <w:r w:rsidRPr="009C21FE">
              <w:rPr>
                <w:sz w:val="20"/>
                <w:szCs w:val="20"/>
              </w:rPr>
              <w:t>И.УК(У)-2.</w:t>
            </w:r>
            <w:r w:rsidR="00915FEE" w:rsidRPr="009C21FE">
              <w:rPr>
                <w:sz w:val="20"/>
                <w:szCs w:val="20"/>
                <w:lang w:val="en-US"/>
              </w:rPr>
              <w:t>4</w:t>
            </w:r>
          </w:p>
        </w:tc>
      </w:tr>
      <w:tr w:rsidR="006F477C" w:rsidRPr="009C21FE" w:rsidTr="003C73BB">
        <w:tc>
          <w:tcPr>
            <w:tcW w:w="959" w:type="dxa"/>
            <w:shd w:val="clear" w:color="auto" w:fill="auto"/>
            <w:vAlign w:val="center"/>
          </w:tcPr>
          <w:p w:rsidR="006F477C" w:rsidRPr="009C21FE" w:rsidRDefault="006F477C" w:rsidP="003C7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>РД-3</w:t>
            </w:r>
          </w:p>
        </w:tc>
        <w:tc>
          <w:tcPr>
            <w:tcW w:w="6979" w:type="dxa"/>
            <w:shd w:val="clear" w:color="auto" w:fill="auto"/>
          </w:tcPr>
          <w:p w:rsidR="006F477C" w:rsidRPr="009C21FE" w:rsidRDefault="00F7300E" w:rsidP="00E635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>Понимать</w:t>
            </w:r>
            <w:r w:rsidR="00BB28E5" w:rsidRPr="009C21FE">
              <w:rPr>
                <w:sz w:val="20"/>
                <w:szCs w:val="20"/>
              </w:rPr>
              <w:t xml:space="preserve"> основы функционально-ролевого распределения</w:t>
            </w:r>
            <w:r w:rsidRPr="009C21FE">
              <w:rPr>
                <w:sz w:val="20"/>
                <w:szCs w:val="20"/>
              </w:rPr>
              <w:t xml:space="preserve"> ролей в команде</w:t>
            </w:r>
            <w:r w:rsidR="00F5026A" w:rsidRPr="009C21FE">
              <w:rPr>
                <w:sz w:val="20"/>
                <w:szCs w:val="20"/>
              </w:rPr>
              <w:t xml:space="preserve"> и уметь осуществлять социальное взаимодействие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6F477C" w:rsidRPr="009C21FE" w:rsidRDefault="00DD513F" w:rsidP="00E635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sz w:val="20"/>
                <w:szCs w:val="20"/>
                <w:lang w:val="en-US"/>
              </w:rPr>
            </w:pPr>
            <w:r w:rsidRPr="009C21FE">
              <w:rPr>
                <w:sz w:val="20"/>
                <w:szCs w:val="20"/>
              </w:rPr>
              <w:t>И.УК(У)-3.</w:t>
            </w:r>
            <w:r w:rsidR="00915FEE" w:rsidRPr="009C21FE">
              <w:rPr>
                <w:sz w:val="20"/>
                <w:szCs w:val="20"/>
                <w:lang w:val="en-US"/>
              </w:rPr>
              <w:t>2</w:t>
            </w:r>
          </w:p>
        </w:tc>
      </w:tr>
      <w:tr w:rsidR="006F477C" w:rsidTr="003C73BB">
        <w:tc>
          <w:tcPr>
            <w:tcW w:w="959" w:type="dxa"/>
            <w:shd w:val="clear" w:color="auto" w:fill="auto"/>
            <w:vAlign w:val="center"/>
          </w:tcPr>
          <w:p w:rsidR="006F477C" w:rsidRPr="009C21FE" w:rsidRDefault="006F477C" w:rsidP="003C7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>РД-4</w:t>
            </w:r>
          </w:p>
        </w:tc>
        <w:tc>
          <w:tcPr>
            <w:tcW w:w="6979" w:type="dxa"/>
            <w:shd w:val="clear" w:color="auto" w:fill="auto"/>
          </w:tcPr>
          <w:p w:rsidR="006F477C" w:rsidRPr="009C21FE" w:rsidRDefault="00991D82" w:rsidP="00E635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sz w:val="20"/>
                <w:szCs w:val="20"/>
              </w:rPr>
            </w:pPr>
            <w:r w:rsidRPr="009C21FE">
              <w:rPr>
                <w:sz w:val="20"/>
                <w:szCs w:val="20"/>
              </w:rPr>
              <w:t>Формулировать и решать задачи прикладного характера</w:t>
            </w:r>
            <w:r w:rsidR="00CB08D5" w:rsidRPr="009C21FE">
              <w:rPr>
                <w:sz w:val="20"/>
                <w:szCs w:val="20"/>
              </w:rPr>
              <w:t xml:space="preserve">, </w:t>
            </w:r>
            <w:r w:rsidR="00DC48AB" w:rsidRPr="009C21FE">
              <w:rPr>
                <w:sz w:val="20"/>
                <w:szCs w:val="20"/>
              </w:rPr>
              <w:t>представлять</w:t>
            </w:r>
            <w:r w:rsidR="006F477C" w:rsidRPr="009C21FE">
              <w:rPr>
                <w:sz w:val="20"/>
                <w:szCs w:val="20"/>
              </w:rPr>
              <w:t xml:space="preserve"> резул</w:t>
            </w:r>
            <w:r w:rsidR="006F477C" w:rsidRPr="009C21FE">
              <w:rPr>
                <w:sz w:val="20"/>
                <w:szCs w:val="20"/>
              </w:rPr>
              <w:t>ь</w:t>
            </w:r>
            <w:r w:rsidR="006F477C" w:rsidRPr="009C21FE">
              <w:rPr>
                <w:sz w:val="20"/>
                <w:szCs w:val="20"/>
              </w:rPr>
              <w:t>тат</w:t>
            </w:r>
            <w:r w:rsidR="00DC48AB" w:rsidRPr="009C21FE">
              <w:rPr>
                <w:sz w:val="20"/>
                <w:szCs w:val="20"/>
              </w:rPr>
              <w:t>ы</w:t>
            </w:r>
            <w:r w:rsidR="006F477C" w:rsidRPr="009C21FE">
              <w:rPr>
                <w:sz w:val="20"/>
                <w:szCs w:val="20"/>
              </w:rPr>
              <w:t xml:space="preserve"> работы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6F477C" w:rsidRPr="009C21FE" w:rsidRDefault="00DD513F" w:rsidP="00E63595">
            <w:pPr>
              <w:ind w:firstLine="13"/>
              <w:jc w:val="center"/>
              <w:rPr>
                <w:sz w:val="20"/>
                <w:szCs w:val="20"/>
                <w:lang w:val="en-US"/>
              </w:rPr>
            </w:pPr>
            <w:r w:rsidRPr="009C21FE">
              <w:rPr>
                <w:sz w:val="20"/>
                <w:szCs w:val="20"/>
              </w:rPr>
              <w:t>И.УК(У)-1.</w:t>
            </w:r>
            <w:r w:rsidR="00915FEE" w:rsidRPr="009C21FE">
              <w:rPr>
                <w:sz w:val="20"/>
                <w:szCs w:val="20"/>
                <w:lang w:val="en-US"/>
              </w:rPr>
              <w:t>2</w:t>
            </w:r>
          </w:p>
          <w:p w:rsidR="00DD513F" w:rsidRPr="009C21FE" w:rsidRDefault="00DD513F" w:rsidP="00E63595">
            <w:pPr>
              <w:ind w:firstLine="13"/>
              <w:jc w:val="center"/>
              <w:rPr>
                <w:sz w:val="20"/>
                <w:szCs w:val="20"/>
                <w:lang w:val="en-US"/>
              </w:rPr>
            </w:pPr>
            <w:r w:rsidRPr="009C21FE">
              <w:rPr>
                <w:sz w:val="20"/>
                <w:szCs w:val="20"/>
              </w:rPr>
              <w:t>И.УК(У)-1.</w:t>
            </w:r>
            <w:r w:rsidR="00915FEE" w:rsidRPr="009C21FE">
              <w:rPr>
                <w:sz w:val="20"/>
                <w:szCs w:val="20"/>
                <w:lang w:val="en-US"/>
              </w:rPr>
              <w:t>4</w:t>
            </w:r>
          </w:p>
        </w:tc>
      </w:tr>
    </w:tbl>
    <w:p w:rsidR="006F477C" w:rsidRDefault="006F477C" w:rsidP="00E63595">
      <w:pPr>
        <w:pBdr>
          <w:top w:val="nil"/>
          <w:left w:val="nil"/>
          <w:bottom w:val="nil"/>
          <w:right w:val="nil"/>
          <w:between w:val="nil"/>
        </w:pBdr>
        <w:tabs>
          <w:tab w:val="left" w:pos="1175"/>
        </w:tabs>
        <w:jc w:val="both"/>
      </w:pPr>
      <w:bookmarkStart w:id="0" w:name="_GoBack"/>
    </w:p>
    <w:p w:rsidR="00C82258" w:rsidRDefault="00021EDD" w:rsidP="00E63595">
      <w:pPr>
        <w:pStyle w:val="afff4"/>
        <w:suppressAutoHyphens/>
      </w:pPr>
      <w:r>
        <w:t xml:space="preserve">Оценочные мероприятия текущего </w:t>
      </w:r>
      <w:bookmarkEnd w:id="0"/>
      <w:r>
        <w:t>контроля и промежуточной аттестации представлены в календарном рейтинг-плане дисциплины.</w:t>
      </w:r>
    </w:p>
    <w:p w:rsidR="00C82258" w:rsidRDefault="00021EDD" w:rsidP="00E63595">
      <w:pPr>
        <w:pStyle w:val="1"/>
        <w:suppressAutoHyphens/>
        <w:spacing w:before="0" w:after="0"/>
      </w:pPr>
      <w:r>
        <w:lastRenderedPageBreak/>
        <w:t>Структура и содержание дисциплины</w:t>
      </w:r>
    </w:p>
    <w:p w:rsidR="00C82258" w:rsidRDefault="00021EDD" w:rsidP="00E63595">
      <w:pPr>
        <w:pStyle w:val="afffe"/>
        <w:suppressAutoHyphens/>
        <w:spacing w:after="0"/>
        <w:rPr>
          <w:rFonts w:eastAsia="Cambria"/>
        </w:rPr>
      </w:pPr>
      <w:r>
        <w:rPr>
          <w:rFonts w:eastAsia="Cambria"/>
        </w:rPr>
        <w:t>Основные виды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3"/>
        <w:gridCol w:w="1454"/>
        <w:gridCol w:w="3202"/>
        <w:gridCol w:w="1265"/>
      </w:tblGrid>
      <w:tr w:rsidR="00C82258" w:rsidTr="00FF1759">
        <w:tc>
          <w:tcPr>
            <w:tcW w:w="3933" w:type="dxa"/>
            <w:shd w:val="clear" w:color="auto" w:fill="EDEDED"/>
            <w:vAlign w:val="center"/>
          </w:tcPr>
          <w:p w:rsidR="00C82258" w:rsidRDefault="00021EDD" w:rsidP="00E63595">
            <w:pPr>
              <w:pStyle w:val="affff6"/>
              <w:keepNext/>
              <w:keepLines/>
            </w:pPr>
            <w:r>
              <w:t>Разделы дисциплины</w:t>
            </w:r>
          </w:p>
        </w:tc>
        <w:tc>
          <w:tcPr>
            <w:tcW w:w="1454" w:type="dxa"/>
            <w:shd w:val="clear" w:color="auto" w:fill="EDEDED"/>
            <w:vAlign w:val="center"/>
          </w:tcPr>
          <w:p w:rsidR="00C82258" w:rsidRDefault="00021EDD" w:rsidP="00E63595">
            <w:pPr>
              <w:pStyle w:val="affff6"/>
              <w:keepNext/>
              <w:keepLines/>
            </w:pPr>
            <w:r>
              <w:t>Формируемый</w:t>
            </w:r>
            <w:r>
              <w:br/>
              <w:t>результат</w:t>
            </w:r>
            <w:r>
              <w:br/>
              <w:t>обучения по</w:t>
            </w:r>
            <w:r>
              <w:br/>
              <w:t>дисциплине</w:t>
            </w:r>
          </w:p>
        </w:tc>
        <w:tc>
          <w:tcPr>
            <w:tcW w:w="3202" w:type="dxa"/>
            <w:shd w:val="clear" w:color="auto" w:fill="EDEDED"/>
            <w:vAlign w:val="center"/>
          </w:tcPr>
          <w:p w:rsidR="00C82258" w:rsidRDefault="00021EDD" w:rsidP="00E63595">
            <w:pPr>
              <w:pStyle w:val="affff6"/>
              <w:keepNext/>
              <w:keepLines/>
            </w:pPr>
            <w:r>
              <w:t>Виды учебной деятельности</w:t>
            </w:r>
          </w:p>
        </w:tc>
        <w:tc>
          <w:tcPr>
            <w:tcW w:w="1265" w:type="dxa"/>
            <w:shd w:val="clear" w:color="auto" w:fill="EDEDED"/>
            <w:vAlign w:val="center"/>
          </w:tcPr>
          <w:p w:rsidR="00C82258" w:rsidRDefault="00021EDD" w:rsidP="001279AD">
            <w:pPr>
              <w:pStyle w:val="affff6"/>
              <w:keepNext/>
              <w:keepLines/>
            </w:pPr>
            <w:r>
              <w:t xml:space="preserve">Объем времени, </w:t>
            </w:r>
            <w:proofErr w:type="gramStart"/>
            <w:r>
              <w:t>ч</w:t>
            </w:r>
            <w:proofErr w:type="gramEnd"/>
            <w:r>
              <w:t>.</w:t>
            </w:r>
          </w:p>
        </w:tc>
      </w:tr>
      <w:tr w:rsidR="00D50BB5" w:rsidRPr="00F02AE6" w:rsidTr="00BD4A11">
        <w:trPr>
          <w:trHeight w:val="710"/>
        </w:trPr>
        <w:tc>
          <w:tcPr>
            <w:tcW w:w="3933" w:type="dxa"/>
            <w:shd w:val="clear" w:color="auto" w:fill="auto"/>
            <w:vAlign w:val="center"/>
          </w:tcPr>
          <w:p w:rsidR="00D50BB5" w:rsidRPr="00F02AE6" w:rsidRDefault="00D50BB5" w:rsidP="00E63595">
            <w:pPr>
              <w:keepNext/>
              <w:keepLines/>
              <w:widowControl/>
              <w:suppressAutoHyphens/>
              <w:rPr>
                <w:sz w:val="22"/>
                <w:szCs w:val="22"/>
              </w:rPr>
            </w:pPr>
            <w:r w:rsidRPr="00F02AE6">
              <w:rPr>
                <w:sz w:val="22"/>
                <w:szCs w:val="22"/>
              </w:rPr>
              <w:t xml:space="preserve">Раздел 1. </w:t>
            </w:r>
            <w:r w:rsidR="004E3174" w:rsidRPr="004E3174">
              <w:rPr>
                <w:sz w:val="22"/>
                <w:szCs w:val="22"/>
              </w:rPr>
              <w:t>Особенности инженерной деятельности и ро</w:t>
            </w:r>
            <w:r w:rsidR="004E3174">
              <w:rPr>
                <w:sz w:val="22"/>
                <w:szCs w:val="22"/>
              </w:rPr>
              <w:t>ль инженера в современном мире</w:t>
            </w:r>
          </w:p>
        </w:tc>
        <w:tc>
          <w:tcPr>
            <w:tcW w:w="1454" w:type="dxa"/>
            <w:shd w:val="clear" w:color="auto" w:fill="auto"/>
            <w:vAlign w:val="center"/>
          </w:tcPr>
          <w:p w:rsidR="00D50BB5" w:rsidRPr="00F02AE6" w:rsidRDefault="00D50BB5" w:rsidP="00E635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 w:rsidRPr="00F02AE6">
              <w:rPr>
                <w:sz w:val="22"/>
                <w:szCs w:val="22"/>
              </w:rPr>
              <w:t>РД-1, РД-2</w:t>
            </w:r>
          </w:p>
        </w:tc>
        <w:tc>
          <w:tcPr>
            <w:tcW w:w="3202" w:type="dxa"/>
            <w:shd w:val="clear" w:color="auto" w:fill="auto"/>
            <w:vAlign w:val="center"/>
          </w:tcPr>
          <w:p w:rsidR="00D50BB5" w:rsidRPr="00F02AE6" w:rsidRDefault="00D50BB5" w:rsidP="00E63595">
            <w:pPr>
              <w:keepNext/>
              <w:keepLines/>
              <w:suppressAutoHyphens/>
              <w:rPr>
                <w:sz w:val="22"/>
                <w:szCs w:val="22"/>
              </w:rPr>
            </w:pPr>
            <w:r w:rsidRPr="00F02AE6">
              <w:rPr>
                <w:sz w:val="22"/>
                <w:szCs w:val="22"/>
              </w:rPr>
              <w:t>Практические занятия</w:t>
            </w:r>
          </w:p>
        </w:tc>
        <w:tc>
          <w:tcPr>
            <w:tcW w:w="1265" w:type="dxa"/>
            <w:shd w:val="clear" w:color="auto" w:fill="auto"/>
            <w:vAlign w:val="center"/>
          </w:tcPr>
          <w:p w:rsidR="00D50BB5" w:rsidRPr="00FF1759" w:rsidRDefault="004E3174" w:rsidP="00E63595">
            <w:pPr>
              <w:keepNext/>
              <w:keepLines/>
              <w:widowControl/>
              <w:suppressAutoHyphens/>
              <w:jc w:val="center"/>
              <w:rPr>
                <w:sz w:val="22"/>
                <w:szCs w:val="22"/>
              </w:rPr>
            </w:pPr>
            <w:r w:rsidRPr="00FF1759">
              <w:rPr>
                <w:sz w:val="22"/>
                <w:szCs w:val="22"/>
              </w:rPr>
              <w:t>4</w:t>
            </w:r>
          </w:p>
        </w:tc>
      </w:tr>
      <w:tr w:rsidR="00FF1759" w:rsidRPr="00F02AE6" w:rsidTr="00BD4A11">
        <w:trPr>
          <w:trHeight w:val="187"/>
        </w:trPr>
        <w:tc>
          <w:tcPr>
            <w:tcW w:w="3933" w:type="dxa"/>
            <w:vMerge w:val="restart"/>
            <w:shd w:val="clear" w:color="auto" w:fill="auto"/>
            <w:vAlign w:val="center"/>
          </w:tcPr>
          <w:p w:rsidR="00FF1759" w:rsidRPr="00F02AE6" w:rsidRDefault="00FF1759" w:rsidP="008F389B">
            <w:pPr>
              <w:keepNext/>
              <w:keepLines/>
              <w:suppressAutoHyphens/>
              <w:rPr>
                <w:sz w:val="22"/>
                <w:szCs w:val="22"/>
              </w:rPr>
            </w:pPr>
            <w:r w:rsidRPr="00F02AE6">
              <w:rPr>
                <w:sz w:val="22"/>
                <w:szCs w:val="22"/>
              </w:rPr>
              <w:t xml:space="preserve">Раздел 2. </w:t>
            </w:r>
            <w:r w:rsidR="008F389B">
              <w:rPr>
                <w:sz w:val="22"/>
                <w:szCs w:val="22"/>
              </w:rPr>
              <w:t>Основы проектной деятельности</w:t>
            </w:r>
          </w:p>
        </w:tc>
        <w:tc>
          <w:tcPr>
            <w:tcW w:w="1454" w:type="dxa"/>
            <w:vMerge w:val="restart"/>
            <w:shd w:val="clear" w:color="auto" w:fill="auto"/>
            <w:vAlign w:val="center"/>
          </w:tcPr>
          <w:p w:rsidR="00FF1759" w:rsidRPr="00F02AE6" w:rsidRDefault="00FF1759" w:rsidP="00E635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 w:rsidRPr="00F02AE6">
              <w:rPr>
                <w:sz w:val="22"/>
                <w:szCs w:val="22"/>
              </w:rPr>
              <w:t>РД-1, РД-2</w:t>
            </w:r>
          </w:p>
          <w:p w:rsidR="00FF1759" w:rsidRPr="00F02AE6" w:rsidRDefault="00FF1759" w:rsidP="00E635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 w:rsidRPr="00F02AE6">
              <w:rPr>
                <w:sz w:val="22"/>
                <w:szCs w:val="22"/>
              </w:rPr>
              <w:t>РД-3, РД-4</w:t>
            </w:r>
          </w:p>
        </w:tc>
        <w:tc>
          <w:tcPr>
            <w:tcW w:w="3202" w:type="dxa"/>
            <w:shd w:val="clear" w:color="auto" w:fill="auto"/>
            <w:vAlign w:val="center"/>
          </w:tcPr>
          <w:p w:rsidR="00FF1759" w:rsidRPr="00F02AE6" w:rsidRDefault="00FF1759" w:rsidP="00F801F7">
            <w:pPr>
              <w:keepNext/>
              <w:keepLines/>
              <w:suppressAutoHyphens/>
              <w:rPr>
                <w:sz w:val="22"/>
                <w:szCs w:val="22"/>
              </w:rPr>
            </w:pPr>
            <w:r w:rsidRPr="00F02AE6">
              <w:rPr>
                <w:sz w:val="22"/>
                <w:szCs w:val="22"/>
              </w:rPr>
              <w:t>Практические занятия</w:t>
            </w:r>
          </w:p>
        </w:tc>
        <w:tc>
          <w:tcPr>
            <w:tcW w:w="1265" w:type="dxa"/>
            <w:shd w:val="clear" w:color="auto" w:fill="auto"/>
            <w:vAlign w:val="center"/>
          </w:tcPr>
          <w:p w:rsidR="00FF1759" w:rsidRPr="00FF1759" w:rsidRDefault="00FF1759" w:rsidP="00F801F7">
            <w:pPr>
              <w:keepNext/>
              <w:keepLines/>
              <w:widowControl/>
              <w:suppressAutoHyphens/>
              <w:jc w:val="center"/>
              <w:rPr>
                <w:sz w:val="22"/>
                <w:szCs w:val="22"/>
              </w:rPr>
            </w:pPr>
            <w:r w:rsidRPr="00FF1759">
              <w:rPr>
                <w:sz w:val="22"/>
                <w:szCs w:val="22"/>
              </w:rPr>
              <w:t>16</w:t>
            </w:r>
          </w:p>
        </w:tc>
      </w:tr>
      <w:tr w:rsidR="00FF1759" w:rsidRPr="00F02AE6" w:rsidTr="00BD4A11">
        <w:trPr>
          <w:trHeight w:val="194"/>
        </w:trPr>
        <w:tc>
          <w:tcPr>
            <w:tcW w:w="3933" w:type="dxa"/>
            <w:vMerge/>
            <w:shd w:val="clear" w:color="auto" w:fill="auto"/>
            <w:vAlign w:val="center"/>
          </w:tcPr>
          <w:p w:rsidR="00FF1759" w:rsidRPr="00F02AE6" w:rsidRDefault="00FF1759" w:rsidP="00E63595">
            <w:pPr>
              <w:keepNext/>
              <w:keepLines/>
              <w:widowControl/>
              <w:suppressAutoHyphens/>
              <w:rPr>
                <w:sz w:val="22"/>
                <w:szCs w:val="22"/>
              </w:rPr>
            </w:pPr>
          </w:p>
        </w:tc>
        <w:tc>
          <w:tcPr>
            <w:tcW w:w="1454" w:type="dxa"/>
            <w:vMerge/>
            <w:shd w:val="clear" w:color="auto" w:fill="auto"/>
            <w:vAlign w:val="center"/>
          </w:tcPr>
          <w:p w:rsidR="00FF1759" w:rsidRPr="00F02AE6" w:rsidRDefault="00FF1759" w:rsidP="00E635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</w:p>
        </w:tc>
        <w:tc>
          <w:tcPr>
            <w:tcW w:w="3202" w:type="dxa"/>
            <w:shd w:val="clear" w:color="auto" w:fill="auto"/>
            <w:vAlign w:val="center"/>
          </w:tcPr>
          <w:p w:rsidR="00FF1759" w:rsidRPr="00F02AE6" w:rsidRDefault="00FF1759" w:rsidP="00E63595">
            <w:pPr>
              <w:keepNext/>
              <w:keepLines/>
              <w:suppressAutoHyphens/>
              <w:rPr>
                <w:sz w:val="22"/>
                <w:szCs w:val="22"/>
              </w:rPr>
            </w:pPr>
            <w:r w:rsidRPr="00F02AE6">
              <w:rPr>
                <w:sz w:val="22"/>
                <w:szCs w:val="22"/>
              </w:rPr>
              <w:t>Самостоятельная работа</w:t>
            </w:r>
          </w:p>
        </w:tc>
        <w:tc>
          <w:tcPr>
            <w:tcW w:w="1265" w:type="dxa"/>
            <w:shd w:val="clear" w:color="auto" w:fill="auto"/>
            <w:vAlign w:val="center"/>
          </w:tcPr>
          <w:p w:rsidR="00FF1759" w:rsidRPr="00FF1759" w:rsidRDefault="003362AF" w:rsidP="00E63595">
            <w:pPr>
              <w:keepNext/>
              <w:keepLines/>
              <w:widowControl/>
              <w:suppressAutoHyphens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3362AF" w:rsidRPr="00F02AE6" w:rsidTr="00BD4A11">
        <w:tc>
          <w:tcPr>
            <w:tcW w:w="3933" w:type="dxa"/>
            <w:vMerge w:val="restart"/>
            <w:shd w:val="clear" w:color="auto" w:fill="auto"/>
            <w:vAlign w:val="center"/>
          </w:tcPr>
          <w:p w:rsidR="003362AF" w:rsidRPr="00F02AE6" w:rsidRDefault="003362AF" w:rsidP="001279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r w:rsidRPr="00F02AE6">
              <w:rPr>
                <w:sz w:val="22"/>
                <w:szCs w:val="22"/>
              </w:rPr>
              <w:t xml:space="preserve">Раздел 3. </w:t>
            </w:r>
            <w:r w:rsidRPr="004A1D02">
              <w:rPr>
                <w:sz w:val="22"/>
                <w:szCs w:val="22"/>
              </w:rPr>
              <w:t>Основные понятия и опред</w:t>
            </w:r>
            <w:r w:rsidRPr="004A1D02">
              <w:rPr>
                <w:sz w:val="22"/>
                <w:szCs w:val="22"/>
              </w:rPr>
              <w:t>е</w:t>
            </w:r>
            <w:r w:rsidRPr="004A1D02">
              <w:rPr>
                <w:sz w:val="22"/>
                <w:szCs w:val="22"/>
              </w:rPr>
              <w:t>ления в области электроники</w:t>
            </w:r>
          </w:p>
        </w:tc>
        <w:tc>
          <w:tcPr>
            <w:tcW w:w="1454" w:type="dxa"/>
            <w:vMerge w:val="restart"/>
            <w:shd w:val="clear" w:color="auto" w:fill="auto"/>
            <w:vAlign w:val="center"/>
          </w:tcPr>
          <w:p w:rsidR="003362AF" w:rsidRPr="00F02AE6" w:rsidRDefault="003362AF" w:rsidP="00BD4A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 w:rsidRPr="00F02AE6">
              <w:rPr>
                <w:sz w:val="22"/>
                <w:szCs w:val="22"/>
              </w:rPr>
              <w:t>РД-</w:t>
            </w:r>
            <w:r w:rsidR="00BD4A11">
              <w:rPr>
                <w:sz w:val="22"/>
                <w:szCs w:val="22"/>
              </w:rPr>
              <w:t>1</w:t>
            </w:r>
          </w:p>
        </w:tc>
        <w:tc>
          <w:tcPr>
            <w:tcW w:w="3202" w:type="dxa"/>
            <w:shd w:val="clear" w:color="auto" w:fill="auto"/>
            <w:vAlign w:val="center"/>
          </w:tcPr>
          <w:p w:rsidR="003362AF" w:rsidRPr="00F02AE6" w:rsidRDefault="003362AF" w:rsidP="00F801F7">
            <w:pPr>
              <w:keepNext/>
              <w:keepLines/>
              <w:widowControl/>
              <w:suppressAutoHyphens/>
              <w:rPr>
                <w:sz w:val="22"/>
                <w:szCs w:val="22"/>
              </w:rPr>
            </w:pPr>
            <w:r w:rsidRPr="00F02AE6">
              <w:rPr>
                <w:sz w:val="22"/>
                <w:szCs w:val="22"/>
              </w:rPr>
              <w:t>Практические занятия</w:t>
            </w:r>
          </w:p>
        </w:tc>
        <w:tc>
          <w:tcPr>
            <w:tcW w:w="1265" w:type="dxa"/>
            <w:shd w:val="clear" w:color="auto" w:fill="auto"/>
            <w:vAlign w:val="center"/>
          </w:tcPr>
          <w:p w:rsidR="003362AF" w:rsidRPr="00FF1759" w:rsidRDefault="003362AF" w:rsidP="00F801F7">
            <w:pPr>
              <w:keepNext/>
              <w:keepLines/>
              <w:widowControl/>
              <w:suppressAutoHyphens/>
              <w:jc w:val="center"/>
              <w:rPr>
                <w:sz w:val="22"/>
                <w:szCs w:val="22"/>
              </w:rPr>
            </w:pPr>
            <w:r w:rsidRPr="00FF1759">
              <w:rPr>
                <w:sz w:val="22"/>
                <w:szCs w:val="22"/>
              </w:rPr>
              <w:t>4</w:t>
            </w:r>
          </w:p>
        </w:tc>
      </w:tr>
      <w:tr w:rsidR="003362AF" w:rsidRPr="00F02AE6" w:rsidTr="00BD4A11">
        <w:tc>
          <w:tcPr>
            <w:tcW w:w="3933" w:type="dxa"/>
            <w:vMerge/>
            <w:shd w:val="clear" w:color="auto" w:fill="auto"/>
            <w:vAlign w:val="center"/>
          </w:tcPr>
          <w:p w:rsidR="003362AF" w:rsidRPr="00F02AE6" w:rsidRDefault="003362AF" w:rsidP="001279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adjustRightInd/>
              <w:rPr>
                <w:sz w:val="22"/>
                <w:szCs w:val="22"/>
              </w:rPr>
            </w:pPr>
          </w:p>
        </w:tc>
        <w:tc>
          <w:tcPr>
            <w:tcW w:w="1454" w:type="dxa"/>
            <w:vMerge/>
            <w:shd w:val="clear" w:color="auto" w:fill="auto"/>
            <w:vAlign w:val="center"/>
          </w:tcPr>
          <w:p w:rsidR="003362AF" w:rsidRPr="00F02AE6" w:rsidRDefault="003362AF" w:rsidP="00E635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</w:p>
        </w:tc>
        <w:tc>
          <w:tcPr>
            <w:tcW w:w="3202" w:type="dxa"/>
            <w:shd w:val="clear" w:color="auto" w:fill="auto"/>
            <w:vAlign w:val="center"/>
          </w:tcPr>
          <w:p w:rsidR="003362AF" w:rsidRPr="00F02AE6" w:rsidRDefault="003362AF" w:rsidP="00E63595">
            <w:pPr>
              <w:keepNext/>
              <w:keepLines/>
              <w:widowControl/>
              <w:suppressAutoHyphens/>
              <w:rPr>
                <w:sz w:val="22"/>
                <w:szCs w:val="22"/>
              </w:rPr>
            </w:pPr>
            <w:r w:rsidRPr="00F02AE6">
              <w:rPr>
                <w:sz w:val="22"/>
                <w:szCs w:val="22"/>
              </w:rPr>
              <w:t>Самостоятельная работа</w:t>
            </w:r>
          </w:p>
        </w:tc>
        <w:tc>
          <w:tcPr>
            <w:tcW w:w="1265" w:type="dxa"/>
            <w:shd w:val="clear" w:color="auto" w:fill="auto"/>
            <w:vAlign w:val="center"/>
          </w:tcPr>
          <w:p w:rsidR="003362AF" w:rsidRPr="00FF1759" w:rsidRDefault="003362AF" w:rsidP="00E63595">
            <w:pPr>
              <w:keepNext/>
              <w:keepLines/>
              <w:widowControl/>
              <w:suppressAutoHyphens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3362AF" w:rsidRPr="00F02AE6" w:rsidTr="00BD4A11">
        <w:tc>
          <w:tcPr>
            <w:tcW w:w="3933" w:type="dxa"/>
            <w:vMerge w:val="restart"/>
            <w:shd w:val="clear" w:color="auto" w:fill="auto"/>
            <w:vAlign w:val="center"/>
          </w:tcPr>
          <w:p w:rsidR="003362AF" w:rsidRPr="00F02AE6" w:rsidRDefault="003362AF" w:rsidP="001279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r w:rsidRPr="00F02AE6">
              <w:rPr>
                <w:sz w:val="22"/>
                <w:szCs w:val="22"/>
              </w:rPr>
              <w:t xml:space="preserve">Раздел 4. </w:t>
            </w:r>
            <w:r w:rsidRPr="00FF1759">
              <w:rPr>
                <w:sz w:val="22"/>
                <w:szCs w:val="22"/>
              </w:rPr>
              <w:t>Оформление</w:t>
            </w:r>
            <w:r w:rsidR="008F389B">
              <w:rPr>
                <w:sz w:val="22"/>
                <w:szCs w:val="22"/>
              </w:rPr>
              <w:t xml:space="preserve"> и представление</w:t>
            </w:r>
            <w:r w:rsidRPr="00FF1759">
              <w:rPr>
                <w:sz w:val="22"/>
                <w:szCs w:val="22"/>
              </w:rPr>
              <w:t xml:space="preserve"> результатов проектной деятельности</w:t>
            </w:r>
          </w:p>
        </w:tc>
        <w:tc>
          <w:tcPr>
            <w:tcW w:w="1454" w:type="dxa"/>
            <w:vMerge w:val="restart"/>
            <w:shd w:val="clear" w:color="auto" w:fill="auto"/>
            <w:vAlign w:val="center"/>
          </w:tcPr>
          <w:p w:rsidR="00BD4A11" w:rsidRPr="00F02AE6" w:rsidRDefault="00BD4A11" w:rsidP="00BD4A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 w:rsidRPr="00F02AE6">
              <w:rPr>
                <w:sz w:val="22"/>
                <w:szCs w:val="22"/>
              </w:rPr>
              <w:t>РД-1, РД-2</w:t>
            </w:r>
          </w:p>
          <w:p w:rsidR="003362AF" w:rsidRPr="00F02AE6" w:rsidRDefault="00BD4A11" w:rsidP="00BD4A11">
            <w:pPr>
              <w:keepNext/>
              <w:keepLines/>
              <w:suppressAutoHyphens/>
              <w:jc w:val="center"/>
              <w:rPr>
                <w:sz w:val="22"/>
                <w:szCs w:val="22"/>
              </w:rPr>
            </w:pPr>
            <w:r w:rsidRPr="00F02AE6">
              <w:rPr>
                <w:sz w:val="22"/>
                <w:szCs w:val="22"/>
              </w:rPr>
              <w:t>РД-3, РД-4</w:t>
            </w:r>
          </w:p>
        </w:tc>
        <w:tc>
          <w:tcPr>
            <w:tcW w:w="3202" w:type="dxa"/>
            <w:shd w:val="clear" w:color="auto" w:fill="auto"/>
            <w:vAlign w:val="center"/>
          </w:tcPr>
          <w:p w:rsidR="003362AF" w:rsidRPr="00F02AE6" w:rsidRDefault="003362AF" w:rsidP="00F801F7">
            <w:pPr>
              <w:keepNext/>
              <w:keepLines/>
              <w:widowControl/>
              <w:suppressAutoHyphens/>
              <w:rPr>
                <w:sz w:val="22"/>
                <w:szCs w:val="22"/>
              </w:rPr>
            </w:pPr>
            <w:r w:rsidRPr="00F02AE6">
              <w:rPr>
                <w:sz w:val="22"/>
                <w:szCs w:val="22"/>
              </w:rPr>
              <w:t>Практические занятия</w:t>
            </w:r>
          </w:p>
        </w:tc>
        <w:tc>
          <w:tcPr>
            <w:tcW w:w="1265" w:type="dxa"/>
            <w:shd w:val="clear" w:color="auto" w:fill="auto"/>
            <w:vAlign w:val="center"/>
          </w:tcPr>
          <w:p w:rsidR="003362AF" w:rsidRPr="00FF1759" w:rsidRDefault="003362AF" w:rsidP="00F801F7">
            <w:pPr>
              <w:keepNext/>
              <w:keepLines/>
              <w:widowControl/>
              <w:suppressAutoHyphens/>
              <w:jc w:val="center"/>
              <w:rPr>
                <w:sz w:val="22"/>
                <w:szCs w:val="22"/>
              </w:rPr>
            </w:pPr>
            <w:r w:rsidRPr="00FF1759">
              <w:rPr>
                <w:sz w:val="22"/>
                <w:szCs w:val="22"/>
              </w:rPr>
              <w:t>4</w:t>
            </w:r>
          </w:p>
        </w:tc>
      </w:tr>
      <w:tr w:rsidR="003362AF" w:rsidRPr="00F02AE6" w:rsidTr="00BD4A11">
        <w:tc>
          <w:tcPr>
            <w:tcW w:w="3933" w:type="dxa"/>
            <w:vMerge/>
            <w:shd w:val="clear" w:color="auto" w:fill="auto"/>
            <w:vAlign w:val="center"/>
          </w:tcPr>
          <w:p w:rsidR="003362AF" w:rsidRPr="00F02AE6" w:rsidRDefault="003362AF" w:rsidP="001279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adjustRightInd/>
              <w:rPr>
                <w:sz w:val="22"/>
                <w:szCs w:val="22"/>
              </w:rPr>
            </w:pPr>
          </w:p>
        </w:tc>
        <w:tc>
          <w:tcPr>
            <w:tcW w:w="1454" w:type="dxa"/>
            <w:vMerge/>
            <w:shd w:val="clear" w:color="auto" w:fill="auto"/>
            <w:vAlign w:val="center"/>
          </w:tcPr>
          <w:p w:rsidR="003362AF" w:rsidRPr="00F02AE6" w:rsidRDefault="003362AF" w:rsidP="00E63595">
            <w:pPr>
              <w:keepNext/>
              <w:keepLines/>
              <w:widowControl/>
              <w:suppressAutoHyphens/>
              <w:jc w:val="center"/>
              <w:rPr>
                <w:sz w:val="22"/>
                <w:szCs w:val="22"/>
              </w:rPr>
            </w:pPr>
          </w:p>
        </w:tc>
        <w:tc>
          <w:tcPr>
            <w:tcW w:w="3202" w:type="dxa"/>
            <w:shd w:val="clear" w:color="auto" w:fill="auto"/>
            <w:vAlign w:val="center"/>
          </w:tcPr>
          <w:p w:rsidR="003362AF" w:rsidRPr="00F02AE6" w:rsidRDefault="003362AF" w:rsidP="00F801F7">
            <w:pPr>
              <w:keepNext/>
              <w:keepLines/>
              <w:widowControl/>
              <w:suppressAutoHyphens/>
              <w:rPr>
                <w:sz w:val="22"/>
                <w:szCs w:val="22"/>
              </w:rPr>
            </w:pPr>
            <w:r w:rsidRPr="00F02AE6">
              <w:rPr>
                <w:sz w:val="22"/>
                <w:szCs w:val="22"/>
              </w:rPr>
              <w:t>Самостоятельная работа</w:t>
            </w:r>
          </w:p>
        </w:tc>
        <w:tc>
          <w:tcPr>
            <w:tcW w:w="1265" w:type="dxa"/>
            <w:shd w:val="clear" w:color="auto" w:fill="auto"/>
            <w:vAlign w:val="center"/>
          </w:tcPr>
          <w:p w:rsidR="003362AF" w:rsidRPr="00FF1759" w:rsidRDefault="003362AF" w:rsidP="00F801F7">
            <w:pPr>
              <w:keepNext/>
              <w:keepLines/>
              <w:widowControl/>
              <w:suppressAutoHyphens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3362AF" w:rsidRPr="00F02AE6" w:rsidTr="00BD4A11">
        <w:trPr>
          <w:trHeight w:val="333"/>
        </w:trPr>
        <w:tc>
          <w:tcPr>
            <w:tcW w:w="3933" w:type="dxa"/>
            <w:shd w:val="clear" w:color="auto" w:fill="auto"/>
            <w:vAlign w:val="center"/>
          </w:tcPr>
          <w:p w:rsidR="003362AF" w:rsidRPr="00F02AE6" w:rsidRDefault="003362AF" w:rsidP="008F389B">
            <w:pPr>
              <w:keepNext/>
              <w:keepLines/>
              <w:widowControl/>
              <w:suppressAutoHyphens/>
              <w:rPr>
                <w:sz w:val="22"/>
                <w:szCs w:val="22"/>
              </w:rPr>
            </w:pPr>
            <w:r w:rsidRPr="00F02AE6">
              <w:rPr>
                <w:sz w:val="22"/>
                <w:szCs w:val="22"/>
              </w:rPr>
              <w:t xml:space="preserve">Раздел 5. </w:t>
            </w:r>
            <w:r w:rsidR="008F389B">
              <w:rPr>
                <w:sz w:val="22"/>
                <w:szCs w:val="22"/>
              </w:rPr>
              <w:t xml:space="preserve">Опыт </w:t>
            </w:r>
            <w:r w:rsidR="008F389B" w:rsidRPr="00FF1759">
              <w:rPr>
                <w:sz w:val="22"/>
                <w:szCs w:val="22"/>
              </w:rPr>
              <w:t>ТПУ</w:t>
            </w:r>
            <w:r w:rsidR="008F389B">
              <w:rPr>
                <w:sz w:val="22"/>
                <w:szCs w:val="22"/>
              </w:rPr>
              <w:t xml:space="preserve"> по реализации п</w:t>
            </w:r>
            <w:r w:rsidRPr="00FF1759">
              <w:rPr>
                <w:sz w:val="22"/>
                <w:szCs w:val="22"/>
              </w:rPr>
              <w:t>роектн</w:t>
            </w:r>
            <w:r w:rsidR="008F389B">
              <w:rPr>
                <w:sz w:val="22"/>
                <w:szCs w:val="22"/>
              </w:rPr>
              <w:t>ой деятельности</w:t>
            </w:r>
            <w:r w:rsidRPr="00FF1759">
              <w:rPr>
                <w:sz w:val="22"/>
                <w:szCs w:val="22"/>
              </w:rPr>
              <w:t xml:space="preserve"> в области </w:t>
            </w:r>
            <w:r w:rsidR="008F389B">
              <w:rPr>
                <w:sz w:val="22"/>
                <w:szCs w:val="22"/>
              </w:rPr>
              <w:t xml:space="preserve">электроники и </w:t>
            </w:r>
            <w:proofErr w:type="spellStart"/>
            <w:r w:rsidR="008F389B">
              <w:rPr>
                <w:sz w:val="22"/>
                <w:szCs w:val="22"/>
              </w:rPr>
              <w:t>наноэлектроники</w:t>
            </w:r>
            <w:proofErr w:type="spellEnd"/>
          </w:p>
        </w:tc>
        <w:tc>
          <w:tcPr>
            <w:tcW w:w="1454" w:type="dxa"/>
            <w:shd w:val="clear" w:color="auto" w:fill="auto"/>
            <w:vAlign w:val="center"/>
          </w:tcPr>
          <w:p w:rsidR="003362AF" w:rsidRPr="00F02AE6" w:rsidRDefault="00BD4A11" w:rsidP="00BD4A11">
            <w:pPr>
              <w:keepNext/>
              <w:keepLines/>
              <w:widowControl/>
              <w:suppressAutoHyphens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РД-1</w:t>
            </w:r>
          </w:p>
        </w:tc>
        <w:tc>
          <w:tcPr>
            <w:tcW w:w="3202" w:type="dxa"/>
            <w:shd w:val="clear" w:color="auto" w:fill="auto"/>
            <w:vAlign w:val="center"/>
          </w:tcPr>
          <w:p w:rsidR="003362AF" w:rsidRPr="00F02AE6" w:rsidRDefault="003362AF" w:rsidP="00E63595">
            <w:pPr>
              <w:keepNext/>
              <w:keepLines/>
              <w:suppressAutoHyphens/>
              <w:rPr>
                <w:sz w:val="22"/>
                <w:szCs w:val="22"/>
              </w:rPr>
            </w:pPr>
            <w:r w:rsidRPr="00F02AE6">
              <w:rPr>
                <w:sz w:val="22"/>
                <w:szCs w:val="22"/>
              </w:rPr>
              <w:t>Практические занятия</w:t>
            </w:r>
          </w:p>
        </w:tc>
        <w:tc>
          <w:tcPr>
            <w:tcW w:w="1265" w:type="dxa"/>
            <w:shd w:val="clear" w:color="auto" w:fill="auto"/>
            <w:vAlign w:val="center"/>
          </w:tcPr>
          <w:p w:rsidR="003362AF" w:rsidRPr="00FF1759" w:rsidRDefault="003362AF" w:rsidP="00E63595">
            <w:pPr>
              <w:keepNext/>
              <w:keepLines/>
              <w:suppressAutoHyphens/>
              <w:jc w:val="center"/>
              <w:rPr>
                <w:sz w:val="22"/>
                <w:szCs w:val="22"/>
              </w:rPr>
            </w:pPr>
            <w:r w:rsidRPr="00FF1759">
              <w:rPr>
                <w:sz w:val="22"/>
                <w:szCs w:val="22"/>
              </w:rPr>
              <w:t>4</w:t>
            </w:r>
          </w:p>
        </w:tc>
      </w:tr>
    </w:tbl>
    <w:p w:rsidR="00E63595" w:rsidRDefault="00E63595" w:rsidP="00E63595">
      <w:pPr>
        <w:pStyle w:val="afff4"/>
        <w:keepNext/>
        <w:suppressAutoHyphens/>
        <w:ind w:firstLine="0"/>
        <w:rPr>
          <w:b/>
        </w:rPr>
      </w:pPr>
    </w:p>
    <w:p w:rsidR="00C82258" w:rsidRPr="004416EB" w:rsidRDefault="00021EDD" w:rsidP="001279AD">
      <w:pPr>
        <w:pStyle w:val="afff4"/>
        <w:keepNext/>
        <w:suppressAutoHyphens/>
        <w:spacing w:after="120"/>
        <w:ind w:firstLine="0"/>
        <w:jc w:val="center"/>
        <w:rPr>
          <w:b/>
        </w:rPr>
      </w:pPr>
      <w:r w:rsidRPr="004416EB">
        <w:rPr>
          <w:b/>
        </w:rPr>
        <w:t>Содержание разделов дисциплины</w:t>
      </w:r>
    </w:p>
    <w:tbl>
      <w:tblPr>
        <w:tblStyle w:val="affe"/>
        <w:tblW w:w="5000" w:type="pct"/>
        <w:tblLayout w:type="fixed"/>
        <w:tblLook w:val="04A0" w:firstRow="1" w:lastRow="0" w:firstColumn="1" w:lastColumn="0" w:noHBand="0" w:noVBand="1"/>
      </w:tblPr>
      <w:tblGrid>
        <w:gridCol w:w="9854"/>
      </w:tblGrid>
      <w:tr w:rsidR="00C82258" w:rsidRPr="004416EB">
        <w:tc>
          <w:tcPr>
            <w:tcW w:w="9639" w:type="dxa"/>
          </w:tcPr>
          <w:p w:rsidR="00C82258" w:rsidRPr="004416EB" w:rsidRDefault="00021EDD" w:rsidP="00E63595">
            <w:pPr>
              <w:pStyle w:val="afff4"/>
              <w:keepNext/>
              <w:suppressAutoHyphens/>
              <w:ind w:firstLine="0"/>
              <w:rPr>
                <w:b/>
                <w:i/>
              </w:rPr>
            </w:pPr>
            <w:r w:rsidRPr="004416EB">
              <w:rPr>
                <w:b/>
                <w:i/>
              </w:rPr>
              <w:t xml:space="preserve">Раздел 1. </w:t>
            </w:r>
            <w:r w:rsidR="004E3174" w:rsidRPr="004E3174">
              <w:rPr>
                <w:b/>
                <w:i/>
              </w:rPr>
              <w:t>Особенности инженерной деятельности и роль инженера в современном мире</w:t>
            </w:r>
          </w:p>
        </w:tc>
      </w:tr>
    </w:tbl>
    <w:p w:rsidR="00C82258" w:rsidRPr="00A312F0" w:rsidRDefault="00021EDD" w:rsidP="00E63595">
      <w:pPr>
        <w:pStyle w:val="afffc"/>
        <w:rPr>
          <w:b w:val="0"/>
          <w:i/>
        </w:rPr>
      </w:pPr>
      <w:r w:rsidRPr="004416EB">
        <w:rPr>
          <w:b w:val="0"/>
        </w:rPr>
        <w:t>Темы</w:t>
      </w:r>
      <w:r w:rsidR="00A312F0">
        <w:rPr>
          <w:b w:val="0"/>
        </w:rPr>
        <w:t xml:space="preserve"> </w:t>
      </w:r>
      <w:r w:rsidR="00F02AE6" w:rsidRPr="004416EB">
        <w:rPr>
          <w:b w:val="0"/>
        </w:rPr>
        <w:t xml:space="preserve">практических занятий </w:t>
      </w:r>
      <w:r w:rsidR="005618C8">
        <w:rPr>
          <w:b w:val="0"/>
        </w:rPr>
        <w:t>(</w:t>
      </w:r>
      <w:r w:rsidR="005618C8">
        <w:rPr>
          <w:b w:val="0"/>
          <w:i/>
        </w:rPr>
        <w:t>проектная сессия</w:t>
      </w:r>
      <w:r w:rsidR="00F02AE6" w:rsidRPr="00A312F0">
        <w:rPr>
          <w:b w:val="0"/>
          <w:i/>
        </w:rPr>
        <w:t xml:space="preserve">, </w:t>
      </w:r>
      <w:r w:rsidR="00006B8F">
        <w:rPr>
          <w:b w:val="0"/>
          <w:i/>
        </w:rPr>
        <w:t>дебаты</w:t>
      </w:r>
      <w:r w:rsidR="00F02AE6" w:rsidRPr="00A312F0">
        <w:rPr>
          <w:b w:val="0"/>
          <w:i/>
        </w:rPr>
        <w:t>)</w:t>
      </w:r>
      <w:r w:rsidRPr="00A312F0">
        <w:rPr>
          <w:b w:val="0"/>
          <w:i/>
        </w:rPr>
        <w:t>:</w:t>
      </w:r>
    </w:p>
    <w:p w:rsidR="00F02AE6" w:rsidRPr="004416EB" w:rsidRDefault="00F02AE6" w:rsidP="00E63595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30"/>
        </w:tabs>
        <w:autoSpaceDE/>
        <w:autoSpaceDN/>
        <w:adjustRightInd/>
      </w:pPr>
      <w:r w:rsidRPr="004416EB">
        <w:t xml:space="preserve">Портрет </w:t>
      </w:r>
      <w:r w:rsidR="004E3174">
        <w:t xml:space="preserve">и задачи </w:t>
      </w:r>
      <w:r w:rsidRPr="004416EB">
        <w:t>современного инженера</w:t>
      </w:r>
    </w:p>
    <w:p w:rsidR="00F02AE6" w:rsidRPr="00B5529A" w:rsidRDefault="004E3174" w:rsidP="00B5529A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30"/>
        </w:tabs>
        <w:autoSpaceDE/>
        <w:autoSpaceDN/>
        <w:adjustRightInd/>
        <w:spacing w:after="120"/>
        <w:ind w:left="1492"/>
        <w:rPr>
          <w:sz w:val="22"/>
          <w:szCs w:val="20"/>
        </w:rPr>
      </w:pPr>
      <w:r>
        <w:t xml:space="preserve">Подходы в подготовке инженеров в области электроники и </w:t>
      </w:r>
      <w:proofErr w:type="spellStart"/>
      <w:r>
        <w:t>наноэлектроники</w:t>
      </w:r>
      <w:proofErr w:type="spellEnd"/>
      <w:r>
        <w:t>.</w:t>
      </w:r>
    </w:p>
    <w:tbl>
      <w:tblPr>
        <w:tblStyle w:val="affe"/>
        <w:tblW w:w="5000" w:type="pct"/>
        <w:tblLayout w:type="fixed"/>
        <w:tblLook w:val="04A0" w:firstRow="1" w:lastRow="0" w:firstColumn="1" w:lastColumn="0" w:noHBand="0" w:noVBand="1"/>
      </w:tblPr>
      <w:tblGrid>
        <w:gridCol w:w="9854"/>
      </w:tblGrid>
      <w:tr w:rsidR="00C82258" w:rsidTr="004416EB">
        <w:tc>
          <w:tcPr>
            <w:tcW w:w="9628" w:type="dxa"/>
          </w:tcPr>
          <w:p w:rsidR="00C82258" w:rsidRDefault="00021EDD" w:rsidP="008F389B">
            <w:pPr>
              <w:pStyle w:val="afff4"/>
              <w:keepNext/>
              <w:suppressAutoHyphens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 xml:space="preserve">Раздел 2. </w:t>
            </w:r>
            <w:r w:rsidR="008F389B">
              <w:rPr>
                <w:b/>
                <w:i/>
              </w:rPr>
              <w:t>Основы проектной деятельности</w:t>
            </w:r>
          </w:p>
        </w:tc>
      </w:tr>
    </w:tbl>
    <w:p w:rsidR="004416EB" w:rsidRPr="00A312F0" w:rsidRDefault="004416EB" w:rsidP="00E63595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i/>
        </w:rPr>
      </w:pPr>
      <w:r w:rsidRPr="00A312F0">
        <w:t xml:space="preserve">Темы практических занятий </w:t>
      </w:r>
      <w:r w:rsidRPr="00A312F0">
        <w:rPr>
          <w:i/>
        </w:rPr>
        <w:t>(</w:t>
      </w:r>
      <w:r w:rsidR="00E63595">
        <w:rPr>
          <w:i/>
        </w:rPr>
        <w:t xml:space="preserve">проектный семинар, </w:t>
      </w:r>
      <w:r w:rsidR="00006B8F">
        <w:rPr>
          <w:i/>
        </w:rPr>
        <w:t>практикум</w:t>
      </w:r>
      <w:r w:rsidR="001279AD">
        <w:rPr>
          <w:i/>
        </w:rPr>
        <w:t xml:space="preserve">, </w:t>
      </w:r>
      <w:proofErr w:type="spellStart"/>
      <w:r w:rsidR="001279AD">
        <w:rPr>
          <w:i/>
        </w:rPr>
        <w:t>хакатон</w:t>
      </w:r>
      <w:proofErr w:type="spellEnd"/>
      <w:r w:rsidRPr="00A312F0">
        <w:rPr>
          <w:i/>
        </w:rPr>
        <w:t>):</w:t>
      </w:r>
    </w:p>
    <w:p w:rsidR="00E63595" w:rsidRDefault="004416EB" w:rsidP="00E63595">
      <w:pPr>
        <w:pStyle w:val="a2"/>
        <w:numPr>
          <w:ilvl w:val="0"/>
          <w:numId w:val="0"/>
        </w:numPr>
        <w:ind w:left="1134"/>
      </w:pPr>
      <w:r w:rsidRPr="00A312F0">
        <w:t>2.</w:t>
      </w:r>
      <w:r w:rsidR="009C21FE">
        <w:t>1</w:t>
      </w:r>
      <w:r w:rsidR="00E63595">
        <w:t xml:space="preserve">. </w:t>
      </w:r>
      <w:r w:rsidR="00E63595" w:rsidRPr="00E63595">
        <w:t xml:space="preserve">Классификация проектов. </w:t>
      </w:r>
      <w:r w:rsidR="00E63595">
        <w:br/>
        <w:t xml:space="preserve">2.2. </w:t>
      </w:r>
      <w:r w:rsidR="00E63595" w:rsidRPr="00E63595">
        <w:t xml:space="preserve">Методологии управления проектами. </w:t>
      </w:r>
    </w:p>
    <w:p w:rsidR="00C82258" w:rsidRDefault="00AB584A" w:rsidP="00AB584A">
      <w:pPr>
        <w:pStyle w:val="a2"/>
        <w:numPr>
          <w:ilvl w:val="0"/>
          <w:numId w:val="0"/>
        </w:numPr>
        <w:ind w:left="1134"/>
      </w:pPr>
      <w:r>
        <w:t xml:space="preserve">2.3. </w:t>
      </w:r>
      <w:r w:rsidR="00E63595" w:rsidRPr="00E63595">
        <w:t>Роли в проектах. Паспорт проекта.</w:t>
      </w:r>
    </w:p>
    <w:p w:rsidR="00AB584A" w:rsidRPr="00A312F0" w:rsidRDefault="00AB584A" w:rsidP="00B5529A">
      <w:pPr>
        <w:pStyle w:val="a2"/>
        <w:numPr>
          <w:ilvl w:val="0"/>
          <w:numId w:val="0"/>
        </w:numPr>
        <w:spacing w:after="120"/>
        <w:ind w:left="1134"/>
      </w:pPr>
      <w:r>
        <w:t>2.4.</w:t>
      </w:r>
      <w:r w:rsidR="001279AD">
        <w:t xml:space="preserve"> Теоретическая и прикладная проектная деятельность.</w:t>
      </w:r>
    </w:p>
    <w:tbl>
      <w:tblPr>
        <w:tblStyle w:val="affe"/>
        <w:tblW w:w="5000" w:type="pct"/>
        <w:tblLayout w:type="fixed"/>
        <w:tblLook w:val="04A0" w:firstRow="1" w:lastRow="0" w:firstColumn="1" w:lastColumn="0" w:noHBand="0" w:noVBand="1"/>
      </w:tblPr>
      <w:tblGrid>
        <w:gridCol w:w="9854"/>
      </w:tblGrid>
      <w:tr w:rsidR="004416EB" w:rsidTr="00F801F7">
        <w:tc>
          <w:tcPr>
            <w:tcW w:w="9628" w:type="dxa"/>
          </w:tcPr>
          <w:p w:rsidR="004416EB" w:rsidRDefault="004416EB" w:rsidP="00E63595">
            <w:pPr>
              <w:pStyle w:val="afff4"/>
              <w:keepNext/>
              <w:suppressAutoHyphens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 xml:space="preserve">Раздел 3. </w:t>
            </w:r>
            <w:r w:rsidR="004A1D02" w:rsidRPr="004A1D02">
              <w:rPr>
                <w:b/>
                <w:i/>
              </w:rPr>
              <w:t>Основные понятия и определения в области электроники</w:t>
            </w:r>
          </w:p>
        </w:tc>
      </w:tr>
    </w:tbl>
    <w:p w:rsidR="004416EB" w:rsidRPr="00A312F0" w:rsidRDefault="004416EB" w:rsidP="00E63595">
      <w:pPr>
        <w:pBdr>
          <w:top w:val="nil"/>
          <w:left w:val="nil"/>
          <w:bottom w:val="nil"/>
          <w:right w:val="nil"/>
          <w:between w:val="nil"/>
        </w:pBdr>
        <w:ind w:firstLine="709"/>
      </w:pPr>
      <w:r w:rsidRPr="00A312F0">
        <w:t xml:space="preserve">Темы практических занятий </w:t>
      </w:r>
      <w:r w:rsidRPr="00A312F0">
        <w:rPr>
          <w:i/>
        </w:rPr>
        <w:t>(</w:t>
      </w:r>
      <w:r w:rsidR="004A1D02">
        <w:rPr>
          <w:i/>
        </w:rPr>
        <w:t>практикум</w:t>
      </w:r>
      <w:r w:rsidRPr="00A312F0">
        <w:rPr>
          <w:i/>
        </w:rPr>
        <w:t>):</w:t>
      </w:r>
    </w:p>
    <w:p w:rsidR="004416EB" w:rsidRPr="00A312F0" w:rsidRDefault="004416EB" w:rsidP="00E63595">
      <w:pPr>
        <w:pBdr>
          <w:top w:val="nil"/>
          <w:left w:val="nil"/>
          <w:bottom w:val="nil"/>
          <w:right w:val="nil"/>
          <w:between w:val="nil"/>
        </w:pBdr>
        <w:tabs>
          <w:tab w:val="left" w:pos="130"/>
        </w:tabs>
        <w:autoSpaceDE/>
        <w:autoSpaceDN/>
        <w:adjustRightInd/>
        <w:ind w:left="1560" w:hanging="426"/>
      </w:pPr>
      <w:r w:rsidRPr="00A312F0">
        <w:t xml:space="preserve">3.1. </w:t>
      </w:r>
      <w:r w:rsidR="004A1D02">
        <w:t xml:space="preserve">Основные термины в области электроники и </w:t>
      </w:r>
      <w:proofErr w:type="spellStart"/>
      <w:r w:rsidR="004A1D02">
        <w:t>наноэлектроники</w:t>
      </w:r>
      <w:proofErr w:type="spellEnd"/>
      <w:r w:rsidR="004A1D02">
        <w:t>.</w:t>
      </w:r>
      <w:r w:rsidRPr="00A312F0">
        <w:t xml:space="preserve"> </w:t>
      </w:r>
    </w:p>
    <w:p w:rsidR="004416EB" w:rsidRPr="00A312F0" w:rsidRDefault="004416EB" w:rsidP="00E63595">
      <w:pPr>
        <w:pBdr>
          <w:top w:val="nil"/>
          <w:left w:val="nil"/>
          <w:bottom w:val="nil"/>
          <w:right w:val="nil"/>
          <w:between w:val="nil"/>
        </w:pBdr>
        <w:tabs>
          <w:tab w:val="left" w:pos="130"/>
        </w:tabs>
        <w:autoSpaceDE/>
        <w:autoSpaceDN/>
        <w:adjustRightInd/>
        <w:ind w:left="1559" w:hanging="425"/>
      </w:pPr>
      <w:r w:rsidRPr="00A312F0">
        <w:t xml:space="preserve">3.2. </w:t>
      </w:r>
      <w:r w:rsidR="004A1D02">
        <w:t xml:space="preserve">Классификации, сферы деятельности в области электроники и </w:t>
      </w:r>
      <w:proofErr w:type="spellStart"/>
      <w:r w:rsidR="004A1D02">
        <w:t>наноэлектр</w:t>
      </w:r>
      <w:r w:rsidR="004A1D02">
        <w:t>о</w:t>
      </w:r>
      <w:r w:rsidR="004A1D02">
        <w:t>ники</w:t>
      </w:r>
      <w:proofErr w:type="spellEnd"/>
      <w:r w:rsidR="00FF1759">
        <w:t>.</w:t>
      </w:r>
    </w:p>
    <w:tbl>
      <w:tblPr>
        <w:tblStyle w:val="affe"/>
        <w:tblW w:w="5000" w:type="pct"/>
        <w:tblLayout w:type="fixed"/>
        <w:tblLook w:val="04A0" w:firstRow="1" w:lastRow="0" w:firstColumn="1" w:lastColumn="0" w:noHBand="0" w:noVBand="1"/>
      </w:tblPr>
      <w:tblGrid>
        <w:gridCol w:w="9854"/>
      </w:tblGrid>
      <w:tr w:rsidR="004416EB" w:rsidRPr="00141DA3" w:rsidTr="00F801F7">
        <w:tc>
          <w:tcPr>
            <w:tcW w:w="9628" w:type="dxa"/>
          </w:tcPr>
          <w:p w:rsidR="004416EB" w:rsidRPr="00141DA3" w:rsidRDefault="004416EB" w:rsidP="004A1D02">
            <w:pPr>
              <w:pStyle w:val="afff4"/>
              <w:keepNext/>
              <w:suppressAutoHyphens/>
              <w:ind w:firstLine="0"/>
              <w:rPr>
                <w:b/>
                <w:i/>
                <w:highlight w:val="yellow"/>
              </w:rPr>
            </w:pPr>
            <w:r w:rsidRPr="004A1D02">
              <w:rPr>
                <w:b/>
                <w:i/>
              </w:rPr>
              <w:t xml:space="preserve">Раздел </w:t>
            </w:r>
            <w:r w:rsidR="00A312F0" w:rsidRPr="004A1D02">
              <w:rPr>
                <w:b/>
                <w:i/>
              </w:rPr>
              <w:t>4</w:t>
            </w:r>
            <w:r w:rsidRPr="004A1D02">
              <w:rPr>
                <w:b/>
                <w:i/>
              </w:rPr>
              <w:t xml:space="preserve">. </w:t>
            </w:r>
            <w:r w:rsidR="004A1D02" w:rsidRPr="004A1D02">
              <w:rPr>
                <w:b/>
                <w:i/>
              </w:rPr>
              <w:t>Оформление</w:t>
            </w:r>
            <w:r w:rsidR="008F389B">
              <w:rPr>
                <w:b/>
                <w:i/>
              </w:rPr>
              <w:t xml:space="preserve"> и представление</w:t>
            </w:r>
            <w:r w:rsidR="004A1D02" w:rsidRPr="004A1D02">
              <w:rPr>
                <w:b/>
                <w:i/>
              </w:rPr>
              <w:t xml:space="preserve"> результатов проектной деятельности</w:t>
            </w:r>
          </w:p>
        </w:tc>
      </w:tr>
    </w:tbl>
    <w:p w:rsidR="004416EB" w:rsidRPr="004A1D02" w:rsidRDefault="004416EB" w:rsidP="004A1D02">
      <w:pPr>
        <w:pBdr>
          <w:top w:val="nil"/>
          <w:left w:val="nil"/>
          <w:bottom w:val="nil"/>
          <w:right w:val="nil"/>
          <w:between w:val="nil"/>
        </w:pBdr>
        <w:tabs>
          <w:tab w:val="left" w:pos="130"/>
        </w:tabs>
        <w:autoSpaceDE/>
        <w:autoSpaceDN/>
        <w:adjustRightInd/>
        <w:ind w:left="1560" w:hanging="426"/>
      </w:pPr>
      <w:r w:rsidRPr="004A1D02">
        <w:t xml:space="preserve">Темы практических занятий </w:t>
      </w:r>
      <w:r w:rsidRPr="00C904CB">
        <w:rPr>
          <w:i/>
        </w:rPr>
        <w:t>(</w:t>
      </w:r>
      <w:r w:rsidR="00FF1759" w:rsidRPr="00C904CB">
        <w:rPr>
          <w:i/>
        </w:rPr>
        <w:t>практикум</w:t>
      </w:r>
      <w:r w:rsidRPr="00C904CB">
        <w:rPr>
          <w:i/>
        </w:rPr>
        <w:t>)</w:t>
      </w:r>
      <w:r w:rsidRPr="004A1D02">
        <w:t>:</w:t>
      </w:r>
    </w:p>
    <w:p w:rsidR="004416EB" w:rsidRDefault="00A312F0" w:rsidP="004A1D02">
      <w:pPr>
        <w:pBdr>
          <w:top w:val="nil"/>
          <w:left w:val="nil"/>
          <w:bottom w:val="nil"/>
          <w:right w:val="nil"/>
          <w:between w:val="nil"/>
        </w:pBdr>
        <w:tabs>
          <w:tab w:val="left" w:pos="130"/>
        </w:tabs>
        <w:autoSpaceDE/>
        <w:autoSpaceDN/>
        <w:adjustRightInd/>
        <w:ind w:left="1560" w:hanging="426"/>
      </w:pPr>
      <w:r w:rsidRPr="004A1D02">
        <w:t>4</w:t>
      </w:r>
      <w:r w:rsidR="004416EB" w:rsidRPr="004A1D02">
        <w:t xml:space="preserve">.1. </w:t>
      </w:r>
      <w:r w:rsidR="00FF1759">
        <w:t xml:space="preserve">Оформление документации и презентаций. </w:t>
      </w:r>
      <w:proofErr w:type="spellStart"/>
      <w:r w:rsidR="00FF1759">
        <w:t>Нормоконтроль</w:t>
      </w:r>
      <w:proofErr w:type="spellEnd"/>
      <w:r w:rsidR="00FF1759">
        <w:t>.</w:t>
      </w:r>
    </w:p>
    <w:p w:rsidR="00FF1759" w:rsidRPr="004A1D02" w:rsidRDefault="00FF1759" w:rsidP="00B5529A">
      <w:pPr>
        <w:pBdr>
          <w:top w:val="nil"/>
          <w:left w:val="nil"/>
          <w:bottom w:val="nil"/>
          <w:right w:val="nil"/>
          <w:between w:val="nil"/>
        </w:pBdr>
        <w:tabs>
          <w:tab w:val="left" w:pos="130"/>
        </w:tabs>
        <w:autoSpaceDE/>
        <w:autoSpaceDN/>
        <w:adjustRightInd/>
        <w:spacing w:after="120"/>
        <w:ind w:left="1559" w:hanging="425"/>
      </w:pPr>
      <w:r>
        <w:t xml:space="preserve">4.2. </w:t>
      </w:r>
      <w:r w:rsidR="00F801F7">
        <w:t>Анализ</w:t>
      </w:r>
      <w:r>
        <w:t xml:space="preserve"> реальных документов и презентаций по проектной деятельности.</w:t>
      </w:r>
    </w:p>
    <w:tbl>
      <w:tblPr>
        <w:tblStyle w:val="affe"/>
        <w:tblW w:w="5000" w:type="pct"/>
        <w:tblLayout w:type="fixed"/>
        <w:tblLook w:val="04A0" w:firstRow="1" w:lastRow="0" w:firstColumn="1" w:lastColumn="0" w:noHBand="0" w:noVBand="1"/>
      </w:tblPr>
      <w:tblGrid>
        <w:gridCol w:w="9854"/>
      </w:tblGrid>
      <w:tr w:rsidR="00C82258" w:rsidRPr="00141DA3" w:rsidTr="004A1D02">
        <w:tc>
          <w:tcPr>
            <w:tcW w:w="9854" w:type="dxa"/>
          </w:tcPr>
          <w:p w:rsidR="00C82258" w:rsidRPr="00141DA3" w:rsidRDefault="00021EDD" w:rsidP="008F389B">
            <w:pPr>
              <w:pStyle w:val="afff4"/>
              <w:keepNext/>
              <w:suppressAutoHyphens/>
              <w:ind w:firstLine="0"/>
              <w:rPr>
                <w:b/>
                <w:i/>
                <w:highlight w:val="yellow"/>
              </w:rPr>
            </w:pPr>
            <w:r w:rsidRPr="004A1D02">
              <w:rPr>
                <w:b/>
                <w:i/>
              </w:rPr>
              <w:t xml:space="preserve">Раздел </w:t>
            </w:r>
            <w:r w:rsidR="004416EB" w:rsidRPr="004A1D02">
              <w:rPr>
                <w:b/>
                <w:i/>
              </w:rPr>
              <w:t>5</w:t>
            </w:r>
            <w:r w:rsidRPr="004A1D02">
              <w:rPr>
                <w:b/>
                <w:i/>
              </w:rPr>
              <w:t xml:space="preserve">. </w:t>
            </w:r>
            <w:r w:rsidR="008F389B" w:rsidRPr="008F389B">
              <w:rPr>
                <w:b/>
                <w:i/>
              </w:rPr>
              <w:t xml:space="preserve">Опыт ТПУ </w:t>
            </w:r>
            <w:r w:rsidR="008F389B">
              <w:rPr>
                <w:b/>
                <w:i/>
              </w:rPr>
              <w:t xml:space="preserve">по </w:t>
            </w:r>
            <w:r w:rsidR="008F389B" w:rsidRPr="008F389B">
              <w:rPr>
                <w:b/>
                <w:i/>
              </w:rPr>
              <w:t xml:space="preserve">реализации проектной деятельности в области </w:t>
            </w:r>
            <w:r w:rsidR="00C904CB">
              <w:rPr>
                <w:b/>
                <w:i/>
              </w:rPr>
              <w:t xml:space="preserve">электроники и </w:t>
            </w:r>
            <w:proofErr w:type="spellStart"/>
            <w:r w:rsidR="00C904CB">
              <w:rPr>
                <w:b/>
                <w:i/>
              </w:rPr>
              <w:t>наноэлектроники</w:t>
            </w:r>
            <w:proofErr w:type="spellEnd"/>
          </w:p>
        </w:tc>
      </w:tr>
    </w:tbl>
    <w:p w:rsidR="004A1D02" w:rsidRPr="00A312F0" w:rsidRDefault="004A1D02" w:rsidP="004A1D02">
      <w:pPr>
        <w:pStyle w:val="a6"/>
        <w:numPr>
          <w:ilvl w:val="0"/>
          <w:numId w:val="0"/>
        </w:numPr>
        <w:ind w:left="709"/>
      </w:pPr>
      <w:r w:rsidRPr="00A312F0">
        <w:t xml:space="preserve">Темы практических занятий </w:t>
      </w:r>
      <w:r w:rsidRPr="00A312F0">
        <w:rPr>
          <w:i/>
        </w:rPr>
        <w:t>(</w:t>
      </w:r>
      <w:r>
        <w:rPr>
          <w:i/>
        </w:rPr>
        <w:t>практикум, лекция-семинар</w:t>
      </w:r>
      <w:r w:rsidRPr="00A312F0">
        <w:rPr>
          <w:i/>
        </w:rPr>
        <w:t>):</w:t>
      </w:r>
    </w:p>
    <w:p w:rsidR="00FF1759" w:rsidRDefault="004A1D02" w:rsidP="00CC302D">
      <w:pPr>
        <w:pStyle w:val="a6"/>
        <w:numPr>
          <w:ilvl w:val="0"/>
          <w:numId w:val="0"/>
        </w:numPr>
        <w:suppressAutoHyphens/>
        <w:ind w:firstLine="709"/>
      </w:pPr>
      <w:r w:rsidRPr="00FF1759">
        <w:t>5.1.</w:t>
      </w:r>
      <w:r w:rsidR="00FF1759" w:rsidRPr="00FF1759">
        <w:t xml:space="preserve"> Проектная деятельность ОЭИ ИШНКБ. </w:t>
      </w:r>
    </w:p>
    <w:p w:rsidR="00FF1759" w:rsidRDefault="00FF1759" w:rsidP="00CC302D">
      <w:pPr>
        <w:pStyle w:val="a6"/>
        <w:numPr>
          <w:ilvl w:val="0"/>
          <w:numId w:val="0"/>
        </w:numPr>
        <w:suppressAutoHyphens/>
        <w:ind w:firstLine="709"/>
      </w:pPr>
      <w:r>
        <w:t xml:space="preserve">5.2. </w:t>
      </w:r>
      <w:r w:rsidRPr="00FF1759">
        <w:t xml:space="preserve">Проекты профильных предприятий. </w:t>
      </w:r>
    </w:p>
    <w:p w:rsidR="003E07A7" w:rsidRDefault="00FF1759" w:rsidP="00CC302D">
      <w:pPr>
        <w:pStyle w:val="a6"/>
        <w:numPr>
          <w:ilvl w:val="0"/>
          <w:numId w:val="0"/>
        </w:numPr>
        <w:suppressAutoHyphens/>
        <w:ind w:firstLine="709"/>
      </w:pPr>
      <w:r>
        <w:t>5.3. Студенческий о</w:t>
      </w:r>
      <w:r w:rsidRPr="00FF1759">
        <w:t>п</w:t>
      </w:r>
      <w:r>
        <w:t>ыт реализации реальных проектов.</w:t>
      </w:r>
    </w:p>
    <w:p w:rsidR="00C904CB" w:rsidRDefault="00C904CB" w:rsidP="00CC302D">
      <w:pPr>
        <w:pStyle w:val="a6"/>
        <w:numPr>
          <w:ilvl w:val="0"/>
          <w:numId w:val="0"/>
        </w:numPr>
        <w:suppressAutoHyphens/>
        <w:ind w:firstLine="709"/>
      </w:pPr>
      <w:r>
        <w:t>5.4. Подготовка к самостоятельному выполнению учебных проектов.</w:t>
      </w:r>
    </w:p>
    <w:p w:rsidR="00FF1759" w:rsidRDefault="00FF1759" w:rsidP="00CC302D">
      <w:pPr>
        <w:pStyle w:val="a6"/>
        <w:numPr>
          <w:ilvl w:val="0"/>
          <w:numId w:val="0"/>
        </w:numPr>
        <w:suppressAutoHyphens/>
        <w:ind w:firstLine="709"/>
        <w:rPr>
          <w:highlight w:val="yellow"/>
        </w:rPr>
      </w:pPr>
    </w:p>
    <w:p w:rsidR="00C82258" w:rsidRDefault="00021EDD" w:rsidP="00E63595">
      <w:pPr>
        <w:pStyle w:val="1"/>
        <w:suppressAutoHyphens/>
        <w:spacing w:before="0" w:after="0"/>
      </w:pPr>
      <w:r>
        <w:t>Организация самостоятельной работы студентов</w:t>
      </w:r>
    </w:p>
    <w:p w:rsidR="00C82258" w:rsidRDefault="00021EDD" w:rsidP="00E63595">
      <w:pPr>
        <w:pStyle w:val="afff4"/>
        <w:suppressAutoHyphens/>
        <w:rPr>
          <w:rFonts w:eastAsia="Cambria"/>
        </w:rPr>
      </w:pPr>
      <w:r>
        <w:rPr>
          <w:rFonts w:eastAsia="Cambria"/>
        </w:rPr>
        <w:t>Самостоятельная работа студентов при изучении дисциплины предусмотрена в следующих видах и формах:</w:t>
      </w:r>
    </w:p>
    <w:p w:rsidR="00C82258" w:rsidRDefault="004A1D02" w:rsidP="00E63595">
      <w:pPr>
        <w:pStyle w:val="a9"/>
        <w:suppressAutoHyphens/>
        <w:spacing w:after="0"/>
      </w:pPr>
      <w:r>
        <w:t>п</w:t>
      </w:r>
      <w:r w:rsidR="00021EDD">
        <w:t>оиск, анализ, структурирование и презентация инфо</w:t>
      </w:r>
      <w:r>
        <w:t>рмации;</w:t>
      </w:r>
    </w:p>
    <w:p w:rsidR="004A1D02" w:rsidRDefault="004A1D02" w:rsidP="00E63595">
      <w:pPr>
        <w:pStyle w:val="a9"/>
        <w:suppressAutoHyphens/>
        <w:spacing w:after="0"/>
      </w:pPr>
      <w:r>
        <w:t>подготовка к практическим и семинарским занятиям;</w:t>
      </w:r>
    </w:p>
    <w:p w:rsidR="004A1D02" w:rsidRDefault="004A1D02" w:rsidP="00E63595">
      <w:pPr>
        <w:pStyle w:val="a9"/>
        <w:suppressAutoHyphens/>
        <w:spacing w:after="0"/>
      </w:pPr>
      <w:r>
        <w:lastRenderedPageBreak/>
        <w:t>подготовка к мероприятиям теоретической и прикладной проектной деятельности;</w:t>
      </w:r>
    </w:p>
    <w:p w:rsidR="00A8059E" w:rsidRDefault="00A8059E" w:rsidP="00A8059E">
      <w:pPr>
        <w:pStyle w:val="a9"/>
        <w:numPr>
          <w:ilvl w:val="0"/>
          <w:numId w:val="0"/>
        </w:numPr>
        <w:suppressAutoHyphens/>
        <w:spacing w:after="0"/>
        <w:ind w:left="709"/>
      </w:pPr>
    </w:p>
    <w:p w:rsidR="00C82258" w:rsidRDefault="00021EDD" w:rsidP="00E63595">
      <w:pPr>
        <w:pStyle w:val="1"/>
        <w:suppressAutoHyphens/>
        <w:spacing w:before="0" w:after="0"/>
      </w:pPr>
      <w:r>
        <w:t>Учебно-методическое и информационное обеспечение дисциплины</w:t>
      </w:r>
    </w:p>
    <w:p w:rsidR="00C82258" w:rsidRDefault="00021EDD" w:rsidP="00E63595">
      <w:pPr>
        <w:pStyle w:val="2"/>
        <w:suppressAutoHyphens/>
        <w:spacing w:before="0" w:after="0"/>
      </w:pPr>
      <w:r>
        <w:t>Учебно-методическое обеспечение</w:t>
      </w:r>
    </w:p>
    <w:p w:rsidR="009C21FE" w:rsidRDefault="009C21FE" w:rsidP="00E63595">
      <w:pPr>
        <w:pStyle w:val="afff4"/>
        <w:suppressAutoHyphens/>
        <w:rPr>
          <w:rFonts w:eastAsia="Cambria"/>
          <w:b/>
        </w:rPr>
      </w:pPr>
      <w:bookmarkStart w:id="1" w:name="_Hlk144278427"/>
      <w:r>
        <w:rPr>
          <w:rFonts w:eastAsia="Cambria"/>
          <w:b/>
        </w:rPr>
        <w:t>Основная литература</w:t>
      </w:r>
    </w:p>
    <w:p w:rsidR="00B5529A" w:rsidRDefault="00B5529A" w:rsidP="00B5529A">
      <w:pPr>
        <w:pStyle w:val="afff4"/>
        <w:suppressAutoHyphens/>
        <w:ind w:left="11"/>
      </w:pPr>
      <w:r>
        <w:t xml:space="preserve">1. Инженерная психология : учебное пособие [Электронный ресурс] / Национальный исследовательский Томский политехнический университет (ТПУ), Институт </w:t>
      </w:r>
      <w:proofErr w:type="spellStart"/>
      <w:r>
        <w:t>социальногуманитарных</w:t>
      </w:r>
      <w:proofErr w:type="spellEnd"/>
      <w:r>
        <w:t xml:space="preserve"> технологий (ИСГТ), Кафедра социологии, психологии и права (</w:t>
      </w:r>
      <w:proofErr w:type="gramStart"/>
      <w:r>
        <w:t>СОЦ</w:t>
      </w:r>
      <w:proofErr w:type="gramEnd"/>
      <w:r>
        <w:t xml:space="preserve">); сост. А. В. Коваленко, Л. А. </w:t>
      </w:r>
      <w:proofErr w:type="spellStart"/>
      <w:r>
        <w:t>Шиканов</w:t>
      </w:r>
      <w:proofErr w:type="spellEnd"/>
      <w:r>
        <w:t>. — 1 компьютерный файл (</w:t>
      </w:r>
      <w:proofErr w:type="spellStart"/>
      <w:r>
        <w:t>pdf</w:t>
      </w:r>
      <w:proofErr w:type="spellEnd"/>
      <w:r>
        <w:t xml:space="preserve">; 836 KB). — Томск: Изд-во ТПУ, 2014. </w:t>
      </w:r>
      <w:hyperlink r:id="rId12" w:history="1">
        <w:r w:rsidRPr="007F2D4C">
          <w:rPr>
            <w:rStyle w:val="af3"/>
          </w:rPr>
          <w:t>https://www.lib.tpu.ru/fulltext2/m/2014/m454.pdf</w:t>
        </w:r>
      </w:hyperlink>
      <w:r>
        <w:t xml:space="preserve"> – Режим доступа: из корпоративной сети ТПУ.</w:t>
      </w:r>
    </w:p>
    <w:p w:rsidR="00751AFD" w:rsidRDefault="00B5529A" w:rsidP="008322F8">
      <w:pPr>
        <w:pStyle w:val="afff4"/>
        <w:suppressAutoHyphens/>
        <w:ind w:left="11"/>
      </w:pPr>
      <w:r>
        <w:t>2</w:t>
      </w:r>
      <w:r w:rsidR="008322F8">
        <w:t>. Качество инженерного образования: монография [Электронный ресурс] / А. И. Чучалин; Национальный исследовательский Томский политехнический университет (ТПУ). — 1 компьютерный файл (</w:t>
      </w:r>
      <w:proofErr w:type="spellStart"/>
      <w:r w:rsidR="008322F8">
        <w:t>pdf</w:t>
      </w:r>
      <w:proofErr w:type="spellEnd"/>
      <w:r w:rsidR="008322F8">
        <w:t xml:space="preserve">; 4.3 MB). — Томск: Изд-во ТПУ, 2011. — Заглавие с титульного экрана. — </w:t>
      </w:r>
      <w:hyperlink r:id="rId13" w:history="1">
        <w:r w:rsidR="00751AFD" w:rsidRPr="007F2D4C">
          <w:rPr>
            <w:rStyle w:val="af3"/>
          </w:rPr>
          <w:t>https://www.lib.tpu.ru/fulltext2/m/2011/m407.pdf</w:t>
        </w:r>
      </w:hyperlink>
      <w:r w:rsidR="008322F8">
        <w:t xml:space="preserve">. </w:t>
      </w:r>
      <w:r w:rsidR="00751AFD">
        <w:t>– Режим доступа: из корпоративной сети ТПУ.</w:t>
      </w:r>
    </w:p>
    <w:p w:rsidR="00751AFD" w:rsidRPr="00276EC8" w:rsidRDefault="00751AFD" w:rsidP="00751AFD">
      <w:pPr>
        <w:pStyle w:val="afff4"/>
        <w:suppressAutoHyphens/>
        <w:ind w:left="11"/>
      </w:pPr>
      <w:r w:rsidRPr="00751AFD">
        <w:t>3. Управление проектами: Учебное пособие для вуза</w:t>
      </w:r>
      <w:r>
        <w:t xml:space="preserve"> – СПб</w:t>
      </w:r>
      <w:proofErr w:type="gramStart"/>
      <w:r>
        <w:t xml:space="preserve">.: </w:t>
      </w:r>
      <w:proofErr w:type="gramEnd"/>
      <w:r>
        <w:t xml:space="preserve">Издательство «Лань», 2023. – 236 с.: ил. – Текст: электронный // Лань: электронно-библиотечная система. – URL: </w:t>
      </w:r>
      <w:hyperlink r:id="rId14" w:history="1">
        <w:r w:rsidRPr="007F2D4C">
          <w:rPr>
            <w:rStyle w:val="af3"/>
          </w:rPr>
          <w:t>https://e.lanbook.com/reader/book/310193</w:t>
        </w:r>
      </w:hyperlink>
      <w:r>
        <w:t>. – Режим доступа: для авторизованных пользователей.</w:t>
      </w:r>
    </w:p>
    <w:p w:rsidR="009C21FE" w:rsidRPr="00A8059E" w:rsidRDefault="009C21FE" w:rsidP="00E63595">
      <w:pPr>
        <w:pStyle w:val="afff4"/>
        <w:suppressAutoHyphens/>
        <w:ind w:left="11"/>
        <w:rPr>
          <w:rFonts w:eastAsia="Cambria"/>
          <w:b/>
          <w:sz w:val="16"/>
          <w:szCs w:val="16"/>
        </w:rPr>
      </w:pPr>
    </w:p>
    <w:p w:rsidR="009C21FE" w:rsidRDefault="009C21FE" w:rsidP="00E63595">
      <w:pPr>
        <w:pStyle w:val="afff4"/>
        <w:suppressAutoHyphens/>
        <w:ind w:left="11"/>
        <w:rPr>
          <w:rFonts w:eastAsia="Cambria"/>
          <w:b/>
        </w:rPr>
      </w:pPr>
      <w:r>
        <w:rPr>
          <w:rFonts w:eastAsia="Cambria"/>
          <w:b/>
        </w:rPr>
        <w:t>Дополнительная литература</w:t>
      </w:r>
    </w:p>
    <w:p w:rsidR="00880087" w:rsidRDefault="00880087" w:rsidP="00E63595">
      <w:pPr>
        <w:pStyle w:val="afff4"/>
        <w:suppressAutoHyphens/>
        <w:ind w:left="11"/>
      </w:pPr>
      <w:r>
        <w:t xml:space="preserve">1. Проектирование инженерного образования в перспективе XXI века: учебное пособие для вузов / А. И. Чучалин. — 2-е изд., </w:t>
      </w:r>
      <w:proofErr w:type="spellStart"/>
      <w:r>
        <w:t>перераб</w:t>
      </w:r>
      <w:proofErr w:type="spellEnd"/>
      <w:r>
        <w:t xml:space="preserve">. и доп.— Москва: Логос, 2014. — 231 с.: ил. </w:t>
      </w:r>
    </w:p>
    <w:p w:rsidR="00880087" w:rsidRDefault="00880087" w:rsidP="00E63595">
      <w:pPr>
        <w:pStyle w:val="afff4"/>
        <w:suppressAutoHyphens/>
        <w:ind w:left="11"/>
        <w:rPr>
          <w:rFonts w:eastAsia="Cambria"/>
          <w:b/>
        </w:rPr>
      </w:pPr>
      <w:r>
        <w:t>2. Социокультурное пространство инженерной деятельности: этика, риторика, этикет</w:t>
      </w:r>
      <w:proofErr w:type="gramStart"/>
      <w:r>
        <w:t xml:space="preserve"> :</w:t>
      </w:r>
      <w:proofErr w:type="gramEnd"/>
      <w:r>
        <w:t xml:space="preserve"> учебное пособие [Электронный ресурс] / Е. В. Галанина; Национальный исследовательский Томский политехнический университет (ТПУ). — 1 компьютерный файл (</w:t>
      </w:r>
      <w:proofErr w:type="spellStart"/>
      <w:r>
        <w:t>pdf</w:t>
      </w:r>
      <w:proofErr w:type="spellEnd"/>
      <w:r>
        <w:t xml:space="preserve">; 1.6 MB). — Томск: Изд-во ТПУ, 2013. </w:t>
      </w:r>
      <w:hyperlink r:id="rId15" w:history="1">
        <w:r w:rsidRPr="007F2D4C">
          <w:rPr>
            <w:rStyle w:val="af3"/>
          </w:rPr>
          <w:t>https://www.lib.tpu.ru/fulltext2/m/2014/m084.pdf</w:t>
        </w:r>
      </w:hyperlink>
      <w:r>
        <w:t xml:space="preserve"> </w:t>
      </w:r>
    </w:p>
    <w:bookmarkEnd w:id="1"/>
    <w:p w:rsidR="002D0976" w:rsidRDefault="002D0976" w:rsidP="00E63595">
      <w:pPr>
        <w:pStyle w:val="a4"/>
        <w:numPr>
          <w:ilvl w:val="0"/>
          <w:numId w:val="0"/>
        </w:numPr>
        <w:ind w:left="709"/>
        <w:jc w:val="both"/>
      </w:pPr>
    </w:p>
    <w:p w:rsidR="00C82258" w:rsidRDefault="00021EDD" w:rsidP="00E63595">
      <w:pPr>
        <w:pStyle w:val="2"/>
        <w:suppressAutoHyphens/>
        <w:spacing w:before="0" w:after="0"/>
      </w:pPr>
      <w:r>
        <w:t>Информационное и программное обеспечение</w:t>
      </w:r>
    </w:p>
    <w:p w:rsidR="00880087" w:rsidRDefault="00880087" w:rsidP="00E63595">
      <w:pPr>
        <w:pStyle w:val="afff4"/>
        <w:suppressAutoHyphens/>
      </w:pPr>
      <w:proofErr w:type="spellStart"/>
      <w:r>
        <w:t>Internet</w:t>
      </w:r>
      <w:proofErr w:type="spellEnd"/>
      <w:r>
        <w:t xml:space="preserve">-ресурсы (в т.ч. в среде LMS MOODLE и др. образовательные и библиотечные ресурсы): </w:t>
      </w:r>
    </w:p>
    <w:p w:rsidR="00880087" w:rsidRDefault="00880087" w:rsidP="00E63595">
      <w:pPr>
        <w:pStyle w:val="afff4"/>
        <w:suppressAutoHyphens/>
      </w:pPr>
      <w:r>
        <w:t xml:space="preserve">1. </w:t>
      </w:r>
      <w:hyperlink r:id="rId16" w:history="1">
        <w:r w:rsidRPr="007F2D4C">
          <w:rPr>
            <w:rStyle w:val="af3"/>
          </w:rPr>
          <w:t>https://elibrary.ru</w:t>
        </w:r>
      </w:hyperlink>
      <w:r>
        <w:t xml:space="preserve"> - научная электронная библиотека eLIBRARY.RU.</w:t>
      </w:r>
    </w:p>
    <w:p w:rsidR="00C82258" w:rsidRDefault="00880087" w:rsidP="00E63595">
      <w:pPr>
        <w:pStyle w:val="afff4"/>
        <w:suppressAutoHyphens/>
      </w:pPr>
      <w:r>
        <w:t xml:space="preserve">2. </w:t>
      </w:r>
      <w:hyperlink r:id="rId17" w:history="1">
        <w:r w:rsidRPr="007F2D4C">
          <w:rPr>
            <w:rStyle w:val="af3"/>
          </w:rPr>
          <w:t>https://www.lib.tpu.ru/html/irs-and-pdb</w:t>
        </w:r>
      </w:hyperlink>
      <w:r>
        <w:t xml:space="preserve"> - информационно-справочные системы и профессиональные базы данных НТБ.</w:t>
      </w:r>
    </w:p>
    <w:p w:rsidR="007C0A99" w:rsidRPr="007C0A99" w:rsidRDefault="007C0A99" w:rsidP="007C0A99">
      <w:pPr>
        <w:pStyle w:val="afff4"/>
        <w:suppressAutoHyphens/>
      </w:pPr>
      <w:r>
        <w:t xml:space="preserve">3. </w:t>
      </w:r>
      <w:hyperlink r:id="rId18" w:history="1">
        <w:r w:rsidR="004B19EB" w:rsidRPr="007F2D4C">
          <w:rPr>
            <w:rStyle w:val="af3"/>
          </w:rPr>
          <w:t>https://forum220.ru/dielectric.php</w:t>
        </w:r>
      </w:hyperlink>
      <w:r>
        <w:t xml:space="preserve"> - с</w:t>
      </w:r>
      <w:r w:rsidRPr="007C0A99">
        <w:t>ловарь электротехнических терминов</w:t>
      </w:r>
    </w:p>
    <w:p w:rsidR="00880087" w:rsidRDefault="00880087" w:rsidP="00E63595">
      <w:pPr>
        <w:pStyle w:val="afff4"/>
        <w:suppressAutoHyphens/>
        <w:rPr>
          <w:rFonts w:eastAsia="Cambria"/>
        </w:rPr>
      </w:pPr>
    </w:p>
    <w:p w:rsidR="008C0083" w:rsidRDefault="00021EDD" w:rsidP="00E63595">
      <w:pPr>
        <w:pStyle w:val="afff4"/>
        <w:suppressAutoHyphens/>
        <w:rPr>
          <w:rFonts w:eastAsia="Cambria"/>
        </w:rPr>
      </w:pPr>
      <w:r>
        <w:rPr>
          <w:rFonts w:eastAsia="Cambria"/>
        </w:rPr>
        <w:t xml:space="preserve">Лицензионное программное обеспечение (в соответствии с </w:t>
      </w:r>
      <w:r>
        <w:rPr>
          <w:rFonts w:eastAsia="Cambria"/>
          <w:b/>
        </w:rPr>
        <w:t>Перечнем лицензионного программного обеспечения ТПУ)</w:t>
      </w:r>
      <w:r>
        <w:rPr>
          <w:rFonts w:eastAsia="Cambria"/>
        </w:rPr>
        <w:t>:</w:t>
      </w:r>
    </w:p>
    <w:p w:rsidR="008C0083" w:rsidRPr="008A1837" w:rsidRDefault="008A1837" w:rsidP="008A1837">
      <w:pPr>
        <w:pStyle w:val="afff4"/>
        <w:numPr>
          <w:ilvl w:val="0"/>
          <w:numId w:val="33"/>
        </w:numPr>
        <w:suppressAutoHyphens/>
        <w:rPr>
          <w:lang w:val="en-US"/>
        </w:rPr>
      </w:pPr>
      <w:r w:rsidRPr="008A1837">
        <w:rPr>
          <w:lang w:val="en-US"/>
        </w:rPr>
        <w:t>Microsoft Office 2021 Standard Russian Academic 32.</w:t>
      </w:r>
    </w:p>
    <w:p w:rsidR="008A1837" w:rsidRPr="008A1837" w:rsidRDefault="008A1837" w:rsidP="008A1837">
      <w:pPr>
        <w:pStyle w:val="afff4"/>
        <w:numPr>
          <w:ilvl w:val="0"/>
          <w:numId w:val="33"/>
        </w:numPr>
        <w:suppressAutoHyphens/>
        <w:rPr>
          <w:lang w:val="en-US"/>
        </w:rPr>
      </w:pPr>
      <w:proofErr w:type="spellStart"/>
      <w:r w:rsidRPr="008A1837">
        <w:t>OwnCloud</w:t>
      </w:r>
      <w:proofErr w:type="spellEnd"/>
      <w:r w:rsidRPr="008A1837">
        <w:t xml:space="preserve"> </w:t>
      </w:r>
      <w:proofErr w:type="spellStart"/>
      <w:r w:rsidRPr="008A1837">
        <w:t>Desktop</w:t>
      </w:r>
      <w:proofErr w:type="spellEnd"/>
      <w:r w:rsidRPr="008A1837">
        <w:t xml:space="preserve"> </w:t>
      </w:r>
      <w:proofErr w:type="spellStart"/>
      <w:r w:rsidRPr="008A1837">
        <w:t>Client</w:t>
      </w:r>
      <w:proofErr w:type="spellEnd"/>
      <w:r>
        <w:t>.</w:t>
      </w:r>
    </w:p>
    <w:p w:rsidR="008A1837" w:rsidRPr="008A1837" w:rsidRDefault="008A1837" w:rsidP="008A1837">
      <w:pPr>
        <w:pStyle w:val="afff4"/>
        <w:numPr>
          <w:ilvl w:val="0"/>
          <w:numId w:val="33"/>
        </w:numPr>
        <w:suppressAutoHyphens/>
        <w:rPr>
          <w:lang w:val="en-US"/>
        </w:rPr>
      </w:pPr>
      <w:proofErr w:type="spellStart"/>
      <w:r w:rsidRPr="008A1837">
        <w:t>Zoom</w:t>
      </w:r>
      <w:proofErr w:type="spellEnd"/>
      <w:r w:rsidRPr="008A1837">
        <w:t xml:space="preserve"> </w:t>
      </w:r>
      <w:proofErr w:type="spellStart"/>
      <w:r w:rsidRPr="008A1837">
        <w:t>Zoom</w:t>
      </w:r>
      <w:proofErr w:type="spellEnd"/>
      <w:r>
        <w:t>.</w:t>
      </w:r>
    </w:p>
    <w:p w:rsidR="00C82258" w:rsidRPr="008A1837" w:rsidRDefault="00C82258" w:rsidP="00E63595">
      <w:pPr>
        <w:pStyle w:val="afff4"/>
        <w:suppressAutoHyphens/>
        <w:rPr>
          <w:rFonts w:eastAsia="Cambria"/>
          <w:lang w:val="en-US"/>
        </w:rPr>
      </w:pPr>
    </w:p>
    <w:p w:rsidR="00C82258" w:rsidRDefault="00021EDD" w:rsidP="00E63595">
      <w:pPr>
        <w:pStyle w:val="1"/>
        <w:suppressAutoHyphens/>
        <w:spacing w:before="0" w:after="0"/>
      </w:pPr>
      <w:r>
        <w:t>Особые требования к материально-техническому обеспечению дисциплины</w:t>
      </w:r>
    </w:p>
    <w:p w:rsidR="00C82258" w:rsidRDefault="00021EDD" w:rsidP="00E63595">
      <w:pPr>
        <w:pStyle w:val="af9"/>
        <w:suppressAutoHyphens/>
      </w:pPr>
      <w:r>
        <w:t>В учебном процессе используется следующее оборудование: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726"/>
        <w:gridCol w:w="4344"/>
        <w:gridCol w:w="4784"/>
      </w:tblGrid>
      <w:tr w:rsidR="00C82258" w:rsidTr="008A1837">
        <w:trPr>
          <w:trHeight w:val="299"/>
          <w:tblHeader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</w:tcPr>
          <w:p w:rsidR="00C82258" w:rsidRDefault="00021EDD" w:rsidP="00E63595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Calibri"/>
                <w:b/>
                <w:sz w:val="16"/>
              </w:rPr>
            </w:pPr>
            <w:r>
              <w:rPr>
                <w:rFonts w:eastAsia="Calibri"/>
                <w:b/>
                <w:sz w:val="16"/>
              </w:rPr>
              <w:t>№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</w:tcPr>
          <w:p w:rsidR="00C82258" w:rsidRDefault="00021EDD" w:rsidP="00E63595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Calibri"/>
                <w:b/>
                <w:sz w:val="16"/>
              </w:rPr>
            </w:pPr>
            <w:r>
              <w:rPr>
                <w:rFonts w:eastAsia="Calibri"/>
                <w:b/>
                <w:sz w:val="16"/>
              </w:rPr>
              <w:t>Наименование специальных помещений</w:t>
            </w: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</w:tcPr>
          <w:p w:rsidR="00C82258" w:rsidRDefault="00021EDD" w:rsidP="00E63595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Calibri"/>
                <w:b/>
                <w:sz w:val="16"/>
              </w:rPr>
            </w:pPr>
            <w:r>
              <w:rPr>
                <w:rFonts w:eastAsia="Calibri"/>
                <w:b/>
                <w:sz w:val="16"/>
              </w:rPr>
              <w:t>Наименование оборудования</w:t>
            </w:r>
          </w:p>
        </w:tc>
      </w:tr>
      <w:tr w:rsidR="00C82258" w:rsidRPr="00CC0F29" w:rsidTr="00966AD1"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258" w:rsidRPr="00966AD1" w:rsidRDefault="008C0083" w:rsidP="008C0083">
            <w:pPr>
              <w:widowControl/>
              <w:suppressAutoHyphens/>
              <w:autoSpaceDE/>
              <w:autoSpaceDN/>
              <w:adjustRightInd/>
              <w:jc w:val="both"/>
              <w:rPr>
                <w:rFonts w:eastAsia="Calibri"/>
                <w:sz w:val="20"/>
                <w:szCs w:val="20"/>
              </w:rPr>
            </w:pPr>
            <w:r w:rsidRPr="00966AD1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258" w:rsidRPr="00966AD1" w:rsidRDefault="008C0083" w:rsidP="00E63595">
            <w:pPr>
              <w:widowControl/>
              <w:suppressAutoHyphens/>
              <w:autoSpaceDE/>
              <w:autoSpaceDN/>
              <w:adjustRightInd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966AD1">
              <w:rPr>
                <w:color w:val="000000"/>
                <w:sz w:val="20"/>
                <w:szCs w:val="20"/>
                <w:shd w:val="clear" w:color="auto" w:fill="FFFFFF"/>
              </w:rPr>
              <w:t>634050, Томская область, г. Томск, Ленина проспект, д. 30</w:t>
            </w:r>
          </w:p>
          <w:p w:rsidR="00966AD1" w:rsidRDefault="008C0083" w:rsidP="00E63595">
            <w:pPr>
              <w:widowControl/>
              <w:suppressAutoHyphens/>
              <w:autoSpaceDE/>
              <w:autoSpaceDN/>
              <w:adjustRightInd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966AD1">
              <w:rPr>
                <w:color w:val="000000"/>
                <w:sz w:val="20"/>
                <w:szCs w:val="20"/>
                <w:shd w:val="clear" w:color="auto" w:fill="FFFFFF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 </w:t>
            </w:r>
          </w:p>
          <w:p w:rsidR="008C0083" w:rsidRPr="00966AD1" w:rsidRDefault="008C0083" w:rsidP="00E63595">
            <w:pPr>
              <w:widowControl/>
              <w:suppressAutoHyphens/>
              <w:autoSpaceDE/>
              <w:autoSpaceDN/>
              <w:adjustRightInd/>
              <w:rPr>
                <w:rFonts w:eastAsia="Calibri"/>
                <w:color w:val="FF0000"/>
                <w:sz w:val="20"/>
                <w:szCs w:val="20"/>
                <w:highlight w:val="yellow"/>
              </w:rPr>
            </w:pPr>
            <w:r w:rsidRPr="00966AD1">
              <w:rPr>
                <w:sz w:val="20"/>
                <w:szCs w:val="20"/>
              </w:rPr>
              <w:t>Главный учебный корпус, 202</w:t>
            </w: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258" w:rsidRPr="00966AD1" w:rsidRDefault="008C0083" w:rsidP="00E63595">
            <w:pPr>
              <w:suppressAutoHyphens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966AD1">
              <w:rPr>
                <w:color w:val="000000"/>
                <w:sz w:val="20"/>
                <w:szCs w:val="20"/>
                <w:shd w:val="clear" w:color="auto" w:fill="FFFFFF"/>
              </w:rPr>
              <w:t>Компьютер - 2 шт.; Проектор - 1 шт.</w:t>
            </w:r>
          </w:p>
          <w:p w:rsidR="008C0083" w:rsidRPr="00966AD1" w:rsidRDefault="008C0083" w:rsidP="00E63595">
            <w:pPr>
              <w:suppressAutoHyphens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966AD1">
              <w:rPr>
                <w:color w:val="000000"/>
                <w:sz w:val="20"/>
                <w:szCs w:val="20"/>
                <w:shd w:val="clear" w:color="auto" w:fill="FFFFFF"/>
              </w:rPr>
              <w:t>Доска аудиторная настенная - 2 шт.;</w:t>
            </w:r>
          </w:p>
          <w:p w:rsidR="008C0083" w:rsidRPr="00966AD1" w:rsidRDefault="008C0083" w:rsidP="00E63595">
            <w:pPr>
              <w:suppressAutoHyphens/>
              <w:rPr>
                <w:rFonts w:eastAsia="Calibri"/>
                <w:color w:val="FF0000"/>
                <w:sz w:val="20"/>
                <w:szCs w:val="20"/>
                <w:highlight w:val="yellow"/>
              </w:rPr>
            </w:pPr>
            <w:r w:rsidRPr="00966AD1">
              <w:rPr>
                <w:color w:val="000000"/>
                <w:sz w:val="20"/>
                <w:szCs w:val="20"/>
                <w:shd w:val="clear" w:color="auto" w:fill="FFFFFF"/>
              </w:rPr>
              <w:t>Комплект учебной мебели на 120 посадочных мест;</w:t>
            </w:r>
          </w:p>
        </w:tc>
      </w:tr>
      <w:tr w:rsidR="00C82258" w:rsidRPr="00CC0F29" w:rsidTr="00966AD1"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258" w:rsidRPr="00966AD1" w:rsidRDefault="008C0083" w:rsidP="008C0083">
            <w:pPr>
              <w:widowControl/>
              <w:suppressAutoHyphens/>
              <w:autoSpaceDE/>
              <w:autoSpaceDN/>
              <w:adjustRightInd/>
              <w:jc w:val="both"/>
              <w:rPr>
                <w:rFonts w:eastAsia="Calibri"/>
                <w:sz w:val="20"/>
                <w:szCs w:val="20"/>
              </w:rPr>
            </w:pPr>
            <w:r w:rsidRPr="00966AD1">
              <w:rPr>
                <w:rFonts w:eastAsia="Calibri"/>
                <w:sz w:val="20"/>
                <w:szCs w:val="20"/>
              </w:rPr>
              <w:lastRenderedPageBreak/>
              <w:t>2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AD1" w:rsidRPr="00966AD1" w:rsidRDefault="00966AD1" w:rsidP="00966AD1">
            <w:pPr>
              <w:widowControl/>
              <w:suppressAutoHyphens/>
              <w:autoSpaceDE/>
              <w:autoSpaceDN/>
              <w:adjustRightInd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966AD1">
              <w:rPr>
                <w:color w:val="000000"/>
                <w:sz w:val="20"/>
                <w:szCs w:val="20"/>
                <w:shd w:val="clear" w:color="auto" w:fill="FFFFFF"/>
              </w:rPr>
              <w:t>634050, Томская область, г. Томск, Ленина проспект, д. 30</w:t>
            </w:r>
          </w:p>
          <w:p w:rsidR="00966AD1" w:rsidRDefault="008C0083" w:rsidP="00E63595">
            <w:pPr>
              <w:widowControl/>
              <w:suppressAutoHyphens/>
              <w:autoSpaceDE/>
              <w:autoSpaceDN/>
              <w:adjustRightInd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966AD1">
              <w:rPr>
                <w:color w:val="000000"/>
                <w:sz w:val="20"/>
                <w:szCs w:val="20"/>
                <w:shd w:val="clear" w:color="auto" w:fill="FFFFFF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 </w:t>
            </w:r>
          </w:p>
          <w:p w:rsidR="00C82258" w:rsidRPr="00966AD1" w:rsidRDefault="008C0083" w:rsidP="00E63595">
            <w:pPr>
              <w:widowControl/>
              <w:suppressAutoHyphens/>
              <w:autoSpaceDE/>
              <w:autoSpaceDN/>
              <w:adjustRightInd/>
              <w:rPr>
                <w:rFonts w:eastAsia="Calibri"/>
                <w:color w:val="FF0000"/>
                <w:sz w:val="20"/>
                <w:szCs w:val="20"/>
                <w:highlight w:val="yellow"/>
              </w:rPr>
            </w:pPr>
            <w:r w:rsidRPr="00966AD1">
              <w:rPr>
                <w:sz w:val="20"/>
                <w:szCs w:val="20"/>
              </w:rPr>
              <w:t>Главный учебный корпус, 227</w:t>
            </w: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AD1" w:rsidRDefault="008C0083" w:rsidP="00E63595">
            <w:pPr>
              <w:suppressAutoHyphens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966AD1">
              <w:rPr>
                <w:color w:val="000000"/>
                <w:sz w:val="20"/>
                <w:szCs w:val="20"/>
                <w:shd w:val="clear" w:color="auto" w:fill="FFFFFF"/>
              </w:rPr>
              <w:t xml:space="preserve">Компьютер - 101 шт.; Принтер - 4 шт.; </w:t>
            </w:r>
          </w:p>
          <w:p w:rsidR="00C82258" w:rsidRPr="00966AD1" w:rsidRDefault="008C0083" w:rsidP="00E63595">
            <w:pPr>
              <w:suppressAutoHyphens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966AD1">
              <w:rPr>
                <w:color w:val="000000"/>
                <w:sz w:val="20"/>
                <w:szCs w:val="20"/>
                <w:shd w:val="clear" w:color="auto" w:fill="FFFFFF"/>
              </w:rPr>
              <w:t>Проектор - 2 шт.</w:t>
            </w:r>
          </w:p>
          <w:p w:rsidR="00966AD1" w:rsidRDefault="008C0083" w:rsidP="00E63595">
            <w:pPr>
              <w:suppressAutoHyphens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966AD1">
              <w:rPr>
                <w:color w:val="000000"/>
                <w:sz w:val="20"/>
                <w:szCs w:val="20"/>
                <w:shd w:val="clear" w:color="auto" w:fill="FFFFFF"/>
              </w:rPr>
              <w:t>Доска аудиторная настенная - 1 шт.;</w:t>
            </w:r>
          </w:p>
          <w:p w:rsidR="008C0083" w:rsidRPr="00966AD1" w:rsidRDefault="008C0083" w:rsidP="00E63595">
            <w:pPr>
              <w:suppressAutoHyphens/>
              <w:rPr>
                <w:rFonts w:eastAsia="Calibri"/>
                <w:color w:val="FF0000"/>
                <w:sz w:val="20"/>
                <w:szCs w:val="20"/>
                <w:highlight w:val="yellow"/>
              </w:rPr>
            </w:pPr>
            <w:r w:rsidRPr="00966AD1">
              <w:rPr>
                <w:color w:val="000000"/>
                <w:sz w:val="20"/>
                <w:szCs w:val="20"/>
                <w:shd w:val="clear" w:color="auto" w:fill="FFFFFF"/>
              </w:rPr>
              <w:t>Комплект учебной мебели на 98 посадочных мест;</w:t>
            </w:r>
          </w:p>
        </w:tc>
      </w:tr>
    </w:tbl>
    <w:p w:rsidR="00C82258" w:rsidRDefault="00C82258" w:rsidP="00E63595">
      <w:pPr>
        <w:widowControl/>
        <w:suppressAutoHyphens/>
        <w:jc w:val="both"/>
      </w:pPr>
    </w:p>
    <w:p w:rsidR="00C82258" w:rsidRDefault="00021EDD" w:rsidP="00E63595">
      <w:pPr>
        <w:pStyle w:val="afff4"/>
        <w:suppressAutoHyphens/>
      </w:pPr>
      <w:r>
        <w:t xml:space="preserve">Рабочая программа составлена на основе Общей характеристики основной профессиональной образовательной программы </w:t>
      </w:r>
      <w:r w:rsidR="003E07A7">
        <w:t xml:space="preserve">Прикладная электроника направления 11.03.04 Электроника и </w:t>
      </w:r>
      <w:proofErr w:type="spellStart"/>
      <w:r w:rsidR="003E07A7">
        <w:t>наноэлектроника</w:t>
      </w:r>
      <w:proofErr w:type="spellEnd"/>
      <w:r w:rsidR="003E07A7">
        <w:t xml:space="preserve"> </w:t>
      </w:r>
      <w:r>
        <w:t>(прием 202</w:t>
      </w:r>
      <w:r w:rsidR="00932A73">
        <w:t>3</w:t>
      </w:r>
      <w:r>
        <w:t xml:space="preserve"> г., очная форма обучения).</w:t>
      </w:r>
    </w:p>
    <w:p w:rsidR="00C82258" w:rsidRDefault="00C82258" w:rsidP="00E63595">
      <w:pPr>
        <w:pStyle w:val="afff4"/>
        <w:suppressAutoHyphens/>
      </w:pPr>
    </w:p>
    <w:p w:rsidR="00C82258" w:rsidRDefault="00021EDD" w:rsidP="00E63595">
      <w:pPr>
        <w:pStyle w:val="af9"/>
        <w:suppressAutoHyphens/>
      </w:pPr>
      <w:r>
        <w:t>Разработчик(и):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4"/>
        <w:gridCol w:w="3285"/>
        <w:gridCol w:w="3285"/>
      </w:tblGrid>
      <w:tr w:rsidR="00C82258">
        <w:tc>
          <w:tcPr>
            <w:tcW w:w="3213" w:type="dxa"/>
            <w:shd w:val="clear" w:color="auto" w:fill="F2F2F2"/>
            <w:vAlign w:val="center"/>
          </w:tcPr>
          <w:p w:rsidR="00C82258" w:rsidRDefault="00021EDD" w:rsidP="00E63595">
            <w:pPr>
              <w:pStyle w:val="affff6"/>
            </w:pPr>
            <w:r>
              <w:t>Должность</w:t>
            </w:r>
          </w:p>
        </w:tc>
        <w:tc>
          <w:tcPr>
            <w:tcW w:w="3213" w:type="dxa"/>
            <w:shd w:val="clear" w:color="auto" w:fill="F2F2F2"/>
            <w:vAlign w:val="center"/>
          </w:tcPr>
          <w:p w:rsidR="00C82258" w:rsidRDefault="00021EDD" w:rsidP="00E63595">
            <w:pPr>
              <w:pStyle w:val="affff6"/>
            </w:pPr>
            <w:r>
              <w:t>Подпись</w:t>
            </w:r>
          </w:p>
        </w:tc>
        <w:tc>
          <w:tcPr>
            <w:tcW w:w="3213" w:type="dxa"/>
            <w:shd w:val="clear" w:color="auto" w:fill="F2F2F2"/>
            <w:vAlign w:val="center"/>
          </w:tcPr>
          <w:p w:rsidR="00C82258" w:rsidRDefault="00021EDD" w:rsidP="00E63595">
            <w:pPr>
              <w:pStyle w:val="affff6"/>
            </w:pPr>
            <w:r>
              <w:t>ФИО</w:t>
            </w:r>
          </w:p>
        </w:tc>
      </w:tr>
      <w:tr w:rsidR="00C82258" w:rsidRPr="0076606B">
        <w:tc>
          <w:tcPr>
            <w:tcW w:w="3213" w:type="dxa"/>
            <w:shd w:val="clear" w:color="auto" w:fill="auto"/>
            <w:vAlign w:val="center"/>
          </w:tcPr>
          <w:p w:rsidR="00C82258" w:rsidRPr="00827042" w:rsidRDefault="00827042" w:rsidP="00827042">
            <w:pPr>
              <w:suppressAutoHyphens/>
              <w:jc w:val="center"/>
              <w:rPr>
                <w:b/>
                <w:color w:val="FF0000"/>
                <w:sz w:val="22"/>
                <w:szCs w:val="20"/>
                <w:highlight w:val="yellow"/>
              </w:rPr>
            </w:pPr>
            <w:r w:rsidRPr="00827042">
              <w:rPr>
                <w:b/>
              </w:rPr>
              <w:t>-</w:t>
            </w:r>
          </w:p>
        </w:tc>
        <w:tc>
          <w:tcPr>
            <w:tcW w:w="3213" w:type="dxa"/>
            <w:shd w:val="clear" w:color="auto" w:fill="auto"/>
            <w:vAlign w:val="center"/>
          </w:tcPr>
          <w:p w:rsidR="00C82258" w:rsidRPr="0076606B" w:rsidRDefault="00C82258" w:rsidP="00E63595">
            <w:pPr>
              <w:rPr>
                <w:color w:val="FF0000"/>
                <w:highlight w:val="yellow"/>
              </w:rPr>
            </w:pPr>
          </w:p>
        </w:tc>
        <w:tc>
          <w:tcPr>
            <w:tcW w:w="3213" w:type="dxa"/>
            <w:shd w:val="clear" w:color="auto" w:fill="auto"/>
            <w:vAlign w:val="center"/>
          </w:tcPr>
          <w:p w:rsidR="00C82258" w:rsidRPr="0076606B" w:rsidRDefault="003E07A7" w:rsidP="00E63595">
            <w:pPr>
              <w:suppressAutoHyphens/>
              <w:jc w:val="center"/>
              <w:rPr>
                <w:color w:val="FF0000"/>
                <w:sz w:val="22"/>
                <w:szCs w:val="20"/>
              </w:rPr>
            </w:pPr>
            <w:r w:rsidRPr="003E07A7">
              <w:t>Абрашкина И.А.</w:t>
            </w:r>
          </w:p>
        </w:tc>
      </w:tr>
    </w:tbl>
    <w:p w:rsidR="00C82258" w:rsidRPr="0076606B" w:rsidRDefault="00C82258" w:rsidP="00E63595">
      <w:pPr>
        <w:pStyle w:val="afff6"/>
        <w:suppressAutoHyphens/>
        <w:rPr>
          <w:color w:val="FF0000"/>
        </w:rPr>
      </w:pPr>
    </w:p>
    <w:p w:rsidR="00C82258" w:rsidRPr="003E07A7" w:rsidRDefault="00021EDD" w:rsidP="00E63595">
      <w:pPr>
        <w:pStyle w:val="afff6"/>
        <w:suppressAutoHyphens/>
        <w:rPr>
          <w:color w:val="000000" w:themeColor="text1"/>
        </w:rPr>
      </w:pPr>
      <w:r w:rsidRPr="003E07A7">
        <w:rPr>
          <w:color w:val="000000" w:themeColor="text1"/>
        </w:rPr>
        <w:t xml:space="preserve">Программа одобрена на заседании </w:t>
      </w:r>
      <w:r w:rsidR="003E07A7" w:rsidRPr="003E07A7">
        <w:rPr>
          <w:color w:val="000000" w:themeColor="text1"/>
        </w:rPr>
        <w:t>Отделения электронной инженерии</w:t>
      </w:r>
      <w:r w:rsidRPr="003E07A7">
        <w:rPr>
          <w:color w:val="000000" w:themeColor="text1"/>
        </w:rPr>
        <w:t xml:space="preserve"> (протокол </w:t>
      </w:r>
      <w:r w:rsidR="00932A73" w:rsidRPr="003E07A7">
        <w:rPr>
          <w:color w:val="000000" w:themeColor="text1"/>
        </w:rPr>
        <w:t>№ __</w:t>
      </w:r>
      <w:r w:rsidRPr="003E07A7">
        <w:rPr>
          <w:color w:val="000000" w:themeColor="text1"/>
        </w:rPr>
        <w:t xml:space="preserve">от </w:t>
      </w:r>
      <w:r w:rsidR="003E07A7">
        <w:rPr>
          <w:color w:val="000000" w:themeColor="text1"/>
        </w:rPr>
        <w:t>09.23</w:t>
      </w:r>
      <w:r w:rsidRPr="003E07A7">
        <w:rPr>
          <w:color w:val="000000" w:themeColor="text1"/>
        </w:rPr>
        <w:t>г.).</w:t>
      </w:r>
    </w:p>
    <w:p w:rsidR="00CC0F29" w:rsidRPr="00141DA3" w:rsidRDefault="00CC0F29" w:rsidP="00E63595">
      <w:pPr>
        <w:pStyle w:val="afff6"/>
        <w:suppressAutoHyphens/>
        <w:jc w:val="left"/>
        <w:rPr>
          <w:highlight w:val="yellow"/>
        </w:rPr>
      </w:pPr>
    </w:p>
    <w:p w:rsidR="00CC0F29" w:rsidRPr="00141DA3" w:rsidRDefault="00CC0F29" w:rsidP="00E63595">
      <w:pPr>
        <w:pStyle w:val="afff6"/>
        <w:suppressAutoHyphens/>
        <w:jc w:val="left"/>
        <w:rPr>
          <w:highlight w:val="yellow"/>
        </w:rPr>
      </w:pPr>
    </w:p>
    <w:p w:rsidR="00966AD1" w:rsidRDefault="00516072" w:rsidP="00966AD1">
      <w:pPr>
        <w:pStyle w:val="afff6"/>
        <w:suppressAutoHyphens/>
        <w:rPr>
          <w:color w:val="000000" w:themeColor="text1"/>
        </w:rPr>
      </w:pPr>
      <w:r>
        <w:rPr>
          <w:color w:val="000000" w:themeColor="text1"/>
        </w:rPr>
        <w:t>Заведующий кафедрой</w:t>
      </w:r>
      <w:r w:rsidR="00966AD1">
        <w:rPr>
          <w:color w:val="000000" w:themeColor="text1"/>
        </w:rPr>
        <w:t xml:space="preserve"> – </w:t>
      </w:r>
      <w:r w:rsidRPr="00A10BC3">
        <w:rPr>
          <w:color w:val="000000" w:themeColor="text1"/>
        </w:rPr>
        <w:t>руководитель</w:t>
      </w:r>
    </w:p>
    <w:p w:rsidR="002A69F4" w:rsidRDefault="00516072" w:rsidP="00966AD1">
      <w:pPr>
        <w:pStyle w:val="afff6"/>
        <w:suppressAutoHyphens/>
      </w:pPr>
      <w:r w:rsidRPr="00A10BC3">
        <w:rPr>
          <w:color w:val="000000" w:themeColor="text1"/>
        </w:rPr>
        <w:t>отделения на правах кафедр</w:t>
      </w:r>
      <w:r w:rsidRPr="00966AD1">
        <w:rPr>
          <w:color w:val="000000" w:themeColor="text1"/>
        </w:rPr>
        <w:t>ы</w:t>
      </w:r>
      <w:r w:rsidRPr="00966AD1">
        <w:t xml:space="preserve">  </w:t>
      </w:r>
      <w:r w:rsidR="00966AD1">
        <w:t>ОЭИ ИШНКБ</w:t>
      </w:r>
      <w:r w:rsidR="00966AD1">
        <w:tab/>
      </w:r>
      <w:r w:rsidR="00966AD1">
        <w:tab/>
      </w:r>
      <w:r w:rsidR="00966AD1">
        <w:tab/>
      </w:r>
      <w:r w:rsidR="00966AD1">
        <w:tab/>
      </w:r>
      <w:r w:rsidR="00966AD1">
        <w:tab/>
        <w:t xml:space="preserve">      П.Ф. Баранов</w:t>
      </w:r>
    </w:p>
    <w:p w:rsidR="00C82258" w:rsidRDefault="00C82258" w:rsidP="00E63595">
      <w:pPr>
        <w:suppressAutoHyphens/>
        <w:jc w:val="both"/>
      </w:pPr>
    </w:p>
    <w:sectPr w:rsidR="00C82258">
      <w:footerReference w:type="default" r:id="rId19"/>
      <w:pgSz w:w="11906" w:h="16838"/>
      <w:pgMar w:top="1134" w:right="1134" w:bottom="1134" w:left="1134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2AAE" w:rsidRDefault="005C2AAE">
      <w:r>
        <w:separator/>
      </w:r>
    </w:p>
  </w:endnote>
  <w:endnote w:type="continuationSeparator" w:id="0">
    <w:p w:rsidR="005C2AAE" w:rsidRDefault="005C2A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OfficinaSans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1F7" w:rsidRDefault="00F801F7">
    <w:pPr>
      <w:pStyle w:val="affa"/>
      <w:jc w:val="center"/>
    </w:pPr>
    <w:r>
      <w:t>2023 г.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1F7" w:rsidRDefault="00F801F7">
    <w:pPr>
      <w:pStyle w:val="affa"/>
      <w:jc w:val="center"/>
      <w:rPr>
        <w:lang w:val="en-US"/>
      </w:rPr>
    </w:pPr>
    <w:r>
      <w:rPr>
        <w:lang w:val="en-US"/>
      </w:rPr>
      <w:t>{</w:t>
    </w:r>
    <w:proofErr w:type="gramStart"/>
    <w:r>
      <w:rPr>
        <w:lang w:val="en-US"/>
      </w:rPr>
      <w:t xml:space="preserve">{ </w:t>
    </w:r>
    <w:proofErr w:type="spellStart"/>
    <w:r>
      <w:rPr>
        <w:lang w:val="en-US"/>
      </w:rPr>
      <w:t>title</w:t>
    </w:r>
    <w:proofErr w:type="gramEnd"/>
    <w:r>
      <w:rPr>
        <w:lang w:val="en-US"/>
      </w:rPr>
      <w:t>_page.study_plan.god_priema.value</w:t>
    </w:r>
    <w:proofErr w:type="spellEnd"/>
    <w:r>
      <w:rPr>
        <w:lang w:val="en-US"/>
      </w:rPr>
      <w:t xml:space="preserve"> }} </w:t>
    </w:r>
    <w:r>
      <w:t>г</w:t>
    </w:r>
    <w:r>
      <w:rPr>
        <w:lang w:val="en-US"/>
      </w:rPr>
      <w:t>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53289659"/>
      <w:docPartObj>
        <w:docPartGallery w:val="Page Numbers (Bottom of Page)"/>
        <w:docPartUnique/>
      </w:docPartObj>
    </w:sdtPr>
    <w:sdtEndPr/>
    <w:sdtContent>
      <w:p w:rsidR="00F801F7" w:rsidRDefault="00F801F7" w:rsidP="00DD513F">
        <w:pPr>
          <w:pStyle w:val="aff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73BB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2AAE" w:rsidRDefault="005C2AAE">
      <w:r>
        <w:separator/>
      </w:r>
    </w:p>
  </w:footnote>
  <w:footnote w:type="continuationSeparator" w:id="0">
    <w:p w:rsidR="005C2AAE" w:rsidRDefault="005C2A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FFFFFF82"/>
    <w:lvl w:ilvl="0">
      <w:start w:val="1"/>
      <w:numFmt w:val="bullet"/>
      <w:pStyle w:val="a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FFFFFF83"/>
    <w:lvl w:ilvl="0">
      <w:start w:val="1"/>
      <w:numFmt w:val="bullet"/>
      <w:pStyle w:val="4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07351E9A"/>
    <w:multiLevelType w:val="multilevel"/>
    <w:tmpl w:val="07351E9A"/>
    <w:lvl w:ilvl="0">
      <w:start w:val="1"/>
      <w:numFmt w:val="decimal"/>
      <w:pStyle w:val="a0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07B54CBF"/>
    <w:multiLevelType w:val="multilevel"/>
    <w:tmpl w:val="07B54CBF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233212"/>
    <w:multiLevelType w:val="multilevel"/>
    <w:tmpl w:val="0D233212"/>
    <w:lvl w:ilvl="0">
      <w:start w:val="1"/>
      <w:numFmt w:val="decimal"/>
      <w:pStyle w:val="a1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1560B9"/>
    <w:multiLevelType w:val="multilevel"/>
    <w:tmpl w:val="1A1560B9"/>
    <w:lvl w:ilvl="0">
      <w:start w:val="1"/>
      <w:numFmt w:val="decimal"/>
      <w:pStyle w:val="a2"/>
      <w:lvlText w:val="%1."/>
      <w:lvlJc w:val="left"/>
      <w:pPr>
        <w:ind w:left="142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89" w:hanging="4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  <w:color w:val="auto"/>
      </w:rPr>
    </w:lvl>
  </w:abstractNum>
  <w:abstractNum w:abstractNumId="6">
    <w:nsid w:val="1E8E6D9F"/>
    <w:multiLevelType w:val="multilevel"/>
    <w:tmpl w:val="1E8E6D9F"/>
    <w:lvl w:ilvl="0">
      <w:numFmt w:val="bullet"/>
      <w:pStyle w:val="a3"/>
      <w:lvlText w:val=""/>
      <w:lvlJc w:val="left"/>
      <w:pPr>
        <w:tabs>
          <w:tab w:val="left" w:pos="927"/>
        </w:tabs>
        <w:ind w:left="927" w:hanging="567"/>
      </w:pPr>
      <w:rPr>
        <w:rFonts w:ascii="Symbol" w:eastAsia="Times New Roman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05285D"/>
    <w:multiLevelType w:val="multilevel"/>
    <w:tmpl w:val="2305285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E62198"/>
    <w:multiLevelType w:val="multilevel"/>
    <w:tmpl w:val="3E8E39C6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bullet"/>
      <w:lvlText w:val=""/>
      <w:lvlJc w:val="left"/>
      <w:pPr>
        <w:ind w:left="920" w:hanging="360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1840" w:hanging="720"/>
      </w:pPr>
    </w:lvl>
    <w:lvl w:ilvl="3">
      <w:start w:val="1"/>
      <w:numFmt w:val="decimal"/>
      <w:lvlText w:val="%1.%2.%3.%4"/>
      <w:lvlJc w:val="left"/>
      <w:pPr>
        <w:ind w:left="2400" w:hanging="720"/>
      </w:pPr>
    </w:lvl>
    <w:lvl w:ilvl="4">
      <w:start w:val="1"/>
      <w:numFmt w:val="decimal"/>
      <w:lvlText w:val="%1.%2.%3.%4.%5"/>
      <w:lvlJc w:val="left"/>
      <w:pPr>
        <w:ind w:left="2960" w:hanging="720"/>
      </w:pPr>
    </w:lvl>
    <w:lvl w:ilvl="5">
      <w:start w:val="1"/>
      <w:numFmt w:val="decimal"/>
      <w:lvlText w:val="%1.%2.%3.%4.%5.%6"/>
      <w:lvlJc w:val="left"/>
      <w:pPr>
        <w:ind w:left="3880" w:hanging="1080"/>
      </w:pPr>
    </w:lvl>
    <w:lvl w:ilvl="6">
      <w:start w:val="1"/>
      <w:numFmt w:val="decimal"/>
      <w:lvlText w:val="%1.%2.%3.%4.%5.%6.%7"/>
      <w:lvlJc w:val="left"/>
      <w:pPr>
        <w:ind w:left="4440" w:hanging="1080"/>
      </w:pPr>
    </w:lvl>
    <w:lvl w:ilvl="7">
      <w:start w:val="1"/>
      <w:numFmt w:val="decimal"/>
      <w:lvlText w:val="%1.%2.%3.%4.%5.%6.%7.%8"/>
      <w:lvlJc w:val="left"/>
      <w:pPr>
        <w:ind w:left="5360" w:hanging="1440"/>
      </w:pPr>
    </w:lvl>
    <w:lvl w:ilvl="8">
      <w:start w:val="1"/>
      <w:numFmt w:val="decimal"/>
      <w:lvlText w:val="%1.%2.%3.%4.%5.%6.%7.%8.%9"/>
      <w:lvlJc w:val="left"/>
      <w:pPr>
        <w:ind w:left="5920" w:hanging="1440"/>
      </w:pPr>
    </w:lvl>
  </w:abstractNum>
  <w:abstractNum w:abstractNumId="9">
    <w:nsid w:val="2F550F7D"/>
    <w:multiLevelType w:val="multilevel"/>
    <w:tmpl w:val="2F550F7D"/>
    <w:lvl w:ilvl="0">
      <w:start w:val="1"/>
      <w:numFmt w:val="decimal"/>
      <w:pStyle w:val="a4"/>
      <w:lvlText w:val="%1."/>
      <w:lvlJc w:val="left"/>
      <w:pPr>
        <w:ind w:left="720" w:hanging="360"/>
      </w:pPr>
      <w:rPr>
        <w:rFonts w:hint="default"/>
        <w:color w:val="000000" w:themeColor="text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nsid w:val="3418303E"/>
    <w:multiLevelType w:val="hybridMultilevel"/>
    <w:tmpl w:val="35767A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FA790D"/>
    <w:multiLevelType w:val="hybridMultilevel"/>
    <w:tmpl w:val="72AA4DA8"/>
    <w:lvl w:ilvl="0" w:tplc="4C20E8C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9F32D6A"/>
    <w:multiLevelType w:val="hybridMultilevel"/>
    <w:tmpl w:val="0B9846EE"/>
    <w:lvl w:ilvl="0" w:tplc="4C20E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F80768"/>
    <w:multiLevelType w:val="multilevel"/>
    <w:tmpl w:val="4CF807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a5"/>
      <w:lvlText w:val="%1.%2."/>
      <w:lvlJc w:val="left"/>
      <w:pPr>
        <w:ind w:left="77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538257B4"/>
    <w:multiLevelType w:val="hybridMultilevel"/>
    <w:tmpl w:val="74685DB4"/>
    <w:lvl w:ilvl="0" w:tplc="B978AA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E314E31"/>
    <w:multiLevelType w:val="hybridMultilevel"/>
    <w:tmpl w:val="D2802698"/>
    <w:lvl w:ilvl="0" w:tplc="4C20E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AD0926"/>
    <w:multiLevelType w:val="multilevel"/>
    <w:tmpl w:val="60AD0926"/>
    <w:lvl w:ilvl="0">
      <w:start w:val="1"/>
      <w:numFmt w:val="decimal"/>
      <w:pStyle w:val="a6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7D12E4"/>
    <w:multiLevelType w:val="multilevel"/>
    <w:tmpl w:val="667D12E4"/>
    <w:lvl w:ilvl="0">
      <w:start w:val="1"/>
      <w:numFmt w:val="decimal"/>
      <w:pStyle w:val="a7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68BD5E4F"/>
    <w:multiLevelType w:val="multilevel"/>
    <w:tmpl w:val="68BD5E4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>
    <w:nsid w:val="6F3B0C4E"/>
    <w:multiLevelType w:val="multilevel"/>
    <w:tmpl w:val="6F3B0C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BE2A29"/>
    <w:multiLevelType w:val="multilevel"/>
    <w:tmpl w:val="6FBE2A29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ascii="Times New Roman" w:hAnsi="Times New Roman" w:cs="Times New Roman" w:hint="default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1">
      <w:start w:val="1"/>
      <w:numFmt w:val="decimal"/>
      <w:pStyle w:val="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0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1">
    <w:nsid w:val="714D6560"/>
    <w:multiLevelType w:val="multilevel"/>
    <w:tmpl w:val="714D6560"/>
    <w:lvl w:ilvl="0">
      <w:start w:val="1"/>
      <w:numFmt w:val="decimal"/>
      <w:pStyle w:val="a8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7238F8"/>
    <w:multiLevelType w:val="multilevel"/>
    <w:tmpl w:val="767238F8"/>
    <w:lvl w:ilvl="0">
      <w:start w:val="1"/>
      <w:numFmt w:val="bullet"/>
      <w:pStyle w:val="a9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nsid w:val="76AF726F"/>
    <w:multiLevelType w:val="hybridMultilevel"/>
    <w:tmpl w:val="09904D08"/>
    <w:lvl w:ilvl="0" w:tplc="FC8632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76C24DD8"/>
    <w:multiLevelType w:val="multilevel"/>
    <w:tmpl w:val="76C24DD8"/>
    <w:lvl w:ilvl="0">
      <w:start w:val="1"/>
      <w:numFmt w:val="bullet"/>
      <w:pStyle w:val="20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7F25643"/>
    <w:multiLevelType w:val="multilevel"/>
    <w:tmpl w:val="3E8E39C6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bullet"/>
      <w:lvlText w:val=""/>
      <w:lvlJc w:val="left"/>
      <w:pPr>
        <w:ind w:left="920" w:hanging="360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1840" w:hanging="720"/>
      </w:pPr>
    </w:lvl>
    <w:lvl w:ilvl="3">
      <w:start w:val="1"/>
      <w:numFmt w:val="decimal"/>
      <w:lvlText w:val="%1.%2.%3.%4"/>
      <w:lvlJc w:val="left"/>
      <w:pPr>
        <w:ind w:left="2400" w:hanging="720"/>
      </w:pPr>
    </w:lvl>
    <w:lvl w:ilvl="4">
      <w:start w:val="1"/>
      <w:numFmt w:val="decimal"/>
      <w:lvlText w:val="%1.%2.%3.%4.%5"/>
      <w:lvlJc w:val="left"/>
      <w:pPr>
        <w:ind w:left="2960" w:hanging="720"/>
      </w:pPr>
    </w:lvl>
    <w:lvl w:ilvl="5">
      <w:start w:val="1"/>
      <w:numFmt w:val="decimal"/>
      <w:lvlText w:val="%1.%2.%3.%4.%5.%6"/>
      <w:lvlJc w:val="left"/>
      <w:pPr>
        <w:ind w:left="3880" w:hanging="1080"/>
      </w:pPr>
    </w:lvl>
    <w:lvl w:ilvl="6">
      <w:start w:val="1"/>
      <w:numFmt w:val="decimal"/>
      <w:lvlText w:val="%1.%2.%3.%4.%5.%6.%7"/>
      <w:lvlJc w:val="left"/>
      <w:pPr>
        <w:ind w:left="4440" w:hanging="1080"/>
      </w:pPr>
    </w:lvl>
    <w:lvl w:ilvl="7">
      <w:start w:val="1"/>
      <w:numFmt w:val="decimal"/>
      <w:lvlText w:val="%1.%2.%3.%4.%5.%6.%7.%8"/>
      <w:lvlJc w:val="left"/>
      <w:pPr>
        <w:ind w:left="5360" w:hanging="1440"/>
      </w:pPr>
    </w:lvl>
    <w:lvl w:ilvl="8">
      <w:start w:val="1"/>
      <w:numFmt w:val="decimal"/>
      <w:lvlText w:val="%1.%2.%3.%4.%5.%6.%7.%8.%9"/>
      <w:lvlJc w:val="left"/>
      <w:pPr>
        <w:ind w:left="5920" w:hanging="1440"/>
      </w:pPr>
    </w:lvl>
  </w:abstractNum>
  <w:abstractNum w:abstractNumId="26">
    <w:nsid w:val="785A69FC"/>
    <w:multiLevelType w:val="multilevel"/>
    <w:tmpl w:val="60C6F0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0"/>
  </w:num>
  <w:num w:numId="2">
    <w:abstractNumId w:val="0"/>
  </w:num>
  <w:num w:numId="3">
    <w:abstractNumId w:val="24"/>
  </w:num>
  <w:num w:numId="4">
    <w:abstractNumId w:val="1"/>
  </w:num>
  <w:num w:numId="5">
    <w:abstractNumId w:val="6"/>
  </w:num>
  <w:num w:numId="6">
    <w:abstractNumId w:val="22"/>
  </w:num>
  <w:num w:numId="7">
    <w:abstractNumId w:val="13"/>
  </w:num>
  <w:num w:numId="8">
    <w:abstractNumId w:val="21"/>
  </w:num>
  <w:num w:numId="9">
    <w:abstractNumId w:val="2"/>
  </w:num>
  <w:num w:numId="10">
    <w:abstractNumId w:val="9"/>
  </w:num>
  <w:num w:numId="11">
    <w:abstractNumId w:val="17"/>
  </w:num>
  <w:num w:numId="12">
    <w:abstractNumId w:val="4"/>
  </w:num>
  <w:num w:numId="13">
    <w:abstractNumId w:val="5"/>
  </w:num>
  <w:num w:numId="14">
    <w:abstractNumId w:val="16"/>
  </w:num>
  <w:num w:numId="15">
    <w:abstractNumId w:val="7"/>
  </w:num>
  <w:num w:numId="16">
    <w:abstractNumId w:val="3"/>
  </w:num>
  <w:num w:numId="17">
    <w:abstractNumId w:val="19"/>
  </w:num>
  <w:num w:numId="18">
    <w:abstractNumId w:val="18"/>
  </w:num>
  <w:num w:numId="19">
    <w:abstractNumId w:val="2"/>
  </w:num>
  <w:num w:numId="20">
    <w:abstractNumId w:val="9"/>
  </w:num>
  <w:num w:numId="21">
    <w:abstractNumId w:val="9"/>
  </w:num>
  <w:num w:numId="22">
    <w:abstractNumId w:val="8"/>
  </w:num>
  <w:num w:numId="23">
    <w:abstractNumId w:val="26"/>
  </w:num>
  <w:num w:numId="24">
    <w:abstractNumId w:val="25"/>
  </w:num>
  <w:num w:numId="25">
    <w:abstractNumId w:val="11"/>
  </w:num>
  <w:num w:numId="26">
    <w:abstractNumId w:val="14"/>
  </w:num>
  <w:num w:numId="27">
    <w:abstractNumId w:val="12"/>
  </w:num>
  <w:num w:numId="28">
    <w:abstractNumId w:val="15"/>
  </w:num>
  <w:num w:numId="29">
    <w:abstractNumId w:val="5"/>
    <w:lvlOverride w:ilvl="0">
      <w:startOverride w:val="2"/>
    </w:lvlOverride>
    <w:lvlOverride w:ilvl="1">
      <w:startOverride w:val="1"/>
    </w:lvlOverride>
  </w:num>
  <w:num w:numId="30">
    <w:abstractNumId w:val="5"/>
    <w:lvlOverride w:ilvl="0">
      <w:startOverride w:val="2"/>
    </w:lvlOverride>
    <w:lvlOverride w:ilvl="1">
      <w:startOverride w:val="3"/>
    </w:lvlOverride>
  </w:num>
  <w:num w:numId="31">
    <w:abstractNumId w:val="10"/>
  </w:num>
  <w:num w:numId="32">
    <w:abstractNumId w:val="20"/>
    <w:lvlOverride w:ilvl="0">
      <w:startOverride w:val="3"/>
    </w:lvlOverride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764"/>
    <w:rsid w:val="000000AC"/>
    <w:rsid w:val="00000524"/>
    <w:rsid w:val="00000FED"/>
    <w:rsid w:val="000019B3"/>
    <w:rsid w:val="00001D52"/>
    <w:rsid w:val="0000258E"/>
    <w:rsid w:val="0000262C"/>
    <w:rsid w:val="00002C9B"/>
    <w:rsid w:val="00003652"/>
    <w:rsid w:val="00003662"/>
    <w:rsid w:val="00004497"/>
    <w:rsid w:val="00005F39"/>
    <w:rsid w:val="00006400"/>
    <w:rsid w:val="000064C4"/>
    <w:rsid w:val="00006678"/>
    <w:rsid w:val="00006B8F"/>
    <w:rsid w:val="00006F90"/>
    <w:rsid w:val="000100FD"/>
    <w:rsid w:val="000101B1"/>
    <w:rsid w:val="00010D80"/>
    <w:rsid w:val="00011CF2"/>
    <w:rsid w:val="0001392E"/>
    <w:rsid w:val="000139CA"/>
    <w:rsid w:val="00014B74"/>
    <w:rsid w:val="00014BC8"/>
    <w:rsid w:val="0001581C"/>
    <w:rsid w:val="00015AE0"/>
    <w:rsid w:val="00015C0D"/>
    <w:rsid w:val="000167B2"/>
    <w:rsid w:val="000169F1"/>
    <w:rsid w:val="00017CBC"/>
    <w:rsid w:val="000209E4"/>
    <w:rsid w:val="0002175B"/>
    <w:rsid w:val="00021EDD"/>
    <w:rsid w:val="00022282"/>
    <w:rsid w:val="00022B2B"/>
    <w:rsid w:val="00022B58"/>
    <w:rsid w:val="00022DDF"/>
    <w:rsid w:val="000238A0"/>
    <w:rsid w:val="0002407F"/>
    <w:rsid w:val="00024EF3"/>
    <w:rsid w:val="00024F4E"/>
    <w:rsid w:val="0002517B"/>
    <w:rsid w:val="000253DA"/>
    <w:rsid w:val="000253F6"/>
    <w:rsid w:val="0002576A"/>
    <w:rsid w:val="00026687"/>
    <w:rsid w:val="00026D70"/>
    <w:rsid w:val="00027008"/>
    <w:rsid w:val="00027253"/>
    <w:rsid w:val="00027655"/>
    <w:rsid w:val="00027712"/>
    <w:rsid w:val="000301FE"/>
    <w:rsid w:val="000303E3"/>
    <w:rsid w:val="00030700"/>
    <w:rsid w:val="00031379"/>
    <w:rsid w:val="00031D78"/>
    <w:rsid w:val="0003258F"/>
    <w:rsid w:val="00032716"/>
    <w:rsid w:val="00032A8A"/>
    <w:rsid w:val="00033E9D"/>
    <w:rsid w:val="00034684"/>
    <w:rsid w:val="000346CA"/>
    <w:rsid w:val="00034C79"/>
    <w:rsid w:val="00034CBF"/>
    <w:rsid w:val="00035423"/>
    <w:rsid w:val="000354AB"/>
    <w:rsid w:val="00035751"/>
    <w:rsid w:val="00035D04"/>
    <w:rsid w:val="00035E11"/>
    <w:rsid w:val="00035F2C"/>
    <w:rsid w:val="000361F8"/>
    <w:rsid w:val="000365C3"/>
    <w:rsid w:val="00036933"/>
    <w:rsid w:val="00037F68"/>
    <w:rsid w:val="00040C5D"/>
    <w:rsid w:val="000414AA"/>
    <w:rsid w:val="00041982"/>
    <w:rsid w:val="00041A98"/>
    <w:rsid w:val="00042784"/>
    <w:rsid w:val="00042922"/>
    <w:rsid w:val="00044010"/>
    <w:rsid w:val="000441BD"/>
    <w:rsid w:val="000447F2"/>
    <w:rsid w:val="00044B1A"/>
    <w:rsid w:val="0004500D"/>
    <w:rsid w:val="00045F4D"/>
    <w:rsid w:val="00046A89"/>
    <w:rsid w:val="000471E7"/>
    <w:rsid w:val="00047BD6"/>
    <w:rsid w:val="00050105"/>
    <w:rsid w:val="00050516"/>
    <w:rsid w:val="000517C0"/>
    <w:rsid w:val="00052062"/>
    <w:rsid w:val="0005220F"/>
    <w:rsid w:val="000530D7"/>
    <w:rsid w:val="0005349B"/>
    <w:rsid w:val="00053558"/>
    <w:rsid w:val="0005390B"/>
    <w:rsid w:val="00054713"/>
    <w:rsid w:val="00055065"/>
    <w:rsid w:val="00055AF8"/>
    <w:rsid w:val="00055C36"/>
    <w:rsid w:val="00055EE0"/>
    <w:rsid w:val="00056F78"/>
    <w:rsid w:val="00056FB7"/>
    <w:rsid w:val="00057AA8"/>
    <w:rsid w:val="00061048"/>
    <w:rsid w:val="00061088"/>
    <w:rsid w:val="00061BC7"/>
    <w:rsid w:val="00061F31"/>
    <w:rsid w:val="00062329"/>
    <w:rsid w:val="0006253A"/>
    <w:rsid w:val="000627E0"/>
    <w:rsid w:val="000632EB"/>
    <w:rsid w:val="000636FD"/>
    <w:rsid w:val="00063AED"/>
    <w:rsid w:val="00064C12"/>
    <w:rsid w:val="000655D5"/>
    <w:rsid w:val="00065987"/>
    <w:rsid w:val="00066D93"/>
    <w:rsid w:val="00070A2D"/>
    <w:rsid w:val="000711C1"/>
    <w:rsid w:val="000719FE"/>
    <w:rsid w:val="00071D9E"/>
    <w:rsid w:val="00071EEF"/>
    <w:rsid w:val="0007346A"/>
    <w:rsid w:val="00073901"/>
    <w:rsid w:val="000742FB"/>
    <w:rsid w:val="00074834"/>
    <w:rsid w:val="00074ED7"/>
    <w:rsid w:val="0007531C"/>
    <w:rsid w:val="000765DE"/>
    <w:rsid w:val="00076859"/>
    <w:rsid w:val="000768DF"/>
    <w:rsid w:val="00076A6B"/>
    <w:rsid w:val="00076C2A"/>
    <w:rsid w:val="00077ED2"/>
    <w:rsid w:val="0008120A"/>
    <w:rsid w:val="00083103"/>
    <w:rsid w:val="00083ABF"/>
    <w:rsid w:val="00083D25"/>
    <w:rsid w:val="00083DFD"/>
    <w:rsid w:val="00083E2B"/>
    <w:rsid w:val="0008480E"/>
    <w:rsid w:val="000859C8"/>
    <w:rsid w:val="00085A92"/>
    <w:rsid w:val="00086D12"/>
    <w:rsid w:val="00087820"/>
    <w:rsid w:val="00087EB8"/>
    <w:rsid w:val="00090542"/>
    <w:rsid w:val="00091181"/>
    <w:rsid w:val="000919F3"/>
    <w:rsid w:val="00092724"/>
    <w:rsid w:val="000929D5"/>
    <w:rsid w:val="000976AB"/>
    <w:rsid w:val="000A00C3"/>
    <w:rsid w:val="000A077B"/>
    <w:rsid w:val="000A1196"/>
    <w:rsid w:val="000A27FF"/>
    <w:rsid w:val="000A3BB2"/>
    <w:rsid w:val="000A452A"/>
    <w:rsid w:val="000A4EE0"/>
    <w:rsid w:val="000A5FF5"/>
    <w:rsid w:val="000A6321"/>
    <w:rsid w:val="000A6611"/>
    <w:rsid w:val="000A73F4"/>
    <w:rsid w:val="000B00A6"/>
    <w:rsid w:val="000B0476"/>
    <w:rsid w:val="000B1A8F"/>
    <w:rsid w:val="000B1B8F"/>
    <w:rsid w:val="000B2D57"/>
    <w:rsid w:val="000B3BE2"/>
    <w:rsid w:val="000B4C30"/>
    <w:rsid w:val="000B4CBB"/>
    <w:rsid w:val="000B4FCC"/>
    <w:rsid w:val="000B5203"/>
    <w:rsid w:val="000B571A"/>
    <w:rsid w:val="000B5EF2"/>
    <w:rsid w:val="000B5FAF"/>
    <w:rsid w:val="000B64ED"/>
    <w:rsid w:val="000B745E"/>
    <w:rsid w:val="000C047D"/>
    <w:rsid w:val="000C1025"/>
    <w:rsid w:val="000C1794"/>
    <w:rsid w:val="000C305C"/>
    <w:rsid w:val="000C343B"/>
    <w:rsid w:val="000C36ED"/>
    <w:rsid w:val="000C3A03"/>
    <w:rsid w:val="000C4C14"/>
    <w:rsid w:val="000C4EAC"/>
    <w:rsid w:val="000C5F9F"/>
    <w:rsid w:val="000C6025"/>
    <w:rsid w:val="000C726A"/>
    <w:rsid w:val="000C7917"/>
    <w:rsid w:val="000C7BAF"/>
    <w:rsid w:val="000D08F4"/>
    <w:rsid w:val="000D1119"/>
    <w:rsid w:val="000D136D"/>
    <w:rsid w:val="000D2B99"/>
    <w:rsid w:val="000D2E74"/>
    <w:rsid w:val="000D48F5"/>
    <w:rsid w:val="000D4E0E"/>
    <w:rsid w:val="000D519E"/>
    <w:rsid w:val="000D568F"/>
    <w:rsid w:val="000D6318"/>
    <w:rsid w:val="000D662A"/>
    <w:rsid w:val="000D6866"/>
    <w:rsid w:val="000D6ED4"/>
    <w:rsid w:val="000D71D3"/>
    <w:rsid w:val="000D7238"/>
    <w:rsid w:val="000E04E5"/>
    <w:rsid w:val="000E26F0"/>
    <w:rsid w:val="000E2971"/>
    <w:rsid w:val="000E2B4F"/>
    <w:rsid w:val="000E2DD2"/>
    <w:rsid w:val="000E2F74"/>
    <w:rsid w:val="000E37E3"/>
    <w:rsid w:val="000E4067"/>
    <w:rsid w:val="000E41CF"/>
    <w:rsid w:val="000E4E2F"/>
    <w:rsid w:val="000E4E70"/>
    <w:rsid w:val="000E525F"/>
    <w:rsid w:val="000E547B"/>
    <w:rsid w:val="000E5B63"/>
    <w:rsid w:val="000E6575"/>
    <w:rsid w:val="000E6FA9"/>
    <w:rsid w:val="000E7100"/>
    <w:rsid w:val="000E7249"/>
    <w:rsid w:val="000E7712"/>
    <w:rsid w:val="000F0D01"/>
    <w:rsid w:val="000F1AA6"/>
    <w:rsid w:val="000F21D9"/>
    <w:rsid w:val="000F2339"/>
    <w:rsid w:val="000F26A4"/>
    <w:rsid w:val="000F2D5D"/>
    <w:rsid w:val="000F3F16"/>
    <w:rsid w:val="000F433B"/>
    <w:rsid w:val="000F4886"/>
    <w:rsid w:val="000F572B"/>
    <w:rsid w:val="000F5C40"/>
    <w:rsid w:val="000F6476"/>
    <w:rsid w:val="000F6675"/>
    <w:rsid w:val="000F7FA8"/>
    <w:rsid w:val="00100816"/>
    <w:rsid w:val="00100B4D"/>
    <w:rsid w:val="001021F1"/>
    <w:rsid w:val="00102241"/>
    <w:rsid w:val="00102293"/>
    <w:rsid w:val="0010363A"/>
    <w:rsid w:val="00103705"/>
    <w:rsid w:val="00104A02"/>
    <w:rsid w:val="00104F1A"/>
    <w:rsid w:val="00105597"/>
    <w:rsid w:val="001058C9"/>
    <w:rsid w:val="00106162"/>
    <w:rsid w:val="00107001"/>
    <w:rsid w:val="00110550"/>
    <w:rsid w:val="00110F34"/>
    <w:rsid w:val="00111092"/>
    <w:rsid w:val="0011165D"/>
    <w:rsid w:val="001118DE"/>
    <w:rsid w:val="001130CA"/>
    <w:rsid w:val="0011422B"/>
    <w:rsid w:val="00114277"/>
    <w:rsid w:val="00114914"/>
    <w:rsid w:val="001153A8"/>
    <w:rsid w:val="00115435"/>
    <w:rsid w:val="00116893"/>
    <w:rsid w:val="00117358"/>
    <w:rsid w:val="00117AC3"/>
    <w:rsid w:val="00120D3A"/>
    <w:rsid w:val="00121683"/>
    <w:rsid w:val="001217B4"/>
    <w:rsid w:val="00122096"/>
    <w:rsid w:val="0012221D"/>
    <w:rsid w:val="00122574"/>
    <w:rsid w:val="001226CD"/>
    <w:rsid w:val="00122AE7"/>
    <w:rsid w:val="00122B65"/>
    <w:rsid w:val="00123781"/>
    <w:rsid w:val="00123801"/>
    <w:rsid w:val="00123F5A"/>
    <w:rsid w:val="00124B3F"/>
    <w:rsid w:val="00124BF0"/>
    <w:rsid w:val="00125373"/>
    <w:rsid w:val="00127100"/>
    <w:rsid w:val="00127664"/>
    <w:rsid w:val="001279AD"/>
    <w:rsid w:val="00127F54"/>
    <w:rsid w:val="0013060F"/>
    <w:rsid w:val="00130D48"/>
    <w:rsid w:val="00131771"/>
    <w:rsid w:val="001321A2"/>
    <w:rsid w:val="00132C3F"/>
    <w:rsid w:val="00133E69"/>
    <w:rsid w:val="001340CA"/>
    <w:rsid w:val="0013460F"/>
    <w:rsid w:val="00134647"/>
    <w:rsid w:val="00134EC5"/>
    <w:rsid w:val="001350E5"/>
    <w:rsid w:val="00135FFE"/>
    <w:rsid w:val="00136705"/>
    <w:rsid w:val="00136BDB"/>
    <w:rsid w:val="0013702C"/>
    <w:rsid w:val="0013712C"/>
    <w:rsid w:val="0013756B"/>
    <w:rsid w:val="0013759D"/>
    <w:rsid w:val="001378F1"/>
    <w:rsid w:val="00137B06"/>
    <w:rsid w:val="00137F56"/>
    <w:rsid w:val="001406A1"/>
    <w:rsid w:val="00140DC5"/>
    <w:rsid w:val="0014119F"/>
    <w:rsid w:val="00141DA3"/>
    <w:rsid w:val="00141E56"/>
    <w:rsid w:val="00141F05"/>
    <w:rsid w:val="0014264A"/>
    <w:rsid w:val="001428E0"/>
    <w:rsid w:val="00143AF2"/>
    <w:rsid w:val="00143F30"/>
    <w:rsid w:val="00143F77"/>
    <w:rsid w:val="00144298"/>
    <w:rsid w:val="00145565"/>
    <w:rsid w:val="0014563D"/>
    <w:rsid w:val="00145796"/>
    <w:rsid w:val="00145916"/>
    <w:rsid w:val="00145B12"/>
    <w:rsid w:val="001464FB"/>
    <w:rsid w:val="00146931"/>
    <w:rsid w:val="00146D3D"/>
    <w:rsid w:val="00147383"/>
    <w:rsid w:val="001473CC"/>
    <w:rsid w:val="001501EF"/>
    <w:rsid w:val="00150AB3"/>
    <w:rsid w:val="00150D37"/>
    <w:rsid w:val="00150D64"/>
    <w:rsid w:val="00154AEA"/>
    <w:rsid w:val="00154EBB"/>
    <w:rsid w:val="00154ED7"/>
    <w:rsid w:val="00155FEA"/>
    <w:rsid w:val="0015658C"/>
    <w:rsid w:val="001578D2"/>
    <w:rsid w:val="00157FB1"/>
    <w:rsid w:val="00157FE1"/>
    <w:rsid w:val="00160214"/>
    <w:rsid w:val="00160918"/>
    <w:rsid w:val="00162606"/>
    <w:rsid w:val="00163453"/>
    <w:rsid w:val="00164481"/>
    <w:rsid w:val="00164779"/>
    <w:rsid w:val="00164B09"/>
    <w:rsid w:val="00164C8F"/>
    <w:rsid w:val="0016589C"/>
    <w:rsid w:val="001660B8"/>
    <w:rsid w:val="00166916"/>
    <w:rsid w:val="00166D81"/>
    <w:rsid w:val="0016758B"/>
    <w:rsid w:val="0016777A"/>
    <w:rsid w:val="00167C81"/>
    <w:rsid w:val="00167E34"/>
    <w:rsid w:val="00170258"/>
    <w:rsid w:val="00170346"/>
    <w:rsid w:val="00170484"/>
    <w:rsid w:val="00170EF6"/>
    <w:rsid w:val="00170FFF"/>
    <w:rsid w:val="001713E9"/>
    <w:rsid w:val="001717A0"/>
    <w:rsid w:val="001717D5"/>
    <w:rsid w:val="00172392"/>
    <w:rsid w:val="0017265A"/>
    <w:rsid w:val="0017328D"/>
    <w:rsid w:val="00173A71"/>
    <w:rsid w:val="00174C28"/>
    <w:rsid w:val="00174E7A"/>
    <w:rsid w:val="00174F03"/>
    <w:rsid w:val="00176058"/>
    <w:rsid w:val="001763BA"/>
    <w:rsid w:val="001769DC"/>
    <w:rsid w:val="001778F5"/>
    <w:rsid w:val="0018065C"/>
    <w:rsid w:val="00180811"/>
    <w:rsid w:val="00181734"/>
    <w:rsid w:val="00182930"/>
    <w:rsid w:val="0018330E"/>
    <w:rsid w:val="001833F2"/>
    <w:rsid w:val="001833F6"/>
    <w:rsid w:val="0018345C"/>
    <w:rsid w:val="00183BA7"/>
    <w:rsid w:val="00184905"/>
    <w:rsid w:val="00185A76"/>
    <w:rsid w:val="00185ADE"/>
    <w:rsid w:val="00186401"/>
    <w:rsid w:val="00186403"/>
    <w:rsid w:val="0018700A"/>
    <w:rsid w:val="00187E3C"/>
    <w:rsid w:val="0019084F"/>
    <w:rsid w:val="001909F7"/>
    <w:rsid w:val="00190A93"/>
    <w:rsid w:val="00191146"/>
    <w:rsid w:val="00191824"/>
    <w:rsid w:val="00191828"/>
    <w:rsid w:val="00191DA0"/>
    <w:rsid w:val="001924D0"/>
    <w:rsid w:val="001924EC"/>
    <w:rsid w:val="00193B20"/>
    <w:rsid w:val="00193BBD"/>
    <w:rsid w:val="00193D4D"/>
    <w:rsid w:val="00194FE8"/>
    <w:rsid w:val="0019513C"/>
    <w:rsid w:val="001951C6"/>
    <w:rsid w:val="001952B6"/>
    <w:rsid w:val="00195581"/>
    <w:rsid w:val="00196191"/>
    <w:rsid w:val="001961EF"/>
    <w:rsid w:val="0019693D"/>
    <w:rsid w:val="00196AC1"/>
    <w:rsid w:val="00196DF9"/>
    <w:rsid w:val="00196F62"/>
    <w:rsid w:val="0019771D"/>
    <w:rsid w:val="001A0130"/>
    <w:rsid w:val="001A0823"/>
    <w:rsid w:val="001A0F64"/>
    <w:rsid w:val="001A1083"/>
    <w:rsid w:val="001A10EF"/>
    <w:rsid w:val="001A1281"/>
    <w:rsid w:val="001A1BF9"/>
    <w:rsid w:val="001A20F4"/>
    <w:rsid w:val="001A237F"/>
    <w:rsid w:val="001A351B"/>
    <w:rsid w:val="001A4C75"/>
    <w:rsid w:val="001A58E6"/>
    <w:rsid w:val="001A5C3C"/>
    <w:rsid w:val="001A63A5"/>
    <w:rsid w:val="001A68B3"/>
    <w:rsid w:val="001A76F6"/>
    <w:rsid w:val="001B2734"/>
    <w:rsid w:val="001B3C69"/>
    <w:rsid w:val="001B443D"/>
    <w:rsid w:val="001B4901"/>
    <w:rsid w:val="001B491F"/>
    <w:rsid w:val="001B50E8"/>
    <w:rsid w:val="001B60FD"/>
    <w:rsid w:val="001B6142"/>
    <w:rsid w:val="001B62DB"/>
    <w:rsid w:val="001B689C"/>
    <w:rsid w:val="001B79C3"/>
    <w:rsid w:val="001B7EA7"/>
    <w:rsid w:val="001C11ED"/>
    <w:rsid w:val="001C15F1"/>
    <w:rsid w:val="001C1C3D"/>
    <w:rsid w:val="001C2F85"/>
    <w:rsid w:val="001C49B4"/>
    <w:rsid w:val="001C4C64"/>
    <w:rsid w:val="001C59E2"/>
    <w:rsid w:val="001C6540"/>
    <w:rsid w:val="001C6959"/>
    <w:rsid w:val="001C7362"/>
    <w:rsid w:val="001C753B"/>
    <w:rsid w:val="001D03FF"/>
    <w:rsid w:val="001D09AA"/>
    <w:rsid w:val="001D0BEE"/>
    <w:rsid w:val="001D118C"/>
    <w:rsid w:val="001D1CE3"/>
    <w:rsid w:val="001D1EAF"/>
    <w:rsid w:val="001D27FD"/>
    <w:rsid w:val="001D2F7C"/>
    <w:rsid w:val="001D351B"/>
    <w:rsid w:val="001D382C"/>
    <w:rsid w:val="001D3C67"/>
    <w:rsid w:val="001D4B00"/>
    <w:rsid w:val="001D5726"/>
    <w:rsid w:val="001D6B20"/>
    <w:rsid w:val="001D7FC8"/>
    <w:rsid w:val="001E0CC5"/>
    <w:rsid w:val="001E1354"/>
    <w:rsid w:val="001E256C"/>
    <w:rsid w:val="001E27AA"/>
    <w:rsid w:val="001E293B"/>
    <w:rsid w:val="001E29F5"/>
    <w:rsid w:val="001E2D47"/>
    <w:rsid w:val="001E345D"/>
    <w:rsid w:val="001E36FB"/>
    <w:rsid w:val="001E4327"/>
    <w:rsid w:val="001E468B"/>
    <w:rsid w:val="001E4CE1"/>
    <w:rsid w:val="001E673C"/>
    <w:rsid w:val="001E6858"/>
    <w:rsid w:val="001E7A89"/>
    <w:rsid w:val="001E7BEF"/>
    <w:rsid w:val="001E7DD7"/>
    <w:rsid w:val="001F0180"/>
    <w:rsid w:val="001F048A"/>
    <w:rsid w:val="001F0C83"/>
    <w:rsid w:val="001F1132"/>
    <w:rsid w:val="001F1163"/>
    <w:rsid w:val="001F1D62"/>
    <w:rsid w:val="001F1DE4"/>
    <w:rsid w:val="001F1E27"/>
    <w:rsid w:val="001F2263"/>
    <w:rsid w:val="001F2FDD"/>
    <w:rsid w:val="001F30A7"/>
    <w:rsid w:val="001F3962"/>
    <w:rsid w:val="001F4182"/>
    <w:rsid w:val="001F41B6"/>
    <w:rsid w:val="001F46AA"/>
    <w:rsid w:val="001F4E1D"/>
    <w:rsid w:val="001F4E3D"/>
    <w:rsid w:val="001F5ED4"/>
    <w:rsid w:val="001F5F21"/>
    <w:rsid w:val="001F63AB"/>
    <w:rsid w:val="001F7EDD"/>
    <w:rsid w:val="001F7F4B"/>
    <w:rsid w:val="001F7FB7"/>
    <w:rsid w:val="00200A2A"/>
    <w:rsid w:val="0020163E"/>
    <w:rsid w:val="00201947"/>
    <w:rsid w:val="002028F2"/>
    <w:rsid w:val="00203D29"/>
    <w:rsid w:val="002041C9"/>
    <w:rsid w:val="002044A8"/>
    <w:rsid w:val="00205275"/>
    <w:rsid w:val="00205648"/>
    <w:rsid w:val="002058FA"/>
    <w:rsid w:val="00205BFB"/>
    <w:rsid w:val="0020720D"/>
    <w:rsid w:val="0020793A"/>
    <w:rsid w:val="00207F1A"/>
    <w:rsid w:val="0021067C"/>
    <w:rsid w:val="002118FD"/>
    <w:rsid w:val="00211BA8"/>
    <w:rsid w:val="00211E1F"/>
    <w:rsid w:val="00211E32"/>
    <w:rsid w:val="00212521"/>
    <w:rsid w:val="00212CC8"/>
    <w:rsid w:val="00213329"/>
    <w:rsid w:val="00214D80"/>
    <w:rsid w:val="00216949"/>
    <w:rsid w:val="002202C4"/>
    <w:rsid w:val="00221592"/>
    <w:rsid w:val="0022194B"/>
    <w:rsid w:val="00221B27"/>
    <w:rsid w:val="00222089"/>
    <w:rsid w:val="002222C6"/>
    <w:rsid w:val="002223C9"/>
    <w:rsid w:val="002227D8"/>
    <w:rsid w:val="00222885"/>
    <w:rsid w:val="0022288E"/>
    <w:rsid w:val="002234CD"/>
    <w:rsid w:val="0022394E"/>
    <w:rsid w:val="00223C9D"/>
    <w:rsid w:val="0022475F"/>
    <w:rsid w:val="00224FBE"/>
    <w:rsid w:val="002256B2"/>
    <w:rsid w:val="00225BD3"/>
    <w:rsid w:val="00226209"/>
    <w:rsid w:val="0022675D"/>
    <w:rsid w:val="00227C31"/>
    <w:rsid w:val="00227DF5"/>
    <w:rsid w:val="00231056"/>
    <w:rsid w:val="00231A52"/>
    <w:rsid w:val="00231B6C"/>
    <w:rsid w:val="00231E26"/>
    <w:rsid w:val="00231F1E"/>
    <w:rsid w:val="00233227"/>
    <w:rsid w:val="00234051"/>
    <w:rsid w:val="0023477C"/>
    <w:rsid w:val="00234843"/>
    <w:rsid w:val="00235024"/>
    <w:rsid w:val="00235213"/>
    <w:rsid w:val="00235E2E"/>
    <w:rsid w:val="00236435"/>
    <w:rsid w:val="00236D5C"/>
    <w:rsid w:val="00237880"/>
    <w:rsid w:val="00240F61"/>
    <w:rsid w:val="002410E1"/>
    <w:rsid w:val="00241650"/>
    <w:rsid w:val="00241E49"/>
    <w:rsid w:val="0024228A"/>
    <w:rsid w:val="002422B9"/>
    <w:rsid w:val="002424CC"/>
    <w:rsid w:val="00242BFC"/>
    <w:rsid w:val="00242E96"/>
    <w:rsid w:val="00242EED"/>
    <w:rsid w:val="0024312B"/>
    <w:rsid w:val="00243149"/>
    <w:rsid w:val="0024424F"/>
    <w:rsid w:val="00245317"/>
    <w:rsid w:val="002457A7"/>
    <w:rsid w:val="00246EBA"/>
    <w:rsid w:val="0024718B"/>
    <w:rsid w:val="0024773F"/>
    <w:rsid w:val="00247B0F"/>
    <w:rsid w:val="00250A85"/>
    <w:rsid w:val="00252245"/>
    <w:rsid w:val="00252403"/>
    <w:rsid w:val="0025274F"/>
    <w:rsid w:val="0025335A"/>
    <w:rsid w:val="002535C8"/>
    <w:rsid w:val="00254934"/>
    <w:rsid w:val="00255908"/>
    <w:rsid w:val="002559FA"/>
    <w:rsid w:val="00256385"/>
    <w:rsid w:val="00256A22"/>
    <w:rsid w:val="002578D7"/>
    <w:rsid w:val="00260730"/>
    <w:rsid w:val="00260FE5"/>
    <w:rsid w:val="00261128"/>
    <w:rsid w:val="00261264"/>
    <w:rsid w:val="002618BF"/>
    <w:rsid w:val="00261B7F"/>
    <w:rsid w:val="00262C45"/>
    <w:rsid w:val="00262EA1"/>
    <w:rsid w:val="002632FF"/>
    <w:rsid w:val="0026388D"/>
    <w:rsid w:val="00263A32"/>
    <w:rsid w:val="00263D0A"/>
    <w:rsid w:val="00264312"/>
    <w:rsid w:val="00264F12"/>
    <w:rsid w:val="00265A46"/>
    <w:rsid w:val="002665FC"/>
    <w:rsid w:val="00266681"/>
    <w:rsid w:val="00266B5E"/>
    <w:rsid w:val="00266CD8"/>
    <w:rsid w:val="00266D7B"/>
    <w:rsid w:val="002710E6"/>
    <w:rsid w:val="00271268"/>
    <w:rsid w:val="00271B16"/>
    <w:rsid w:val="00271CAF"/>
    <w:rsid w:val="00271EBB"/>
    <w:rsid w:val="002722A1"/>
    <w:rsid w:val="00272561"/>
    <w:rsid w:val="00272D47"/>
    <w:rsid w:val="00273B8D"/>
    <w:rsid w:val="00273E2C"/>
    <w:rsid w:val="002743E4"/>
    <w:rsid w:val="00274B28"/>
    <w:rsid w:val="00274B74"/>
    <w:rsid w:val="00275107"/>
    <w:rsid w:val="0027649E"/>
    <w:rsid w:val="002771B4"/>
    <w:rsid w:val="002771EF"/>
    <w:rsid w:val="00280538"/>
    <w:rsid w:val="00280F9A"/>
    <w:rsid w:val="00281110"/>
    <w:rsid w:val="00281C16"/>
    <w:rsid w:val="00281C88"/>
    <w:rsid w:val="00281D9A"/>
    <w:rsid w:val="00281F7B"/>
    <w:rsid w:val="002822D7"/>
    <w:rsid w:val="00282381"/>
    <w:rsid w:val="00282853"/>
    <w:rsid w:val="002831D8"/>
    <w:rsid w:val="00283545"/>
    <w:rsid w:val="00283621"/>
    <w:rsid w:val="00284361"/>
    <w:rsid w:val="00284510"/>
    <w:rsid w:val="002849E8"/>
    <w:rsid w:val="00285431"/>
    <w:rsid w:val="00285BA2"/>
    <w:rsid w:val="00286533"/>
    <w:rsid w:val="00287035"/>
    <w:rsid w:val="00287B79"/>
    <w:rsid w:val="00287C75"/>
    <w:rsid w:val="00287F23"/>
    <w:rsid w:val="00290C0E"/>
    <w:rsid w:val="0029124D"/>
    <w:rsid w:val="002928C8"/>
    <w:rsid w:val="00293FF7"/>
    <w:rsid w:val="0029424A"/>
    <w:rsid w:val="002947E0"/>
    <w:rsid w:val="00295A24"/>
    <w:rsid w:val="00296B0A"/>
    <w:rsid w:val="00297239"/>
    <w:rsid w:val="002A0146"/>
    <w:rsid w:val="002A0333"/>
    <w:rsid w:val="002A061F"/>
    <w:rsid w:val="002A098E"/>
    <w:rsid w:val="002A0D50"/>
    <w:rsid w:val="002A1088"/>
    <w:rsid w:val="002A1AB5"/>
    <w:rsid w:val="002A1C5D"/>
    <w:rsid w:val="002A231B"/>
    <w:rsid w:val="002A2E96"/>
    <w:rsid w:val="002A33AA"/>
    <w:rsid w:val="002A3522"/>
    <w:rsid w:val="002A4936"/>
    <w:rsid w:val="002A502E"/>
    <w:rsid w:val="002A543A"/>
    <w:rsid w:val="002A5613"/>
    <w:rsid w:val="002A5701"/>
    <w:rsid w:val="002A5D04"/>
    <w:rsid w:val="002A6395"/>
    <w:rsid w:val="002A69F4"/>
    <w:rsid w:val="002A6E9C"/>
    <w:rsid w:val="002A706D"/>
    <w:rsid w:val="002A7A7A"/>
    <w:rsid w:val="002B009F"/>
    <w:rsid w:val="002B02F9"/>
    <w:rsid w:val="002B0350"/>
    <w:rsid w:val="002B03C1"/>
    <w:rsid w:val="002B04BC"/>
    <w:rsid w:val="002B195B"/>
    <w:rsid w:val="002B1FF4"/>
    <w:rsid w:val="002B2A67"/>
    <w:rsid w:val="002B2BCF"/>
    <w:rsid w:val="002B3596"/>
    <w:rsid w:val="002B3E7B"/>
    <w:rsid w:val="002B4927"/>
    <w:rsid w:val="002B5874"/>
    <w:rsid w:val="002B624B"/>
    <w:rsid w:val="002B6393"/>
    <w:rsid w:val="002B643A"/>
    <w:rsid w:val="002B678D"/>
    <w:rsid w:val="002B67D6"/>
    <w:rsid w:val="002B6D28"/>
    <w:rsid w:val="002C049D"/>
    <w:rsid w:val="002C082B"/>
    <w:rsid w:val="002C0CF6"/>
    <w:rsid w:val="002C1F13"/>
    <w:rsid w:val="002C1F3E"/>
    <w:rsid w:val="002C23B7"/>
    <w:rsid w:val="002C2493"/>
    <w:rsid w:val="002C30CD"/>
    <w:rsid w:val="002C34C6"/>
    <w:rsid w:val="002C3879"/>
    <w:rsid w:val="002C41AC"/>
    <w:rsid w:val="002C4276"/>
    <w:rsid w:val="002C4CF9"/>
    <w:rsid w:val="002C4F86"/>
    <w:rsid w:val="002C52D1"/>
    <w:rsid w:val="002C52E6"/>
    <w:rsid w:val="002C53A1"/>
    <w:rsid w:val="002C6011"/>
    <w:rsid w:val="002C67FB"/>
    <w:rsid w:val="002C6CE5"/>
    <w:rsid w:val="002C7CEC"/>
    <w:rsid w:val="002C7FBB"/>
    <w:rsid w:val="002D000A"/>
    <w:rsid w:val="002D00DB"/>
    <w:rsid w:val="002D0124"/>
    <w:rsid w:val="002D0976"/>
    <w:rsid w:val="002D0E39"/>
    <w:rsid w:val="002D2072"/>
    <w:rsid w:val="002D399C"/>
    <w:rsid w:val="002D3B15"/>
    <w:rsid w:val="002D3C20"/>
    <w:rsid w:val="002D5582"/>
    <w:rsid w:val="002D5E75"/>
    <w:rsid w:val="002D6FC6"/>
    <w:rsid w:val="002D7073"/>
    <w:rsid w:val="002D787A"/>
    <w:rsid w:val="002E04B2"/>
    <w:rsid w:val="002E0ECE"/>
    <w:rsid w:val="002E287C"/>
    <w:rsid w:val="002E2BB9"/>
    <w:rsid w:val="002E2EA4"/>
    <w:rsid w:val="002E303D"/>
    <w:rsid w:val="002E30EE"/>
    <w:rsid w:val="002E3E7F"/>
    <w:rsid w:val="002E4301"/>
    <w:rsid w:val="002E46E4"/>
    <w:rsid w:val="002E4737"/>
    <w:rsid w:val="002E4C32"/>
    <w:rsid w:val="002E4EE6"/>
    <w:rsid w:val="002E560D"/>
    <w:rsid w:val="002E5AD2"/>
    <w:rsid w:val="002E6823"/>
    <w:rsid w:val="002E6E6B"/>
    <w:rsid w:val="002E733D"/>
    <w:rsid w:val="002F14AE"/>
    <w:rsid w:val="002F1ED1"/>
    <w:rsid w:val="002F24DF"/>
    <w:rsid w:val="002F260E"/>
    <w:rsid w:val="002F2ACF"/>
    <w:rsid w:val="002F2B95"/>
    <w:rsid w:val="002F2C48"/>
    <w:rsid w:val="002F2D07"/>
    <w:rsid w:val="002F3C4E"/>
    <w:rsid w:val="002F4280"/>
    <w:rsid w:val="002F5874"/>
    <w:rsid w:val="002F7E20"/>
    <w:rsid w:val="0030019A"/>
    <w:rsid w:val="00300566"/>
    <w:rsid w:val="00300F19"/>
    <w:rsid w:val="0030231A"/>
    <w:rsid w:val="00302885"/>
    <w:rsid w:val="00302FB4"/>
    <w:rsid w:val="00303568"/>
    <w:rsid w:val="00303662"/>
    <w:rsid w:val="00303DA0"/>
    <w:rsid w:val="00304174"/>
    <w:rsid w:val="0030448E"/>
    <w:rsid w:val="003066B6"/>
    <w:rsid w:val="003078A0"/>
    <w:rsid w:val="00310578"/>
    <w:rsid w:val="00311D53"/>
    <w:rsid w:val="00312373"/>
    <w:rsid w:val="00312463"/>
    <w:rsid w:val="00312489"/>
    <w:rsid w:val="00312B83"/>
    <w:rsid w:val="00312EF1"/>
    <w:rsid w:val="00313739"/>
    <w:rsid w:val="00313C41"/>
    <w:rsid w:val="00314E1A"/>
    <w:rsid w:val="00315FEF"/>
    <w:rsid w:val="00316273"/>
    <w:rsid w:val="00316C91"/>
    <w:rsid w:val="0031755B"/>
    <w:rsid w:val="00317B66"/>
    <w:rsid w:val="00320398"/>
    <w:rsid w:val="003208CD"/>
    <w:rsid w:val="00322036"/>
    <w:rsid w:val="00322346"/>
    <w:rsid w:val="0032245E"/>
    <w:rsid w:val="003226C3"/>
    <w:rsid w:val="00322F63"/>
    <w:rsid w:val="003236FF"/>
    <w:rsid w:val="00323915"/>
    <w:rsid w:val="00325A5A"/>
    <w:rsid w:val="00325CCE"/>
    <w:rsid w:val="003265CA"/>
    <w:rsid w:val="0032669E"/>
    <w:rsid w:val="00326E04"/>
    <w:rsid w:val="0032774F"/>
    <w:rsid w:val="00330635"/>
    <w:rsid w:val="0033109F"/>
    <w:rsid w:val="00331288"/>
    <w:rsid w:val="003323E0"/>
    <w:rsid w:val="00333931"/>
    <w:rsid w:val="00334CD0"/>
    <w:rsid w:val="0033560B"/>
    <w:rsid w:val="003362AF"/>
    <w:rsid w:val="00336946"/>
    <w:rsid w:val="00336A46"/>
    <w:rsid w:val="00336DAF"/>
    <w:rsid w:val="00337CF6"/>
    <w:rsid w:val="0034087F"/>
    <w:rsid w:val="003408B4"/>
    <w:rsid w:val="0034179C"/>
    <w:rsid w:val="00341919"/>
    <w:rsid w:val="0034207E"/>
    <w:rsid w:val="00342581"/>
    <w:rsid w:val="00342AB3"/>
    <w:rsid w:val="00342E34"/>
    <w:rsid w:val="003438CD"/>
    <w:rsid w:val="00343FEB"/>
    <w:rsid w:val="003440D5"/>
    <w:rsid w:val="003440F2"/>
    <w:rsid w:val="00344642"/>
    <w:rsid w:val="00344843"/>
    <w:rsid w:val="00344D02"/>
    <w:rsid w:val="00344E1B"/>
    <w:rsid w:val="00345877"/>
    <w:rsid w:val="00345C60"/>
    <w:rsid w:val="00346143"/>
    <w:rsid w:val="0034620D"/>
    <w:rsid w:val="00346525"/>
    <w:rsid w:val="0034682F"/>
    <w:rsid w:val="00346C84"/>
    <w:rsid w:val="00347559"/>
    <w:rsid w:val="003478DD"/>
    <w:rsid w:val="00350366"/>
    <w:rsid w:val="003505D7"/>
    <w:rsid w:val="003515C6"/>
    <w:rsid w:val="003518A6"/>
    <w:rsid w:val="0035215E"/>
    <w:rsid w:val="003526C2"/>
    <w:rsid w:val="00352744"/>
    <w:rsid w:val="0035286F"/>
    <w:rsid w:val="00352902"/>
    <w:rsid w:val="003533A0"/>
    <w:rsid w:val="00353E84"/>
    <w:rsid w:val="003544D7"/>
    <w:rsid w:val="00354EAC"/>
    <w:rsid w:val="0035516A"/>
    <w:rsid w:val="00355BAA"/>
    <w:rsid w:val="00356DBF"/>
    <w:rsid w:val="00357EE9"/>
    <w:rsid w:val="003602E9"/>
    <w:rsid w:val="00360AAC"/>
    <w:rsid w:val="00361081"/>
    <w:rsid w:val="00361374"/>
    <w:rsid w:val="0036146C"/>
    <w:rsid w:val="003615BE"/>
    <w:rsid w:val="00361A5D"/>
    <w:rsid w:val="003638AE"/>
    <w:rsid w:val="003639CA"/>
    <w:rsid w:val="003651C9"/>
    <w:rsid w:val="00365348"/>
    <w:rsid w:val="0036623C"/>
    <w:rsid w:val="00367EBA"/>
    <w:rsid w:val="00370BDF"/>
    <w:rsid w:val="00371574"/>
    <w:rsid w:val="00372108"/>
    <w:rsid w:val="00372111"/>
    <w:rsid w:val="00372B52"/>
    <w:rsid w:val="00372BCB"/>
    <w:rsid w:val="003734C4"/>
    <w:rsid w:val="003734CD"/>
    <w:rsid w:val="00374260"/>
    <w:rsid w:val="003744A3"/>
    <w:rsid w:val="00374F55"/>
    <w:rsid w:val="003753AE"/>
    <w:rsid w:val="00375BE4"/>
    <w:rsid w:val="00376797"/>
    <w:rsid w:val="003770B9"/>
    <w:rsid w:val="00377730"/>
    <w:rsid w:val="00377C97"/>
    <w:rsid w:val="00377EA1"/>
    <w:rsid w:val="00377FE2"/>
    <w:rsid w:val="003807D0"/>
    <w:rsid w:val="00380967"/>
    <w:rsid w:val="00380F68"/>
    <w:rsid w:val="00380F9C"/>
    <w:rsid w:val="00380FD7"/>
    <w:rsid w:val="003810E8"/>
    <w:rsid w:val="00381B83"/>
    <w:rsid w:val="00381CDB"/>
    <w:rsid w:val="00382CBF"/>
    <w:rsid w:val="0038389B"/>
    <w:rsid w:val="00383DCF"/>
    <w:rsid w:val="00384229"/>
    <w:rsid w:val="003845F2"/>
    <w:rsid w:val="00384EAB"/>
    <w:rsid w:val="003850B5"/>
    <w:rsid w:val="0038641D"/>
    <w:rsid w:val="00386AD1"/>
    <w:rsid w:val="00387022"/>
    <w:rsid w:val="00387A9F"/>
    <w:rsid w:val="003910C5"/>
    <w:rsid w:val="00392A22"/>
    <w:rsid w:val="00392C58"/>
    <w:rsid w:val="00393483"/>
    <w:rsid w:val="00393CB4"/>
    <w:rsid w:val="003940E0"/>
    <w:rsid w:val="00394B1E"/>
    <w:rsid w:val="00395582"/>
    <w:rsid w:val="00395AB0"/>
    <w:rsid w:val="003962F7"/>
    <w:rsid w:val="00397B74"/>
    <w:rsid w:val="003A0904"/>
    <w:rsid w:val="003A0A74"/>
    <w:rsid w:val="003A0C84"/>
    <w:rsid w:val="003A0F90"/>
    <w:rsid w:val="003A142F"/>
    <w:rsid w:val="003A16D3"/>
    <w:rsid w:val="003A23BA"/>
    <w:rsid w:val="003A26F6"/>
    <w:rsid w:val="003A3BD6"/>
    <w:rsid w:val="003A44CE"/>
    <w:rsid w:val="003A57BD"/>
    <w:rsid w:val="003A5F12"/>
    <w:rsid w:val="003A5F52"/>
    <w:rsid w:val="003A6D02"/>
    <w:rsid w:val="003A6D48"/>
    <w:rsid w:val="003A7077"/>
    <w:rsid w:val="003A707A"/>
    <w:rsid w:val="003A70C9"/>
    <w:rsid w:val="003A71E6"/>
    <w:rsid w:val="003B0707"/>
    <w:rsid w:val="003B07B6"/>
    <w:rsid w:val="003B0C5F"/>
    <w:rsid w:val="003B0D48"/>
    <w:rsid w:val="003B1A05"/>
    <w:rsid w:val="003B1FE7"/>
    <w:rsid w:val="003B25FA"/>
    <w:rsid w:val="003B2734"/>
    <w:rsid w:val="003B2E36"/>
    <w:rsid w:val="003B5195"/>
    <w:rsid w:val="003B65EF"/>
    <w:rsid w:val="003B694A"/>
    <w:rsid w:val="003B69FE"/>
    <w:rsid w:val="003B6DCE"/>
    <w:rsid w:val="003B77C4"/>
    <w:rsid w:val="003B7920"/>
    <w:rsid w:val="003B79EE"/>
    <w:rsid w:val="003B7BD2"/>
    <w:rsid w:val="003C0C59"/>
    <w:rsid w:val="003C17A8"/>
    <w:rsid w:val="003C1E49"/>
    <w:rsid w:val="003C3961"/>
    <w:rsid w:val="003C450A"/>
    <w:rsid w:val="003C4C85"/>
    <w:rsid w:val="003C5843"/>
    <w:rsid w:val="003C5B9B"/>
    <w:rsid w:val="003C5BEA"/>
    <w:rsid w:val="003C6043"/>
    <w:rsid w:val="003C61B6"/>
    <w:rsid w:val="003C644C"/>
    <w:rsid w:val="003C73BB"/>
    <w:rsid w:val="003D04CD"/>
    <w:rsid w:val="003D05F0"/>
    <w:rsid w:val="003D1576"/>
    <w:rsid w:val="003D1D82"/>
    <w:rsid w:val="003D2258"/>
    <w:rsid w:val="003D23C5"/>
    <w:rsid w:val="003D27EB"/>
    <w:rsid w:val="003D33C6"/>
    <w:rsid w:val="003D3640"/>
    <w:rsid w:val="003D39CC"/>
    <w:rsid w:val="003D3D9D"/>
    <w:rsid w:val="003D443A"/>
    <w:rsid w:val="003D4666"/>
    <w:rsid w:val="003D4E66"/>
    <w:rsid w:val="003D4EDE"/>
    <w:rsid w:val="003D57D3"/>
    <w:rsid w:val="003D6008"/>
    <w:rsid w:val="003D690A"/>
    <w:rsid w:val="003D6C8F"/>
    <w:rsid w:val="003D7962"/>
    <w:rsid w:val="003D7A71"/>
    <w:rsid w:val="003D7D3F"/>
    <w:rsid w:val="003E07A7"/>
    <w:rsid w:val="003E12F9"/>
    <w:rsid w:val="003E191B"/>
    <w:rsid w:val="003E2AF6"/>
    <w:rsid w:val="003E2CE7"/>
    <w:rsid w:val="003E2EB3"/>
    <w:rsid w:val="003E352F"/>
    <w:rsid w:val="003E3C0D"/>
    <w:rsid w:val="003E3C7B"/>
    <w:rsid w:val="003E45E0"/>
    <w:rsid w:val="003E51F1"/>
    <w:rsid w:val="003E53B5"/>
    <w:rsid w:val="003E5A8F"/>
    <w:rsid w:val="003E5F13"/>
    <w:rsid w:val="003E60AE"/>
    <w:rsid w:val="003E6262"/>
    <w:rsid w:val="003E650D"/>
    <w:rsid w:val="003E6BCA"/>
    <w:rsid w:val="003E6CC4"/>
    <w:rsid w:val="003E768B"/>
    <w:rsid w:val="003F07EC"/>
    <w:rsid w:val="003F0DCB"/>
    <w:rsid w:val="003F1548"/>
    <w:rsid w:val="003F2094"/>
    <w:rsid w:val="003F2145"/>
    <w:rsid w:val="003F215A"/>
    <w:rsid w:val="003F3472"/>
    <w:rsid w:val="003F35E0"/>
    <w:rsid w:val="003F3C57"/>
    <w:rsid w:val="003F476C"/>
    <w:rsid w:val="003F4D11"/>
    <w:rsid w:val="003F58AD"/>
    <w:rsid w:val="003F5C4D"/>
    <w:rsid w:val="003F6210"/>
    <w:rsid w:val="003F67DC"/>
    <w:rsid w:val="003F6C29"/>
    <w:rsid w:val="003F6C67"/>
    <w:rsid w:val="003F73D1"/>
    <w:rsid w:val="004017BA"/>
    <w:rsid w:val="00402739"/>
    <w:rsid w:val="00402B58"/>
    <w:rsid w:val="00402DA8"/>
    <w:rsid w:val="00402FB6"/>
    <w:rsid w:val="00403103"/>
    <w:rsid w:val="00403F10"/>
    <w:rsid w:val="00404E1F"/>
    <w:rsid w:val="00404F27"/>
    <w:rsid w:val="0040553A"/>
    <w:rsid w:val="004056B3"/>
    <w:rsid w:val="00405E0A"/>
    <w:rsid w:val="0040666C"/>
    <w:rsid w:val="00407638"/>
    <w:rsid w:val="0040790B"/>
    <w:rsid w:val="00407D89"/>
    <w:rsid w:val="00410174"/>
    <w:rsid w:val="00410242"/>
    <w:rsid w:val="00410B93"/>
    <w:rsid w:val="00410BD7"/>
    <w:rsid w:val="00411BE2"/>
    <w:rsid w:val="00415D55"/>
    <w:rsid w:val="004165E2"/>
    <w:rsid w:val="0041679D"/>
    <w:rsid w:val="00416F8E"/>
    <w:rsid w:val="004202C2"/>
    <w:rsid w:val="00420737"/>
    <w:rsid w:val="0042088C"/>
    <w:rsid w:val="00421154"/>
    <w:rsid w:val="004218F0"/>
    <w:rsid w:val="00422189"/>
    <w:rsid w:val="004226D7"/>
    <w:rsid w:val="004227EC"/>
    <w:rsid w:val="00422863"/>
    <w:rsid w:val="004229F8"/>
    <w:rsid w:val="00422BC0"/>
    <w:rsid w:val="0042320D"/>
    <w:rsid w:val="00423A86"/>
    <w:rsid w:val="00423B8F"/>
    <w:rsid w:val="00424C8E"/>
    <w:rsid w:val="00425232"/>
    <w:rsid w:val="004272B9"/>
    <w:rsid w:val="0042762C"/>
    <w:rsid w:val="00427945"/>
    <w:rsid w:val="004306E6"/>
    <w:rsid w:val="0043085F"/>
    <w:rsid w:val="00430D50"/>
    <w:rsid w:val="00430FF6"/>
    <w:rsid w:val="0043192A"/>
    <w:rsid w:val="00431A5D"/>
    <w:rsid w:val="00431B20"/>
    <w:rsid w:val="00431DD1"/>
    <w:rsid w:val="004320F2"/>
    <w:rsid w:val="00432494"/>
    <w:rsid w:val="00432974"/>
    <w:rsid w:val="0043299F"/>
    <w:rsid w:val="00432DB3"/>
    <w:rsid w:val="004335D9"/>
    <w:rsid w:val="00433CBE"/>
    <w:rsid w:val="004340C9"/>
    <w:rsid w:val="00434B4A"/>
    <w:rsid w:val="00434EE5"/>
    <w:rsid w:val="0043536D"/>
    <w:rsid w:val="00435489"/>
    <w:rsid w:val="0043556A"/>
    <w:rsid w:val="0043595D"/>
    <w:rsid w:val="004360F6"/>
    <w:rsid w:val="004364E3"/>
    <w:rsid w:val="0043662D"/>
    <w:rsid w:val="00437991"/>
    <w:rsid w:val="00437B0F"/>
    <w:rsid w:val="00440F9F"/>
    <w:rsid w:val="004416EB"/>
    <w:rsid w:val="00441AFA"/>
    <w:rsid w:val="00441DDA"/>
    <w:rsid w:val="00441E26"/>
    <w:rsid w:val="00442168"/>
    <w:rsid w:val="004421D3"/>
    <w:rsid w:val="00442929"/>
    <w:rsid w:val="00442BE3"/>
    <w:rsid w:val="00442D2A"/>
    <w:rsid w:val="004431D5"/>
    <w:rsid w:val="00443C5D"/>
    <w:rsid w:val="00443E5A"/>
    <w:rsid w:val="0044492E"/>
    <w:rsid w:val="00444C25"/>
    <w:rsid w:val="00444F03"/>
    <w:rsid w:val="00444F99"/>
    <w:rsid w:val="0044517A"/>
    <w:rsid w:val="004451B9"/>
    <w:rsid w:val="00446578"/>
    <w:rsid w:val="00447CD1"/>
    <w:rsid w:val="00447E39"/>
    <w:rsid w:val="00447EB2"/>
    <w:rsid w:val="004501F3"/>
    <w:rsid w:val="004506DD"/>
    <w:rsid w:val="00450DE8"/>
    <w:rsid w:val="00450F16"/>
    <w:rsid w:val="00451683"/>
    <w:rsid w:val="00451715"/>
    <w:rsid w:val="00451D75"/>
    <w:rsid w:val="004523AB"/>
    <w:rsid w:val="004529B6"/>
    <w:rsid w:val="0045388E"/>
    <w:rsid w:val="00456B47"/>
    <w:rsid w:val="00456EB9"/>
    <w:rsid w:val="004574FA"/>
    <w:rsid w:val="00457A58"/>
    <w:rsid w:val="00457C1A"/>
    <w:rsid w:val="00457EE8"/>
    <w:rsid w:val="00460597"/>
    <w:rsid w:val="004605F9"/>
    <w:rsid w:val="004607A1"/>
    <w:rsid w:val="00460A1F"/>
    <w:rsid w:val="00461469"/>
    <w:rsid w:val="00461E0D"/>
    <w:rsid w:val="00462C73"/>
    <w:rsid w:val="004638F8"/>
    <w:rsid w:val="00463A95"/>
    <w:rsid w:val="00463E76"/>
    <w:rsid w:val="0046432C"/>
    <w:rsid w:val="0046514D"/>
    <w:rsid w:val="004651F8"/>
    <w:rsid w:val="004652F3"/>
    <w:rsid w:val="0046574B"/>
    <w:rsid w:val="00466981"/>
    <w:rsid w:val="00466B07"/>
    <w:rsid w:val="0046723A"/>
    <w:rsid w:val="0046772B"/>
    <w:rsid w:val="004678FB"/>
    <w:rsid w:val="00467D5D"/>
    <w:rsid w:val="0047001E"/>
    <w:rsid w:val="00470899"/>
    <w:rsid w:val="00470FF2"/>
    <w:rsid w:val="004712FD"/>
    <w:rsid w:val="00471740"/>
    <w:rsid w:val="004726BD"/>
    <w:rsid w:val="0047319C"/>
    <w:rsid w:val="004738DF"/>
    <w:rsid w:val="00474111"/>
    <w:rsid w:val="0047459E"/>
    <w:rsid w:val="00474EBC"/>
    <w:rsid w:val="00475C97"/>
    <w:rsid w:val="00476F57"/>
    <w:rsid w:val="00477D3A"/>
    <w:rsid w:val="00481593"/>
    <w:rsid w:val="00481974"/>
    <w:rsid w:val="004824B1"/>
    <w:rsid w:val="00482B5D"/>
    <w:rsid w:val="00483C1F"/>
    <w:rsid w:val="00484209"/>
    <w:rsid w:val="004848FC"/>
    <w:rsid w:val="00484F88"/>
    <w:rsid w:val="004862BE"/>
    <w:rsid w:val="0048653B"/>
    <w:rsid w:val="00486691"/>
    <w:rsid w:val="00490746"/>
    <w:rsid w:val="004915B6"/>
    <w:rsid w:val="00491845"/>
    <w:rsid w:val="00492259"/>
    <w:rsid w:val="004952B3"/>
    <w:rsid w:val="004952C3"/>
    <w:rsid w:val="00495AEC"/>
    <w:rsid w:val="004960D6"/>
    <w:rsid w:val="0049650A"/>
    <w:rsid w:val="004975E0"/>
    <w:rsid w:val="00497713"/>
    <w:rsid w:val="00497726"/>
    <w:rsid w:val="00497795"/>
    <w:rsid w:val="004A14FC"/>
    <w:rsid w:val="004A1D02"/>
    <w:rsid w:val="004A1E69"/>
    <w:rsid w:val="004A1EE6"/>
    <w:rsid w:val="004A2145"/>
    <w:rsid w:val="004A278E"/>
    <w:rsid w:val="004A2850"/>
    <w:rsid w:val="004A28D2"/>
    <w:rsid w:val="004A2FFD"/>
    <w:rsid w:val="004A318D"/>
    <w:rsid w:val="004A3460"/>
    <w:rsid w:val="004A3BC1"/>
    <w:rsid w:val="004A4A0B"/>
    <w:rsid w:val="004A4B95"/>
    <w:rsid w:val="004A655F"/>
    <w:rsid w:val="004A6733"/>
    <w:rsid w:val="004A68BB"/>
    <w:rsid w:val="004A70CC"/>
    <w:rsid w:val="004A70F2"/>
    <w:rsid w:val="004A751E"/>
    <w:rsid w:val="004A76A1"/>
    <w:rsid w:val="004A7A2D"/>
    <w:rsid w:val="004B008D"/>
    <w:rsid w:val="004B02DD"/>
    <w:rsid w:val="004B04E5"/>
    <w:rsid w:val="004B059E"/>
    <w:rsid w:val="004B0800"/>
    <w:rsid w:val="004B08E9"/>
    <w:rsid w:val="004B12EE"/>
    <w:rsid w:val="004B1769"/>
    <w:rsid w:val="004B183E"/>
    <w:rsid w:val="004B19EB"/>
    <w:rsid w:val="004B19F5"/>
    <w:rsid w:val="004B1DAC"/>
    <w:rsid w:val="004B1F97"/>
    <w:rsid w:val="004B2068"/>
    <w:rsid w:val="004B2F3F"/>
    <w:rsid w:val="004B365E"/>
    <w:rsid w:val="004B4053"/>
    <w:rsid w:val="004B4B3C"/>
    <w:rsid w:val="004B512F"/>
    <w:rsid w:val="004B57F4"/>
    <w:rsid w:val="004B58BE"/>
    <w:rsid w:val="004B622C"/>
    <w:rsid w:val="004B64EE"/>
    <w:rsid w:val="004B755C"/>
    <w:rsid w:val="004C0BA0"/>
    <w:rsid w:val="004C12EB"/>
    <w:rsid w:val="004C26EE"/>
    <w:rsid w:val="004C2E10"/>
    <w:rsid w:val="004C3C37"/>
    <w:rsid w:val="004C3EB1"/>
    <w:rsid w:val="004C40AF"/>
    <w:rsid w:val="004C41B4"/>
    <w:rsid w:val="004C45DD"/>
    <w:rsid w:val="004C5152"/>
    <w:rsid w:val="004C5A13"/>
    <w:rsid w:val="004C5B83"/>
    <w:rsid w:val="004C5E7C"/>
    <w:rsid w:val="004C686A"/>
    <w:rsid w:val="004C6F04"/>
    <w:rsid w:val="004C7962"/>
    <w:rsid w:val="004C7CAE"/>
    <w:rsid w:val="004D0423"/>
    <w:rsid w:val="004D0731"/>
    <w:rsid w:val="004D07DA"/>
    <w:rsid w:val="004D0FDE"/>
    <w:rsid w:val="004D1B8A"/>
    <w:rsid w:val="004D2318"/>
    <w:rsid w:val="004D28B2"/>
    <w:rsid w:val="004D2AE5"/>
    <w:rsid w:val="004D3259"/>
    <w:rsid w:val="004D3858"/>
    <w:rsid w:val="004D3A48"/>
    <w:rsid w:val="004D459E"/>
    <w:rsid w:val="004D4BFC"/>
    <w:rsid w:val="004D5465"/>
    <w:rsid w:val="004D580D"/>
    <w:rsid w:val="004D608E"/>
    <w:rsid w:val="004D7A4A"/>
    <w:rsid w:val="004D7FC1"/>
    <w:rsid w:val="004E089D"/>
    <w:rsid w:val="004E0F10"/>
    <w:rsid w:val="004E0FD1"/>
    <w:rsid w:val="004E0FE8"/>
    <w:rsid w:val="004E2009"/>
    <w:rsid w:val="004E20E9"/>
    <w:rsid w:val="004E2784"/>
    <w:rsid w:val="004E2C1D"/>
    <w:rsid w:val="004E2D30"/>
    <w:rsid w:val="004E2F84"/>
    <w:rsid w:val="004E3174"/>
    <w:rsid w:val="004E4727"/>
    <w:rsid w:val="004E4B3F"/>
    <w:rsid w:val="004E4C52"/>
    <w:rsid w:val="004E5248"/>
    <w:rsid w:val="004E52BB"/>
    <w:rsid w:val="004E530C"/>
    <w:rsid w:val="004E5390"/>
    <w:rsid w:val="004E6565"/>
    <w:rsid w:val="004E6B21"/>
    <w:rsid w:val="004E6CC2"/>
    <w:rsid w:val="004E7B0A"/>
    <w:rsid w:val="004F1452"/>
    <w:rsid w:val="004F1A9E"/>
    <w:rsid w:val="004F1EBB"/>
    <w:rsid w:val="004F33FB"/>
    <w:rsid w:val="004F3D7F"/>
    <w:rsid w:val="004F476D"/>
    <w:rsid w:val="004F572A"/>
    <w:rsid w:val="004F6B06"/>
    <w:rsid w:val="004F7798"/>
    <w:rsid w:val="00501E90"/>
    <w:rsid w:val="005026F3"/>
    <w:rsid w:val="00502887"/>
    <w:rsid w:val="005033BC"/>
    <w:rsid w:val="00504A8E"/>
    <w:rsid w:val="00504F3A"/>
    <w:rsid w:val="005057F6"/>
    <w:rsid w:val="00505AE9"/>
    <w:rsid w:val="00507104"/>
    <w:rsid w:val="00507158"/>
    <w:rsid w:val="005071B1"/>
    <w:rsid w:val="00510007"/>
    <w:rsid w:val="00510438"/>
    <w:rsid w:val="00510733"/>
    <w:rsid w:val="0051092E"/>
    <w:rsid w:val="00510C04"/>
    <w:rsid w:val="00511103"/>
    <w:rsid w:val="005128DA"/>
    <w:rsid w:val="00512CC4"/>
    <w:rsid w:val="00513392"/>
    <w:rsid w:val="0051386F"/>
    <w:rsid w:val="00513899"/>
    <w:rsid w:val="0051568D"/>
    <w:rsid w:val="00515AE8"/>
    <w:rsid w:val="00515B63"/>
    <w:rsid w:val="00516072"/>
    <w:rsid w:val="005162E5"/>
    <w:rsid w:val="00516443"/>
    <w:rsid w:val="00516578"/>
    <w:rsid w:val="00516810"/>
    <w:rsid w:val="00516BEA"/>
    <w:rsid w:val="00517079"/>
    <w:rsid w:val="00517258"/>
    <w:rsid w:val="00517AF0"/>
    <w:rsid w:val="005200E6"/>
    <w:rsid w:val="00521923"/>
    <w:rsid w:val="00521C92"/>
    <w:rsid w:val="00521E56"/>
    <w:rsid w:val="00522FD9"/>
    <w:rsid w:val="005230FB"/>
    <w:rsid w:val="00523325"/>
    <w:rsid w:val="00523541"/>
    <w:rsid w:val="00523920"/>
    <w:rsid w:val="00524152"/>
    <w:rsid w:val="0052546A"/>
    <w:rsid w:val="00525A2F"/>
    <w:rsid w:val="00526B2F"/>
    <w:rsid w:val="00526B52"/>
    <w:rsid w:val="00527417"/>
    <w:rsid w:val="00530493"/>
    <w:rsid w:val="00530902"/>
    <w:rsid w:val="00530EE8"/>
    <w:rsid w:val="00531832"/>
    <w:rsid w:val="00531C73"/>
    <w:rsid w:val="00532043"/>
    <w:rsid w:val="00533849"/>
    <w:rsid w:val="00533D62"/>
    <w:rsid w:val="00533DFC"/>
    <w:rsid w:val="00534B2B"/>
    <w:rsid w:val="00534F0E"/>
    <w:rsid w:val="00535596"/>
    <w:rsid w:val="00536000"/>
    <w:rsid w:val="00536246"/>
    <w:rsid w:val="0053672F"/>
    <w:rsid w:val="00537B17"/>
    <w:rsid w:val="005402CB"/>
    <w:rsid w:val="0054081F"/>
    <w:rsid w:val="00540C6F"/>
    <w:rsid w:val="00540EB3"/>
    <w:rsid w:val="0054285A"/>
    <w:rsid w:val="005434CF"/>
    <w:rsid w:val="005437DB"/>
    <w:rsid w:val="00543AB4"/>
    <w:rsid w:val="005442DE"/>
    <w:rsid w:val="0054498C"/>
    <w:rsid w:val="00545635"/>
    <w:rsid w:val="00545B0B"/>
    <w:rsid w:val="00546938"/>
    <w:rsid w:val="00546AC9"/>
    <w:rsid w:val="00546B53"/>
    <w:rsid w:val="0054742E"/>
    <w:rsid w:val="00547A98"/>
    <w:rsid w:val="00547DE2"/>
    <w:rsid w:val="00547EB2"/>
    <w:rsid w:val="005507AF"/>
    <w:rsid w:val="00550A90"/>
    <w:rsid w:val="005513BA"/>
    <w:rsid w:val="00551FD1"/>
    <w:rsid w:val="005521AA"/>
    <w:rsid w:val="005522F4"/>
    <w:rsid w:val="00552E09"/>
    <w:rsid w:val="00553555"/>
    <w:rsid w:val="005544CF"/>
    <w:rsid w:val="005550DA"/>
    <w:rsid w:val="00556386"/>
    <w:rsid w:val="00556E69"/>
    <w:rsid w:val="00560096"/>
    <w:rsid w:val="005603D7"/>
    <w:rsid w:val="00560980"/>
    <w:rsid w:val="00560C0E"/>
    <w:rsid w:val="00560D23"/>
    <w:rsid w:val="00560F47"/>
    <w:rsid w:val="0056103A"/>
    <w:rsid w:val="00561113"/>
    <w:rsid w:val="005613BA"/>
    <w:rsid w:val="005618C8"/>
    <w:rsid w:val="00561EA6"/>
    <w:rsid w:val="0056227C"/>
    <w:rsid w:val="00562527"/>
    <w:rsid w:val="00562BA2"/>
    <w:rsid w:val="00562E81"/>
    <w:rsid w:val="00564D5B"/>
    <w:rsid w:val="00565767"/>
    <w:rsid w:val="00565BA0"/>
    <w:rsid w:val="00565DF4"/>
    <w:rsid w:val="005665E2"/>
    <w:rsid w:val="00566600"/>
    <w:rsid w:val="005666E0"/>
    <w:rsid w:val="00566830"/>
    <w:rsid w:val="0056695B"/>
    <w:rsid w:val="00566968"/>
    <w:rsid w:val="005669B2"/>
    <w:rsid w:val="00566FCC"/>
    <w:rsid w:val="00567017"/>
    <w:rsid w:val="00567F17"/>
    <w:rsid w:val="0057071D"/>
    <w:rsid w:val="00570801"/>
    <w:rsid w:val="00570FDF"/>
    <w:rsid w:val="00572A42"/>
    <w:rsid w:val="00573445"/>
    <w:rsid w:val="00573EE2"/>
    <w:rsid w:val="00573F8A"/>
    <w:rsid w:val="00574431"/>
    <w:rsid w:val="00574E31"/>
    <w:rsid w:val="005753BF"/>
    <w:rsid w:val="00576700"/>
    <w:rsid w:val="00576D20"/>
    <w:rsid w:val="00577F02"/>
    <w:rsid w:val="0058003C"/>
    <w:rsid w:val="00581150"/>
    <w:rsid w:val="0058171F"/>
    <w:rsid w:val="00581FB1"/>
    <w:rsid w:val="005830E9"/>
    <w:rsid w:val="005838C2"/>
    <w:rsid w:val="00583B7A"/>
    <w:rsid w:val="00583B98"/>
    <w:rsid w:val="00584269"/>
    <w:rsid w:val="005843A3"/>
    <w:rsid w:val="00584663"/>
    <w:rsid w:val="00585338"/>
    <w:rsid w:val="005854FD"/>
    <w:rsid w:val="00585854"/>
    <w:rsid w:val="00585973"/>
    <w:rsid w:val="005867E8"/>
    <w:rsid w:val="00587463"/>
    <w:rsid w:val="0058798A"/>
    <w:rsid w:val="00590472"/>
    <w:rsid w:val="00591595"/>
    <w:rsid w:val="00591AB8"/>
    <w:rsid w:val="00591C6E"/>
    <w:rsid w:val="00591D0B"/>
    <w:rsid w:val="00591D86"/>
    <w:rsid w:val="00591FC1"/>
    <w:rsid w:val="0059260F"/>
    <w:rsid w:val="00592B58"/>
    <w:rsid w:val="005930D3"/>
    <w:rsid w:val="0059331C"/>
    <w:rsid w:val="00593D90"/>
    <w:rsid w:val="0059497C"/>
    <w:rsid w:val="00595449"/>
    <w:rsid w:val="00595462"/>
    <w:rsid w:val="00595FD1"/>
    <w:rsid w:val="005963CA"/>
    <w:rsid w:val="005963F9"/>
    <w:rsid w:val="005964FF"/>
    <w:rsid w:val="00596B4E"/>
    <w:rsid w:val="005970F4"/>
    <w:rsid w:val="005A051A"/>
    <w:rsid w:val="005A1294"/>
    <w:rsid w:val="005A1D9D"/>
    <w:rsid w:val="005A20F9"/>
    <w:rsid w:val="005A2FDD"/>
    <w:rsid w:val="005A30CD"/>
    <w:rsid w:val="005A3813"/>
    <w:rsid w:val="005A39B8"/>
    <w:rsid w:val="005A417D"/>
    <w:rsid w:val="005A4654"/>
    <w:rsid w:val="005A5733"/>
    <w:rsid w:val="005A65AB"/>
    <w:rsid w:val="005A668B"/>
    <w:rsid w:val="005B04D9"/>
    <w:rsid w:val="005B0536"/>
    <w:rsid w:val="005B0755"/>
    <w:rsid w:val="005B134D"/>
    <w:rsid w:val="005B16D9"/>
    <w:rsid w:val="005B2D6D"/>
    <w:rsid w:val="005B33D9"/>
    <w:rsid w:val="005B34C3"/>
    <w:rsid w:val="005B3F36"/>
    <w:rsid w:val="005B4A7A"/>
    <w:rsid w:val="005B4AA7"/>
    <w:rsid w:val="005B5779"/>
    <w:rsid w:val="005B59E2"/>
    <w:rsid w:val="005B5ACC"/>
    <w:rsid w:val="005B6AA9"/>
    <w:rsid w:val="005B7291"/>
    <w:rsid w:val="005B78AE"/>
    <w:rsid w:val="005B7B2C"/>
    <w:rsid w:val="005B7BCA"/>
    <w:rsid w:val="005B7BCD"/>
    <w:rsid w:val="005B7F13"/>
    <w:rsid w:val="005B7F9F"/>
    <w:rsid w:val="005B7FEB"/>
    <w:rsid w:val="005C027D"/>
    <w:rsid w:val="005C16A4"/>
    <w:rsid w:val="005C2740"/>
    <w:rsid w:val="005C2AAE"/>
    <w:rsid w:val="005C2E88"/>
    <w:rsid w:val="005C30ED"/>
    <w:rsid w:val="005C354E"/>
    <w:rsid w:val="005C4169"/>
    <w:rsid w:val="005C42A7"/>
    <w:rsid w:val="005C4898"/>
    <w:rsid w:val="005C4F0D"/>
    <w:rsid w:val="005C557C"/>
    <w:rsid w:val="005C5ED5"/>
    <w:rsid w:val="005C7328"/>
    <w:rsid w:val="005C7987"/>
    <w:rsid w:val="005C7A6D"/>
    <w:rsid w:val="005D0016"/>
    <w:rsid w:val="005D02F3"/>
    <w:rsid w:val="005D2EC3"/>
    <w:rsid w:val="005D3477"/>
    <w:rsid w:val="005D3A3E"/>
    <w:rsid w:val="005D3DFD"/>
    <w:rsid w:val="005D4102"/>
    <w:rsid w:val="005D431F"/>
    <w:rsid w:val="005D4BAE"/>
    <w:rsid w:val="005D51D7"/>
    <w:rsid w:val="005D5365"/>
    <w:rsid w:val="005D5521"/>
    <w:rsid w:val="005D556C"/>
    <w:rsid w:val="005D564B"/>
    <w:rsid w:val="005D57DC"/>
    <w:rsid w:val="005D689B"/>
    <w:rsid w:val="005D6F6C"/>
    <w:rsid w:val="005E0748"/>
    <w:rsid w:val="005E0EC2"/>
    <w:rsid w:val="005E13A7"/>
    <w:rsid w:val="005E178D"/>
    <w:rsid w:val="005E17DF"/>
    <w:rsid w:val="005E1A53"/>
    <w:rsid w:val="005E2973"/>
    <w:rsid w:val="005E2F03"/>
    <w:rsid w:val="005E3C78"/>
    <w:rsid w:val="005E3D4F"/>
    <w:rsid w:val="005E4AD2"/>
    <w:rsid w:val="005E4AEF"/>
    <w:rsid w:val="005E5253"/>
    <w:rsid w:val="005E52FD"/>
    <w:rsid w:val="005E54CF"/>
    <w:rsid w:val="005E57A3"/>
    <w:rsid w:val="005E5B49"/>
    <w:rsid w:val="005E63F5"/>
    <w:rsid w:val="005E65C4"/>
    <w:rsid w:val="005E6FF0"/>
    <w:rsid w:val="005E747A"/>
    <w:rsid w:val="005E76F8"/>
    <w:rsid w:val="005E7792"/>
    <w:rsid w:val="005F055D"/>
    <w:rsid w:val="005F29F4"/>
    <w:rsid w:val="005F2A05"/>
    <w:rsid w:val="005F2C94"/>
    <w:rsid w:val="005F33D6"/>
    <w:rsid w:val="005F3CE1"/>
    <w:rsid w:val="005F4E0F"/>
    <w:rsid w:val="005F6757"/>
    <w:rsid w:val="005F6B65"/>
    <w:rsid w:val="005F7882"/>
    <w:rsid w:val="00600C3C"/>
    <w:rsid w:val="00600CBD"/>
    <w:rsid w:val="006010C4"/>
    <w:rsid w:val="006011B3"/>
    <w:rsid w:val="0060131A"/>
    <w:rsid w:val="006019C9"/>
    <w:rsid w:val="00601D9B"/>
    <w:rsid w:val="00602DDE"/>
    <w:rsid w:val="00603E20"/>
    <w:rsid w:val="00603EC9"/>
    <w:rsid w:val="006047D6"/>
    <w:rsid w:val="00605629"/>
    <w:rsid w:val="0060668E"/>
    <w:rsid w:val="00606D6D"/>
    <w:rsid w:val="006071A6"/>
    <w:rsid w:val="0060763F"/>
    <w:rsid w:val="00607796"/>
    <w:rsid w:val="00607C4A"/>
    <w:rsid w:val="0061039F"/>
    <w:rsid w:val="0061069F"/>
    <w:rsid w:val="00610A5E"/>
    <w:rsid w:val="00611C2E"/>
    <w:rsid w:val="006139CD"/>
    <w:rsid w:val="00613F32"/>
    <w:rsid w:val="0061414F"/>
    <w:rsid w:val="00614426"/>
    <w:rsid w:val="00614601"/>
    <w:rsid w:val="00614818"/>
    <w:rsid w:val="00614938"/>
    <w:rsid w:val="00615193"/>
    <w:rsid w:val="006151FE"/>
    <w:rsid w:val="0061531E"/>
    <w:rsid w:val="0061686E"/>
    <w:rsid w:val="00616C84"/>
    <w:rsid w:val="006174A7"/>
    <w:rsid w:val="0061774F"/>
    <w:rsid w:val="006207C7"/>
    <w:rsid w:val="00621387"/>
    <w:rsid w:val="0062156A"/>
    <w:rsid w:val="006217D9"/>
    <w:rsid w:val="00621CE9"/>
    <w:rsid w:val="00622108"/>
    <w:rsid w:val="006223CE"/>
    <w:rsid w:val="006242B7"/>
    <w:rsid w:val="00624601"/>
    <w:rsid w:val="00625837"/>
    <w:rsid w:val="00625E07"/>
    <w:rsid w:val="00625EF3"/>
    <w:rsid w:val="0062669D"/>
    <w:rsid w:val="0062691D"/>
    <w:rsid w:val="00626AC9"/>
    <w:rsid w:val="006276A0"/>
    <w:rsid w:val="0063130B"/>
    <w:rsid w:val="00631663"/>
    <w:rsid w:val="00631987"/>
    <w:rsid w:val="006324AC"/>
    <w:rsid w:val="00632CAE"/>
    <w:rsid w:val="006330D0"/>
    <w:rsid w:val="006340CD"/>
    <w:rsid w:val="00634870"/>
    <w:rsid w:val="0063500E"/>
    <w:rsid w:val="00635A69"/>
    <w:rsid w:val="00635B5D"/>
    <w:rsid w:val="006362CD"/>
    <w:rsid w:val="0063716F"/>
    <w:rsid w:val="006410CF"/>
    <w:rsid w:val="006426E8"/>
    <w:rsid w:val="0064294A"/>
    <w:rsid w:val="00642DA5"/>
    <w:rsid w:val="006430AD"/>
    <w:rsid w:val="00643380"/>
    <w:rsid w:val="00645036"/>
    <w:rsid w:val="006456E6"/>
    <w:rsid w:val="00646D24"/>
    <w:rsid w:val="00647B79"/>
    <w:rsid w:val="00650A34"/>
    <w:rsid w:val="00650C0E"/>
    <w:rsid w:val="00650DFB"/>
    <w:rsid w:val="00650F2B"/>
    <w:rsid w:val="00650FFA"/>
    <w:rsid w:val="0065212D"/>
    <w:rsid w:val="006523C4"/>
    <w:rsid w:val="00652FE1"/>
    <w:rsid w:val="006534A0"/>
    <w:rsid w:val="00653CA2"/>
    <w:rsid w:val="00653F95"/>
    <w:rsid w:val="00656540"/>
    <w:rsid w:val="00656DC1"/>
    <w:rsid w:val="00657D4D"/>
    <w:rsid w:val="00660066"/>
    <w:rsid w:val="006600BD"/>
    <w:rsid w:val="006603B6"/>
    <w:rsid w:val="006603BB"/>
    <w:rsid w:val="00660DE8"/>
    <w:rsid w:val="00661409"/>
    <w:rsid w:val="006618E5"/>
    <w:rsid w:val="00661EF5"/>
    <w:rsid w:val="00662071"/>
    <w:rsid w:val="006631BD"/>
    <w:rsid w:val="00663E3A"/>
    <w:rsid w:val="00665199"/>
    <w:rsid w:val="0066586D"/>
    <w:rsid w:val="006658E3"/>
    <w:rsid w:val="00665968"/>
    <w:rsid w:val="00666A0A"/>
    <w:rsid w:val="00666F4D"/>
    <w:rsid w:val="00667AEF"/>
    <w:rsid w:val="00670E22"/>
    <w:rsid w:val="00670FC6"/>
    <w:rsid w:val="00671BA4"/>
    <w:rsid w:val="00671C32"/>
    <w:rsid w:val="006723AF"/>
    <w:rsid w:val="006729B4"/>
    <w:rsid w:val="00672CDA"/>
    <w:rsid w:val="00672D70"/>
    <w:rsid w:val="00673702"/>
    <w:rsid w:val="00673F0D"/>
    <w:rsid w:val="00674277"/>
    <w:rsid w:val="00674A2D"/>
    <w:rsid w:val="00674AA4"/>
    <w:rsid w:val="00675D03"/>
    <w:rsid w:val="006767FC"/>
    <w:rsid w:val="00676F62"/>
    <w:rsid w:val="00677062"/>
    <w:rsid w:val="00680CE1"/>
    <w:rsid w:val="00680D57"/>
    <w:rsid w:val="00681250"/>
    <w:rsid w:val="00681279"/>
    <w:rsid w:val="00681C88"/>
    <w:rsid w:val="006831BD"/>
    <w:rsid w:val="006833EE"/>
    <w:rsid w:val="00684367"/>
    <w:rsid w:val="00684BF3"/>
    <w:rsid w:val="006855D2"/>
    <w:rsid w:val="00686068"/>
    <w:rsid w:val="00686A38"/>
    <w:rsid w:val="00686A55"/>
    <w:rsid w:val="006872F2"/>
    <w:rsid w:val="006876F8"/>
    <w:rsid w:val="0068773A"/>
    <w:rsid w:val="0068791A"/>
    <w:rsid w:val="00690654"/>
    <w:rsid w:val="006907D0"/>
    <w:rsid w:val="00690C61"/>
    <w:rsid w:val="00690FD5"/>
    <w:rsid w:val="006917B1"/>
    <w:rsid w:val="00692D1E"/>
    <w:rsid w:val="00692FB6"/>
    <w:rsid w:val="00693733"/>
    <w:rsid w:val="006937E3"/>
    <w:rsid w:val="00693FEB"/>
    <w:rsid w:val="00694AB1"/>
    <w:rsid w:val="00694EEB"/>
    <w:rsid w:val="00695AD9"/>
    <w:rsid w:val="006970BA"/>
    <w:rsid w:val="006A0064"/>
    <w:rsid w:val="006A2304"/>
    <w:rsid w:val="006A32E7"/>
    <w:rsid w:val="006A3477"/>
    <w:rsid w:val="006A4439"/>
    <w:rsid w:val="006A4B63"/>
    <w:rsid w:val="006A4D6E"/>
    <w:rsid w:val="006A4D8E"/>
    <w:rsid w:val="006A4FCD"/>
    <w:rsid w:val="006A527E"/>
    <w:rsid w:val="006A52C8"/>
    <w:rsid w:val="006A5778"/>
    <w:rsid w:val="006A5786"/>
    <w:rsid w:val="006A5826"/>
    <w:rsid w:val="006A5A7F"/>
    <w:rsid w:val="006A5AA6"/>
    <w:rsid w:val="006A6008"/>
    <w:rsid w:val="006A6279"/>
    <w:rsid w:val="006A63E7"/>
    <w:rsid w:val="006A6528"/>
    <w:rsid w:val="006A67F1"/>
    <w:rsid w:val="006A6A24"/>
    <w:rsid w:val="006A6EF8"/>
    <w:rsid w:val="006A7039"/>
    <w:rsid w:val="006A767F"/>
    <w:rsid w:val="006A784E"/>
    <w:rsid w:val="006B18A7"/>
    <w:rsid w:val="006B248E"/>
    <w:rsid w:val="006B3161"/>
    <w:rsid w:val="006B3691"/>
    <w:rsid w:val="006B3B38"/>
    <w:rsid w:val="006B3FE4"/>
    <w:rsid w:val="006B4C52"/>
    <w:rsid w:val="006B4DFB"/>
    <w:rsid w:val="006B52E1"/>
    <w:rsid w:val="006B694B"/>
    <w:rsid w:val="006B695E"/>
    <w:rsid w:val="006B6A86"/>
    <w:rsid w:val="006B799E"/>
    <w:rsid w:val="006B7A29"/>
    <w:rsid w:val="006C0209"/>
    <w:rsid w:val="006C0653"/>
    <w:rsid w:val="006C1031"/>
    <w:rsid w:val="006C1EE2"/>
    <w:rsid w:val="006C223E"/>
    <w:rsid w:val="006C278A"/>
    <w:rsid w:val="006C37DF"/>
    <w:rsid w:val="006C3909"/>
    <w:rsid w:val="006C417B"/>
    <w:rsid w:val="006C41CA"/>
    <w:rsid w:val="006C423B"/>
    <w:rsid w:val="006C4954"/>
    <w:rsid w:val="006C588A"/>
    <w:rsid w:val="006C62E9"/>
    <w:rsid w:val="006C6BF5"/>
    <w:rsid w:val="006C6CD9"/>
    <w:rsid w:val="006C7136"/>
    <w:rsid w:val="006C7894"/>
    <w:rsid w:val="006D00A2"/>
    <w:rsid w:val="006D09E2"/>
    <w:rsid w:val="006D225C"/>
    <w:rsid w:val="006D23F0"/>
    <w:rsid w:val="006D3A09"/>
    <w:rsid w:val="006D4ADC"/>
    <w:rsid w:val="006D4D96"/>
    <w:rsid w:val="006D5220"/>
    <w:rsid w:val="006D6038"/>
    <w:rsid w:val="006D731D"/>
    <w:rsid w:val="006E0296"/>
    <w:rsid w:val="006E0299"/>
    <w:rsid w:val="006E1955"/>
    <w:rsid w:val="006E45E5"/>
    <w:rsid w:val="006E4F50"/>
    <w:rsid w:val="006E618D"/>
    <w:rsid w:val="006E63E8"/>
    <w:rsid w:val="006E6BE4"/>
    <w:rsid w:val="006F087F"/>
    <w:rsid w:val="006F143B"/>
    <w:rsid w:val="006F15A0"/>
    <w:rsid w:val="006F16AA"/>
    <w:rsid w:val="006F2A3A"/>
    <w:rsid w:val="006F2C36"/>
    <w:rsid w:val="006F3939"/>
    <w:rsid w:val="006F3B67"/>
    <w:rsid w:val="006F4286"/>
    <w:rsid w:val="006F45F8"/>
    <w:rsid w:val="006F477C"/>
    <w:rsid w:val="006F53E8"/>
    <w:rsid w:val="006F5649"/>
    <w:rsid w:val="006F5653"/>
    <w:rsid w:val="006F5744"/>
    <w:rsid w:val="006F64B1"/>
    <w:rsid w:val="006F6FB8"/>
    <w:rsid w:val="006F70C1"/>
    <w:rsid w:val="006F744E"/>
    <w:rsid w:val="007003FC"/>
    <w:rsid w:val="00700655"/>
    <w:rsid w:val="00700A77"/>
    <w:rsid w:val="00701F16"/>
    <w:rsid w:val="0070200B"/>
    <w:rsid w:val="0070294D"/>
    <w:rsid w:val="00702B84"/>
    <w:rsid w:val="00703745"/>
    <w:rsid w:val="00703CF2"/>
    <w:rsid w:val="00703FE5"/>
    <w:rsid w:val="00704BE1"/>
    <w:rsid w:val="00704FBD"/>
    <w:rsid w:val="00705160"/>
    <w:rsid w:val="00705977"/>
    <w:rsid w:val="007060E7"/>
    <w:rsid w:val="007064CA"/>
    <w:rsid w:val="00707E18"/>
    <w:rsid w:val="00707F85"/>
    <w:rsid w:val="007122A2"/>
    <w:rsid w:val="007123D5"/>
    <w:rsid w:val="00712C95"/>
    <w:rsid w:val="00712D4A"/>
    <w:rsid w:val="00713066"/>
    <w:rsid w:val="00713442"/>
    <w:rsid w:val="0071390A"/>
    <w:rsid w:val="00713BCF"/>
    <w:rsid w:val="00714169"/>
    <w:rsid w:val="007142D3"/>
    <w:rsid w:val="007150D3"/>
    <w:rsid w:val="0071639D"/>
    <w:rsid w:val="00716BD0"/>
    <w:rsid w:val="00717D39"/>
    <w:rsid w:val="00717D82"/>
    <w:rsid w:val="00720253"/>
    <w:rsid w:val="00720337"/>
    <w:rsid w:val="007209FC"/>
    <w:rsid w:val="00720A2D"/>
    <w:rsid w:val="00722F39"/>
    <w:rsid w:val="00723454"/>
    <w:rsid w:val="0072386D"/>
    <w:rsid w:val="00724C12"/>
    <w:rsid w:val="00724E6B"/>
    <w:rsid w:val="007253A8"/>
    <w:rsid w:val="007260FC"/>
    <w:rsid w:val="00726508"/>
    <w:rsid w:val="0072745C"/>
    <w:rsid w:val="00730A87"/>
    <w:rsid w:val="0073114E"/>
    <w:rsid w:val="0073183A"/>
    <w:rsid w:val="00731900"/>
    <w:rsid w:val="00731E07"/>
    <w:rsid w:val="00731F91"/>
    <w:rsid w:val="00732846"/>
    <w:rsid w:val="007333A0"/>
    <w:rsid w:val="0073400E"/>
    <w:rsid w:val="0073442B"/>
    <w:rsid w:val="00734D04"/>
    <w:rsid w:val="00734F06"/>
    <w:rsid w:val="0073510F"/>
    <w:rsid w:val="00735C4A"/>
    <w:rsid w:val="00737A01"/>
    <w:rsid w:val="00737F0B"/>
    <w:rsid w:val="007404EB"/>
    <w:rsid w:val="00740A5C"/>
    <w:rsid w:val="0074108A"/>
    <w:rsid w:val="007414E4"/>
    <w:rsid w:val="00741FF6"/>
    <w:rsid w:val="00742129"/>
    <w:rsid w:val="007438B2"/>
    <w:rsid w:val="007444D0"/>
    <w:rsid w:val="007448DC"/>
    <w:rsid w:val="00745709"/>
    <w:rsid w:val="00745D84"/>
    <w:rsid w:val="00745E23"/>
    <w:rsid w:val="00746954"/>
    <w:rsid w:val="00746C6E"/>
    <w:rsid w:val="0074709A"/>
    <w:rsid w:val="00747B85"/>
    <w:rsid w:val="00747D29"/>
    <w:rsid w:val="00747F14"/>
    <w:rsid w:val="0075133B"/>
    <w:rsid w:val="00751375"/>
    <w:rsid w:val="00751402"/>
    <w:rsid w:val="00751AFD"/>
    <w:rsid w:val="00751D10"/>
    <w:rsid w:val="007530C4"/>
    <w:rsid w:val="007539F5"/>
    <w:rsid w:val="00753C5B"/>
    <w:rsid w:val="00754FED"/>
    <w:rsid w:val="007552CB"/>
    <w:rsid w:val="007552D4"/>
    <w:rsid w:val="0075589A"/>
    <w:rsid w:val="007562F5"/>
    <w:rsid w:val="00756456"/>
    <w:rsid w:val="00756864"/>
    <w:rsid w:val="00756BF7"/>
    <w:rsid w:val="00757BB1"/>
    <w:rsid w:val="00757F0F"/>
    <w:rsid w:val="007601D2"/>
    <w:rsid w:val="00760A0E"/>
    <w:rsid w:val="007616F1"/>
    <w:rsid w:val="00761A8D"/>
    <w:rsid w:val="00761F55"/>
    <w:rsid w:val="007621A6"/>
    <w:rsid w:val="00762404"/>
    <w:rsid w:val="00763395"/>
    <w:rsid w:val="00763566"/>
    <w:rsid w:val="00763578"/>
    <w:rsid w:val="00763F85"/>
    <w:rsid w:val="007658B4"/>
    <w:rsid w:val="00765EEA"/>
    <w:rsid w:val="0076606B"/>
    <w:rsid w:val="00766221"/>
    <w:rsid w:val="007678DD"/>
    <w:rsid w:val="00767B09"/>
    <w:rsid w:val="007701CF"/>
    <w:rsid w:val="00770217"/>
    <w:rsid w:val="0077079E"/>
    <w:rsid w:val="0077145E"/>
    <w:rsid w:val="00771B2F"/>
    <w:rsid w:val="00771BBE"/>
    <w:rsid w:val="007721A1"/>
    <w:rsid w:val="007724B1"/>
    <w:rsid w:val="007726C7"/>
    <w:rsid w:val="00773188"/>
    <w:rsid w:val="00773B89"/>
    <w:rsid w:val="007743CF"/>
    <w:rsid w:val="00774A91"/>
    <w:rsid w:val="00774EF8"/>
    <w:rsid w:val="007758B6"/>
    <w:rsid w:val="00776011"/>
    <w:rsid w:val="007760F6"/>
    <w:rsid w:val="00776AC1"/>
    <w:rsid w:val="00777AE4"/>
    <w:rsid w:val="00777F4C"/>
    <w:rsid w:val="00780F4A"/>
    <w:rsid w:val="00781075"/>
    <w:rsid w:val="007813D2"/>
    <w:rsid w:val="007815F7"/>
    <w:rsid w:val="00782EC2"/>
    <w:rsid w:val="0078368C"/>
    <w:rsid w:val="00783976"/>
    <w:rsid w:val="00783D4B"/>
    <w:rsid w:val="007842F7"/>
    <w:rsid w:val="007849A9"/>
    <w:rsid w:val="00785027"/>
    <w:rsid w:val="0078511F"/>
    <w:rsid w:val="0078595F"/>
    <w:rsid w:val="00785D60"/>
    <w:rsid w:val="007865D9"/>
    <w:rsid w:val="00787D20"/>
    <w:rsid w:val="00787F85"/>
    <w:rsid w:val="007900D6"/>
    <w:rsid w:val="007905FC"/>
    <w:rsid w:val="00790A9C"/>
    <w:rsid w:val="00790D1D"/>
    <w:rsid w:val="00790D23"/>
    <w:rsid w:val="00791595"/>
    <w:rsid w:val="00791892"/>
    <w:rsid w:val="00791F25"/>
    <w:rsid w:val="007926EE"/>
    <w:rsid w:val="00792F74"/>
    <w:rsid w:val="00793338"/>
    <w:rsid w:val="00793AC4"/>
    <w:rsid w:val="00793B6E"/>
    <w:rsid w:val="00793D05"/>
    <w:rsid w:val="00794230"/>
    <w:rsid w:val="00794D10"/>
    <w:rsid w:val="00794E22"/>
    <w:rsid w:val="00795C11"/>
    <w:rsid w:val="00795DE0"/>
    <w:rsid w:val="00795F0C"/>
    <w:rsid w:val="00796A33"/>
    <w:rsid w:val="007A0BE5"/>
    <w:rsid w:val="007A0FA2"/>
    <w:rsid w:val="007A0FE6"/>
    <w:rsid w:val="007A1303"/>
    <w:rsid w:val="007A1708"/>
    <w:rsid w:val="007A1B03"/>
    <w:rsid w:val="007A1E0C"/>
    <w:rsid w:val="007A2623"/>
    <w:rsid w:val="007A28FD"/>
    <w:rsid w:val="007A38C0"/>
    <w:rsid w:val="007A418F"/>
    <w:rsid w:val="007A438A"/>
    <w:rsid w:val="007A4811"/>
    <w:rsid w:val="007A4F16"/>
    <w:rsid w:val="007A51EC"/>
    <w:rsid w:val="007A57C7"/>
    <w:rsid w:val="007A6859"/>
    <w:rsid w:val="007A7388"/>
    <w:rsid w:val="007A748B"/>
    <w:rsid w:val="007A74DE"/>
    <w:rsid w:val="007A7EFF"/>
    <w:rsid w:val="007B02C2"/>
    <w:rsid w:val="007B0BEC"/>
    <w:rsid w:val="007B28A1"/>
    <w:rsid w:val="007B2EBE"/>
    <w:rsid w:val="007B3888"/>
    <w:rsid w:val="007B42BE"/>
    <w:rsid w:val="007B433D"/>
    <w:rsid w:val="007B4411"/>
    <w:rsid w:val="007B4960"/>
    <w:rsid w:val="007B5567"/>
    <w:rsid w:val="007B6815"/>
    <w:rsid w:val="007C0244"/>
    <w:rsid w:val="007C08CD"/>
    <w:rsid w:val="007C0A99"/>
    <w:rsid w:val="007C0D31"/>
    <w:rsid w:val="007C1807"/>
    <w:rsid w:val="007C27DD"/>
    <w:rsid w:val="007C3B80"/>
    <w:rsid w:val="007C445B"/>
    <w:rsid w:val="007C453F"/>
    <w:rsid w:val="007C499A"/>
    <w:rsid w:val="007C4A63"/>
    <w:rsid w:val="007C5268"/>
    <w:rsid w:val="007C5A52"/>
    <w:rsid w:val="007C5FC8"/>
    <w:rsid w:val="007C6956"/>
    <w:rsid w:val="007C6B81"/>
    <w:rsid w:val="007C6DAC"/>
    <w:rsid w:val="007C7712"/>
    <w:rsid w:val="007D004D"/>
    <w:rsid w:val="007D06EA"/>
    <w:rsid w:val="007D0BDF"/>
    <w:rsid w:val="007D15C5"/>
    <w:rsid w:val="007D1B13"/>
    <w:rsid w:val="007D2217"/>
    <w:rsid w:val="007D2368"/>
    <w:rsid w:val="007D256A"/>
    <w:rsid w:val="007D277D"/>
    <w:rsid w:val="007D3792"/>
    <w:rsid w:val="007D3F5D"/>
    <w:rsid w:val="007D46C5"/>
    <w:rsid w:val="007D4B3A"/>
    <w:rsid w:val="007D4D6B"/>
    <w:rsid w:val="007D4F45"/>
    <w:rsid w:val="007D6377"/>
    <w:rsid w:val="007D6F2B"/>
    <w:rsid w:val="007D7DB2"/>
    <w:rsid w:val="007E0356"/>
    <w:rsid w:val="007E1286"/>
    <w:rsid w:val="007E2741"/>
    <w:rsid w:val="007E3166"/>
    <w:rsid w:val="007E3217"/>
    <w:rsid w:val="007E3F96"/>
    <w:rsid w:val="007E486F"/>
    <w:rsid w:val="007E5605"/>
    <w:rsid w:val="007E5703"/>
    <w:rsid w:val="007E5E54"/>
    <w:rsid w:val="007E689A"/>
    <w:rsid w:val="007E6C9F"/>
    <w:rsid w:val="007E77C5"/>
    <w:rsid w:val="007F06F6"/>
    <w:rsid w:val="007F0A93"/>
    <w:rsid w:val="007F14B8"/>
    <w:rsid w:val="007F155C"/>
    <w:rsid w:val="007F2862"/>
    <w:rsid w:val="007F2885"/>
    <w:rsid w:val="007F3083"/>
    <w:rsid w:val="007F34CE"/>
    <w:rsid w:val="007F3EB9"/>
    <w:rsid w:val="007F4789"/>
    <w:rsid w:val="007F4C0E"/>
    <w:rsid w:val="007F600F"/>
    <w:rsid w:val="007F6526"/>
    <w:rsid w:val="007F6B06"/>
    <w:rsid w:val="007F7A29"/>
    <w:rsid w:val="0080173A"/>
    <w:rsid w:val="0080177E"/>
    <w:rsid w:val="00801910"/>
    <w:rsid w:val="00801A22"/>
    <w:rsid w:val="00801B4B"/>
    <w:rsid w:val="00803054"/>
    <w:rsid w:val="0080494E"/>
    <w:rsid w:val="00804A15"/>
    <w:rsid w:val="00804BE0"/>
    <w:rsid w:val="008057AE"/>
    <w:rsid w:val="00806C2E"/>
    <w:rsid w:val="0080707E"/>
    <w:rsid w:val="00807743"/>
    <w:rsid w:val="008109ED"/>
    <w:rsid w:val="00810DBA"/>
    <w:rsid w:val="00811224"/>
    <w:rsid w:val="0081195C"/>
    <w:rsid w:val="00812147"/>
    <w:rsid w:val="00812635"/>
    <w:rsid w:val="00812D41"/>
    <w:rsid w:val="00812E1F"/>
    <w:rsid w:val="008130CB"/>
    <w:rsid w:val="0081384B"/>
    <w:rsid w:val="00813E2E"/>
    <w:rsid w:val="00814CAD"/>
    <w:rsid w:val="00816630"/>
    <w:rsid w:val="00816C5B"/>
    <w:rsid w:val="00816DFD"/>
    <w:rsid w:val="00817888"/>
    <w:rsid w:val="00817BDC"/>
    <w:rsid w:val="00820641"/>
    <w:rsid w:val="0082108E"/>
    <w:rsid w:val="0082207E"/>
    <w:rsid w:val="008223F5"/>
    <w:rsid w:val="00822AE0"/>
    <w:rsid w:val="00822C29"/>
    <w:rsid w:val="00823690"/>
    <w:rsid w:val="008237E1"/>
    <w:rsid w:val="00823B07"/>
    <w:rsid w:val="00823E3F"/>
    <w:rsid w:val="008246AD"/>
    <w:rsid w:val="008254D6"/>
    <w:rsid w:val="00825958"/>
    <w:rsid w:val="00826BD4"/>
    <w:rsid w:val="00827042"/>
    <w:rsid w:val="00827504"/>
    <w:rsid w:val="00827628"/>
    <w:rsid w:val="00827842"/>
    <w:rsid w:val="0083091E"/>
    <w:rsid w:val="00831D95"/>
    <w:rsid w:val="008322F8"/>
    <w:rsid w:val="0083257C"/>
    <w:rsid w:val="00832FE4"/>
    <w:rsid w:val="008330DC"/>
    <w:rsid w:val="008338AA"/>
    <w:rsid w:val="00834EEF"/>
    <w:rsid w:val="00834F14"/>
    <w:rsid w:val="0083573A"/>
    <w:rsid w:val="0083585E"/>
    <w:rsid w:val="00835BF6"/>
    <w:rsid w:val="00835E0A"/>
    <w:rsid w:val="008365DD"/>
    <w:rsid w:val="00836CA4"/>
    <w:rsid w:val="00837D1B"/>
    <w:rsid w:val="00840ABA"/>
    <w:rsid w:val="00841549"/>
    <w:rsid w:val="00842CA6"/>
    <w:rsid w:val="00842EBA"/>
    <w:rsid w:val="0084368B"/>
    <w:rsid w:val="00843A5F"/>
    <w:rsid w:val="00844917"/>
    <w:rsid w:val="00845299"/>
    <w:rsid w:val="00845662"/>
    <w:rsid w:val="00846464"/>
    <w:rsid w:val="0084734A"/>
    <w:rsid w:val="008479F0"/>
    <w:rsid w:val="008501D2"/>
    <w:rsid w:val="00850671"/>
    <w:rsid w:val="00850801"/>
    <w:rsid w:val="00851028"/>
    <w:rsid w:val="008511DB"/>
    <w:rsid w:val="008517CF"/>
    <w:rsid w:val="008518C1"/>
    <w:rsid w:val="008518F3"/>
    <w:rsid w:val="00851C09"/>
    <w:rsid w:val="00851CEA"/>
    <w:rsid w:val="00851DF4"/>
    <w:rsid w:val="008537FC"/>
    <w:rsid w:val="008539D3"/>
    <w:rsid w:val="00854356"/>
    <w:rsid w:val="0085437C"/>
    <w:rsid w:val="00854591"/>
    <w:rsid w:val="00854E0B"/>
    <w:rsid w:val="00855FAF"/>
    <w:rsid w:val="00856BCE"/>
    <w:rsid w:val="00857A75"/>
    <w:rsid w:val="00857C6F"/>
    <w:rsid w:val="00860BCC"/>
    <w:rsid w:val="008615F5"/>
    <w:rsid w:val="00861971"/>
    <w:rsid w:val="00862362"/>
    <w:rsid w:val="00864012"/>
    <w:rsid w:val="008645BB"/>
    <w:rsid w:val="0086475F"/>
    <w:rsid w:val="008648A2"/>
    <w:rsid w:val="0086497D"/>
    <w:rsid w:val="00864CC0"/>
    <w:rsid w:val="00865420"/>
    <w:rsid w:val="008656EF"/>
    <w:rsid w:val="00865B16"/>
    <w:rsid w:val="00865B84"/>
    <w:rsid w:val="0086686C"/>
    <w:rsid w:val="008671FD"/>
    <w:rsid w:val="00867273"/>
    <w:rsid w:val="00867425"/>
    <w:rsid w:val="0086759C"/>
    <w:rsid w:val="00867786"/>
    <w:rsid w:val="00867A33"/>
    <w:rsid w:val="00870590"/>
    <w:rsid w:val="00870764"/>
    <w:rsid w:val="0087092F"/>
    <w:rsid w:val="00870DCE"/>
    <w:rsid w:val="00870F1E"/>
    <w:rsid w:val="0087122A"/>
    <w:rsid w:val="00871457"/>
    <w:rsid w:val="0087202C"/>
    <w:rsid w:val="008722BE"/>
    <w:rsid w:val="00872B99"/>
    <w:rsid w:val="0087362C"/>
    <w:rsid w:val="00873706"/>
    <w:rsid w:val="008738E2"/>
    <w:rsid w:val="008744BC"/>
    <w:rsid w:val="00874A70"/>
    <w:rsid w:val="00874C2C"/>
    <w:rsid w:val="008750FC"/>
    <w:rsid w:val="00875324"/>
    <w:rsid w:val="008759B8"/>
    <w:rsid w:val="00875AD1"/>
    <w:rsid w:val="00875EF7"/>
    <w:rsid w:val="00876B55"/>
    <w:rsid w:val="00876C45"/>
    <w:rsid w:val="00876D08"/>
    <w:rsid w:val="0087747A"/>
    <w:rsid w:val="00877A8F"/>
    <w:rsid w:val="00877DD8"/>
    <w:rsid w:val="00880087"/>
    <w:rsid w:val="008803BC"/>
    <w:rsid w:val="008815E3"/>
    <w:rsid w:val="008818DA"/>
    <w:rsid w:val="00882153"/>
    <w:rsid w:val="008822E9"/>
    <w:rsid w:val="008827C3"/>
    <w:rsid w:val="00882873"/>
    <w:rsid w:val="00882B63"/>
    <w:rsid w:val="00883563"/>
    <w:rsid w:val="008836D6"/>
    <w:rsid w:val="0088437D"/>
    <w:rsid w:val="008851E9"/>
    <w:rsid w:val="00885252"/>
    <w:rsid w:val="008853D7"/>
    <w:rsid w:val="008859E0"/>
    <w:rsid w:val="00885C5C"/>
    <w:rsid w:val="008860C5"/>
    <w:rsid w:val="008860ED"/>
    <w:rsid w:val="00886A15"/>
    <w:rsid w:val="00886B55"/>
    <w:rsid w:val="008873FF"/>
    <w:rsid w:val="008874B2"/>
    <w:rsid w:val="00887738"/>
    <w:rsid w:val="00887907"/>
    <w:rsid w:val="00887CCC"/>
    <w:rsid w:val="00887EFA"/>
    <w:rsid w:val="0089017D"/>
    <w:rsid w:val="00890651"/>
    <w:rsid w:val="0089086D"/>
    <w:rsid w:val="00890B34"/>
    <w:rsid w:val="00891129"/>
    <w:rsid w:val="0089255E"/>
    <w:rsid w:val="00892794"/>
    <w:rsid w:val="00893F3D"/>
    <w:rsid w:val="0089515D"/>
    <w:rsid w:val="00895341"/>
    <w:rsid w:val="00896228"/>
    <w:rsid w:val="00896F90"/>
    <w:rsid w:val="008A0ABD"/>
    <w:rsid w:val="008A0C73"/>
    <w:rsid w:val="008A0F89"/>
    <w:rsid w:val="008A1837"/>
    <w:rsid w:val="008A1D58"/>
    <w:rsid w:val="008A238C"/>
    <w:rsid w:val="008A264D"/>
    <w:rsid w:val="008A264E"/>
    <w:rsid w:val="008A2878"/>
    <w:rsid w:val="008A2AC1"/>
    <w:rsid w:val="008A3759"/>
    <w:rsid w:val="008A38AF"/>
    <w:rsid w:val="008A3AC0"/>
    <w:rsid w:val="008A3C6E"/>
    <w:rsid w:val="008A46E9"/>
    <w:rsid w:val="008A4AC8"/>
    <w:rsid w:val="008A535D"/>
    <w:rsid w:val="008A582D"/>
    <w:rsid w:val="008A586C"/>
    <w:rsid w:val="008A5CF2"/>
    <w:rsid w:val="008A6C48"/>
    <w:rsid w:val="008A739C"/>
    <w:rsid w:val="008B002B"/>
    <w:rsid w:val="008B005D"/>
    <w:rsid w:val="008B0E07"/>
    <w:rsid w:val="008B351D"/>
    <w:rsid w:val="008B3972"/>
    <w:rsid w:val="008B398A"/>
    <w:rsid w:val="008B528E"/>
    <w:rsid w:val="008B61D3"/>
    <w:rsid w:val="008B6930"/>
    <w:rsid w:val="008B6DA9"/>
    <w:rsid w:val="008B70D3"/>
    <w:rsid w:val="008B70F0"/>
    <w:rsid w:val="008B7336"/>
    <w:rsid w:val="008B7389"/>
    <w:rsid w:val="008B74D7"/>
    <w:rsid w:val="008B7C71"/>
    <w:rsid w:val="008C0083"/>
    <w:rsid w:val="008C0218"/>
    <w:rsid w:val="008C0F8D"/>
    <w:rsid w:val="008C2C51"/>
    <w:rsid w:val="008C3B24"/>
    <w:rsid w:val="008C3B30"/>
    <w:rsid w:val="008C48E9"/>
    <w:rsid w:val="008C4D13"/>
    <w:rsid w:val="008C53C0"/>
    <w:rsid w:val="008C5487"/>
    <w:rsid w:val="008C5519"/>
    <w:rsid w:val="008C55D9"/>
    <w:rsid w:val="008C614E"/>
    <w:rsid w:val="008C627C"/>
    <w:rsid w:val="008C6F57"/>
    <w:rsid w:val="008C788C"/>
    <w:rsid w:val="008C7DE1"/>
    <w:rsid w:val="008D009F"/>
    <w:rsid w:val="008D0E06"/>
    <w:rsid w:val="008D1073"/>
    <w:rsid w:val="008D1189"/>
    <w:rsid w:val="008D19B5"/>
    <w:rsid w:val="008D22ED"/>
    <w:rsid w:val="008D286C"/>
    <w:rsid w:val="008D2A80"/>
    <w:rsid w:val="008D30CE"/>
    <w:rsid w:val="008D4B77"/>
    <w:rsid w:val="008D4C7D"/>
    <w:rsid w:val="008D51FC"/>
    <w:rsid w:val="008D5256"/>
    <w:rsid w:val="008D568D"/>
    <w:rsid w:val="008D5F58"/>
    <w:rsid w:val="008D60FA"/>
    <w:rsid w:val="008D6C73"/>
    <w:rsid w:val="008D735F"/>
    <w:rsid w:val="008D7593"/>
    <w:rsid w:val="008D7936"/>
    <w:rsid w:val="008D7D25"/>
    <w:rsid w:val="008D7E80"/>
    <w:rsid w:val="008D7E86"/>
    <w:rsid w:val="008E0069"/>
    <w:rsid w:val="008E0452"/>
    <w:rsid w:val="008E100F"/>
    <w:rsid w:val="008E13E9"/>
    <w:rsid w:val="008E15B3"/>
    <w:rsid w:val="008E1838"/>
    <w:rsid w:val="008E184C"/>
    <w:rsid w:val="008E19B3"/>
    <w:rsid w:val="008E2A5E"/>
    <w:rsid w:val="008E3008"/>
    <w:rsid w:val="008E3D41"/>
    <w:rsid w:val="008E40D2"/>
    <w:rsid w:val="008E4CEE"/>
    <w:rsid w:val="008E5F76"/>
    <w:rsid w:val="008E7267"/>
    <w:rsid w:val="008E7566"/>
    <w:rsid w:val="008E78FE"/>
    <w:rsid w:val="008E7A0E"/>
    <w:rsid w:val="008F0A0D"/>
    <w:rsid w:val="008F0AF3"/>
    <w:rsid w:val="008F1791"/>
    <w:rsid w:val="008F17B4"/>
    <w:rsid w:val="008F226C"/>
    <w:rsid w:val="008F389B"/>
    <w:rsid w:val="008F3D96"/>
    <w:rsid w:val="008F4086"/>
    <w:rsid w:val="008F44BA"/>
    <w:rsid w:val="008F44F7"/>
    <w:rsid w:val="008F4F34"/>
    <w:rsid w:val="008F6002"/>
    <w:rsid w:val="008F63E6"/>
    <w:rsid w:val="008F67F8"/>
    <w:rsid w:val="008F683E"/>
    <w:rsid w:val="008F6C32"/>
    <w:rsid w:val="008F70A5"/>
    <w:rsid w:val="008F7299"/>
    <w:rsid w:val="008F7996"/>
    <w:rsid w:val="008F7AF8"/>
    <w:rsid w:val="008F7C75"/>
    <w:rsid w:val="00900670"/>
    <w:rsid w:val="00900EDF"/>
    <w:rsid w:val="00901DFF"/>
    <w:rsid w:val="00902093"/>
    <w:rsid w:val="00902782"/>
    <w:rsid w:val="00902A18"/>
    <w:rsid w:val="00902A4E"/>
    <w:rsid w:val="009032B1"/>
    <w:rsid w:val="009039C6"/>
    <w:rsid w:val="00904B40"/>
    <w:rsid w:val="00904E71"/>
    <w:rsid w:val="00905172"/>
    <w:rsid w:val="009057FB"/>
    <w:rsid w:val="00905A94"/>
    <w:rsid w:val="0090666F"/>
    <w:rsid w:val="00906A9F"/>
    <w:rsid w:val="009076BB"/>
    <w:rsid w:val="00907EF8"/>
    <w:rsid w:val="00910B48"/>
    <w:rsid w:val="00911089"/>
    <w:rsid w:val="00911700"/>
    <w:rsid w:val="0091216F"/>
    <w:rsid w:val="00912701"/>
    <w:rsid w:val="0091313E"/>
    <w:rsid w:val="00913D79"/>
    <w:rsid w:val="00913E47"/>
    <w:rsid w:val="00914A93"/>
    <w:rsid w:val="00915DD0"/>
    <w:rsid w:val="00915FEE"/>
    <w:rsid w:val="0091631F"/>
    <w:rsid w:val="009163CA"/>
    <w:rsid w:val="00916842"/>
    <w:rsid w:val="00917CAB"/>
    <w:rsid w:val="009205F3"/>
    <w:rsid w:val="00920727"/>
    <w:rsid w:val="00920E4B"/>
    <w:rsid w:val="00921873"/>
    <w:rsid w:val="00922E3B"/>
    <w:rsid w:val="00922EBD"/>
    <w:rsid w:val="009238BC"/>
    <w:rsid w:val="009241EE"/>
    <w:rsid w:val="00924BA8"/>
    <w:rsid w:val="00924EAB"/>
    <w:rsid w:val="00925534"/>
    <w:rsid w:val="009257AD"/>
    <w:rsid w:val="00925C0C"/>
    <w:rsid w:val="00925EB0"/>
    <w:rsid w:val="00926EE3"/>
    <w:rsid w:val="009274AB"/>
    <w:rsid w:val="00927C70"/>
    <w:rsid w:val="00930327"/>
    <w:rsid w:val="0093091E"/>
    <w:rsid w:val="00930C60"/>
    <w:rsid w:val="00931547"/>
    <w:rsid w:val="00931BC1"/>
    <w:rsid w:val="00932058"/>
    <w:rsid w:val="009322CD"/>
    <w:rsid w:val="009326DB"/>
    <w:rsid w:val="00932A73"/>
    <w:rsid w:val="00932CFF"/>
    <w:rsid w:val="00932D0B"/>
    <w:rsid w:val="00933EB3"/>
    <w:rsid w:val="009344C1"/>
    <w:rsid w:val="00934E6B"/>
    <w:rsid w:val="00934EDB"/>
    <w:rsid w:val="009350F3"/>
    <w:rsid w:val="0093514B"/>
    <w:rsid w:val="00935802"/>
    <w:rsid w:val="00935B1C"/>
    <w:rsid w:val="00935FA0"/>
    <w:rsid w:val="00936068"/>
    <w:rsid w:val="0093608A"/>
    <w:rsid w:val="0093677B"/>
    <w:rsid w:val="00936988"/>
    <w:rsid w:val="00936A5D"/>
    <w:rsid w:val="00936EEA"/>
    <w:rsid w:val="009371FE"/>
    <w:rsid w:val="00937289"/>
    <w:rsid w:val="00941D7D"/>
    <w:rsid w:val="0094275B"/>
    <w:rsid w:val="009434B2"/>
    <w:rsid w:val="009437DD"/>
    <w:rsid w:val="00943E4C"/>
    <w:rsid w:val="009440C9"/>
    <w:rsid w:val="00944562"/>
    <w:rsid w:val="0094497D"/>
    <w:rsid w:val="00944AC5"/>
    <w:rsid w:val="00944D99"/>
    <w:rsid w:val="00945410"/>
    <w:rsid w:val="00945CED"/>
    <w:rsid w:val="00945E22"/>
    <w:rsid w:val="00946485"/>
    <w:rsid w:val="00946A52"/>
    <w:rsid w:val="00946AFA"/>
    <w:rsid w:val="00946C12"/>
    <w:rsid w:val="00947A46"/>
    <w:rsid w:val="00947DCE"/>
    <w:rsid w:val="009500BC"/>
    <w:rsid w:val="0095094D"/>
    <w:rsid w:val="00950E6D"/>
    <w:rsid w:val="00951940"/>
    <w:rsid w:val="009522D8"/>
    <w:rsid w:val="009524FB"/>
    <w:rsid w:val="00952CAB"/>
    <w:rsid w:val="009539C6"/>
    <w:rsid w:val="00953DB7"/>
    <w:rsid w:val="00954760"/>
    <w:rsid w:val="009548E4"/>
    <w:rsid w:val="009560CC"/>
    <w:rsid w:val="0095620C"/>
    <w:rsid w:val="009564FB"/>
    <w:rsid w:val="00956C5C"/>
    <w:rsid w:val="009605A2"/>
    <w:rsid w:val="00960A40"/>
    <w:rsid w:val="00960EFE"/>
    <w:rsid w:val="009614F3"/>
    <w:rsid w:val="009618C2"/>
    <w:rsid w:val="00961D7E"/>
    <w:rsid w:val="009624E1"/>
    <w:rsid w:val="00962584"/>
    <w:rsid w:val="009627C6"/>
    <w:rsid w:val="0096332D"/>
    <w:rsid w:val="00966AD1"/>
    <w:rsid w:val="00966B4D"/>
    <w:rsid w:val="00967977"/>
    <w:rsid w:val="00967E6B"/>
    <w:rsid w:val="009701FE"/>
    <w:rsid w:val="00971301"/>
    <w:rsid w:val="0097197E"/>
    <w:rsid w:val="00971F10"/>
    <w:rsid w:val="00972539"/>
    <w:rsid w:val="00972E0A"/>
    <w:rsid w:val="00975365"/>
    <w:rsid w:val="009759FF"/>
    <w:rsid w:val="00975EBE"/>
    <w:rsid w:val="00976348"/>
    <w:rsid w:val="00976419"/>
    <w:rsid w:val="0097680D"/>
    <w:rsid w:val="00977824"/>
    <w:rsid w:val="00977855"/>
    <w:rsid w:val="00977CCA"/>
    <w:rsid w:val="0098017B"/>
    <w:rsid w:val="00980B81"/>
    <w:rsid w:val="00981C94"/>
    <w:rsid w:val="0098275F"/>
    <w:rsid w:val="009830AF"/>
    <w:rsid w:val="009835CC"/>
    <w:rsid w:val="00983FD6"/>
    <w:rsid w:val="0098443D"/>
    <w:rsid w:val="00985283"/>
    <w:rsid w:val="00985F86"/>
    <w:rsid w:val="00986D86"/>
    <w:rsid w:val="00986FE9"/>
    <w:rsid w:val="00987267"/>
    <w:rsid w:val="00987BF9"/>
    <w:rsid w:val="00990B03"/>
    <w:rsid w:val="00991117"/>
    <w:rsid w:val="009918D9"/>
    <w:rsid w:val="00991A7D"/>
    <w:rsid w:val="00991C4F"/>
    <w:rsid w:val="00991C92"/>
    <w:rsid w:val="00991D82"/>
    <w:rsid w:val="00991E33"/>
    <w:rsid w:val="00992156"/>
    <w:rsid w:val="009923A2"/>
    <w:rsid w:val="009927CD"/>
    <w:rsid w:val="00992935"/>
    <w:rsid w:val="00992EBC"/>
    <w:rsid w:val="00994E4E"/>
    <w:rsid w:val="0099525F"/>
    <w:rsid w:val="009957FB"/>
    <w:rsid w:val="00995AF9"/>
    <w:rsid w:val="00995D58"/>
    <w:rsid w:val="00995ECC"/>
    <w:rsid w:val="00997846"/>
    <w:rsid w:val="009A052C"/>
    <w:rsid w:val="009A15C3"/>
    <w:rsid w:val="009A1A8D"/>
    <w:rsid w:val="009A1E48"/>
    <w:rsid w:val="009A32E2"/>
    <w:rsid w:val="009A45C2"/>
    <w:rsid w:val="009A5A18"/>
    <w:rsid w:val="009A5D25"/>
    <w:rsid w:val="009A6764"/>
    <w:rsid w:val="009A6FEB"/>
    <w:rsid w:val="009A7535"/>
    <w:rsid w:val="009B0726"/>
    <w:rsid w:val="009B0F73"/>
    <w:rsid w:val="009B2883"/>
    <w:rsid w:val="009B2E6F"/>
    <w:rsid w:val="009B303F"/>
    <w:rsid w:val="009B402C"/>
    <w:rsid w:val="009B45BB"/>
    <w:rsid w:val="009B50DE"/>
    <w:rsid w:val="009B6E3B"/>
    <w:rsid w:val="009B76A4"/>
    <w:rsid w:val="009B7806"/>
    <w:rsid w:val="009C0570"/>
    <w:rsid w:val="009C0B15"/>
    <w:rsid w:val="009C0BAA"/>
    <w:rsid w:val="009C0CC4"/>
    <w:rsid w:val="009C0F68"/>
    <w:rsid w:val="009C1287"/>
    <w:rsid w:val="009C1BE0"/>
    <w:rsid w:val="009C21FE"/>
    <w:rsid w:val="009C2667"/>
    <w:rsid w:val="009C2BA5"/>
    <w:rsid w:val="009C31AB"/>
    <w:rsid w:val="009C45AD"/>
    <w:rsid w:val="009C4F6A"/>
    <w:rsid w:val="009C5FD2"/>
    <w:rsid w:val="009C612F"/>
    <w:rsid w:val="009C67C0"/>
    <w:rsid w:val="009C7153"/>
    <w:rsid w:val="009C749A"/>
    <w:rsid w:val="009C758A"/>
    <w:rsid w:val="009D01F7"/>
    <w:rsid w:val="009D0AD8"/>
    <w:rsid w:val="009D0E8D"/>
    <w:rsid w:val="009D18C8"/>
    <w:rsid w:val="009D1995"/>
    <w:rsid w:val="009D26FE"/>
    <w:rsid w:val="009D2A94"/>
    <w:rsid w:val="009D2AA2"/>
    <w:rsid w:val="009D3387"/>
    <w:rsid w:val="009D37BD"/>
    <w:rsid w:val="009D4242"/>
    <w:rsid w:val="009D4EAD"/>
    <w:rsid w:val="009D5B40"/>
    <w:rsid w:val="009D5B4B"/>
    <w:rsid w:val="009D679B"/>
    <w:rsid w:val="009D7A78"/>
    <w:rsid w:val="009D7CCA"/>
    <w:rsid w:val="009D7F10"/>
    <w:rsid w:val="009E04F5"/>
    <w:rsid w:val="009E3AEC"/>
    <w:rsid w:val="009E3EC7"/>
    <w:rsid w:val="009E4892"/>
    <w:rsid w:val="009E51CB"/>
    <w:rsid w:val="009E66E8"/>
    <w:rsid w:val="009F0F9D"/>
    <w:rsid w:val="009F1ED5"/>
    <w:rsid w:val="009F291C"/>
    <w:rsid w:val="009F2AC1"/>
    <w:rsid w:val="009F4190"/>
    <w:rsid w:val="009F41A6"/>
    <w:rsid w:val="009F47BB"/>
    <w:rsid w:val="009F4F2E"/>
    <w:rsid w:val="009F52D8"/>
    <w:rsid w:val="009F59C2"/>
    <w:rsid w:val="009F5CEB"/>
    <w:rsid w:val="009F6A9A"/>
    <w:rsid w:val="009F6F91"/>
    <w:rsid w:val="009F7AFD"/>
    <w:rsid w:val="009F7ED2"/>
    <w:rsid w:val="00A001C2"/>
    <w:rsid w:val="00A02ABE"/>
    <w:rsid w:val="00A0362C"/>
    <w:rsid w:val="00A049E0"/>
    <w:rsid w:val="00A04E1F"/>
    <w:rsid w:val="00A05F5D"/>
    <w:rsid w:val="00A06202"/>
    <w:rsid w:val="00A0684E"/>
    <w:rsid w:val="00A0695C"/>
    <w:rsid w:val="00A06B8D"/>
    <w:rsid w:val="00A07057"/>
    <w:rsid w:val="00A077EA"/>
    <w:rsid w:val="00A079AB"/>
    <w:rsid w:val="00A07DE8"/>
    <w:rsid w:val="00A10BC3"/>
    <w:rsid w:val="00A10DFC"/>
    <w:rsid w:val="00A11221"/>
    <w:rsid w:val="00A114D7"/>
    <w:rsid w:val="00A117E3"/>
    <w:rsid w:val="00A11AF9"/>
    <w:rsid w:val="00A11AFD"/>
    <w:rsid w:val="00A12231"/>
    <w:rsid w:val="00A128CE"/>
    <w:rsid w:val="00A138A9"/>
    <w:rsid w:val="00A13CEC"/>
    <w:rsid w:val="00A13F24"/>
    <w:rsid w:val="00A15056"/>
    <w:rsid w:val="00A1620F"/>
    <w:rsid w:val="00A16A3A"/>
    <w:rsid w:val="00A17A60"/>
    <w:rsid w:val="00A17A81"/>
    <w:rsid w:val="00A17B08"/>
    <w:rsid w:val="00A202DE"/>
    <w:rsid w:val="00A20973"/>
    <w:rsid w:val="00A21195"/>
    <w:rsid w:val="00A2183D"/>
    <w:rsid w:val="00A21881"/>
    <w:rsid w:val="00A218DD"/>
    <w:rsid w:val="00A2210E"/>
    <w:rsid w:val="00A232BD"/>
    <w:rsid w:val="00A23639"/>
    <w:rsid w:val="00A238AD"/>
    <w:rsid w:val="00A23F13"/>
    <w:rsid w:val="00A24058"/>
    <w:rsid w:val="00A2413A"/>
    <w:rsid w:val="00A2568C"/>
    <w:rsid w:val="00A25BE6"/>
    <w:rsid w:val="00A26E87"/>
    <w:rsid w:val="00A27254"/>
    <w:rsid w:val="00A27A91"/>
    <w:rsid w:val="00A3006E"/>
    <w:rsid w:val="00A3091C"/>
    <w:rsid w:val="00A30B16"/>
    <w:rsid w:val="00A30D87"/>
    <w:rsid w:val="00A30EB5"/>
    <w:rsid w:val="00A312F0"/>
    <w:rsid w:val="00A31F8A"/>
    <w:rsid w:val="00A32F96"/>
    <w:rsid w:val="00A330C9"/>
    <w:rsid w:val="00A330F2"/>
    <w:rsid w:val="00A3348F"/>
    <w:rsid w:val="00A33C20"/>
    <w:rsid w:val="00A3418A"/>
    <w:rsid w:val="00A346CB"/>
    <w:rsid w:val="00A3551F"/>
    <w:rsid w:val="00A35713"/>
    <w:rsid w:val="00A3587F"/>
    <w:rsid w:val="00A35A72"/>
    <w:rsid w:val="00A36003"/>
    <w:rsid w:val="00A36188"/>
    <w:rsid w:val="00A363DF"/>
    <w:rsid w:val="00A369C5"/>
    <w:rsid w:val="00A36D33"/>
    <w:rsid w:val="00A37B34"/>
    <w:rsid w:val="00A37F12"/>
    <w:rsid w:val="00A41001"/>
    <w:rsid w:val="00A414F4"/>
    <w:rsid w:val="00A415FD"/>
    <w:rsid w:val="00A4168D"/>
    <w:rsid w:val="00A42265"/>
    <w:rsid w:val="00A4253B"/>
    <w:rsid w:val="00A42B1E"/>
    <w:rsid w:val="00A42BC6"/>
    <w:rsid w:val="00A4363E"/>
    <w:rsid w:val="00A437D3"/>
    <w:rsid w:val="00A44483"/>
    <w:rsid w:val="00A448F6"/>
    <w:rsid w:val="00A44D11"/>
    <w:rsid w:val="00A46174"/>
    <w:rsid w:val="00A46178"/>
    <w:rsid w:val="00A46E06"/>
    <w:rsid w:val="00A479F0"/>
    <w:rsid w:val="00A47F08"/>
    <w:rsid w:val="00A50131"/>
    <w:rsid w:val="00A50C0A"/>
    <w:rsid w:val="00A511ED"/>
    <w:rsid w:val="00A52FA3"/>
    <w:rsid w:val="00A53161"/>
    <w:rsid w:val="00A5367F"/>
    <w:rsid w:val="00A54223"/>
    <w:rsid w:val="00A545A8"/>
    <w:rsid w:val="00A54EFB"/>
    <w:rsid w:val="00A55088"/>
    <w:rsid w:val="00A56391"/>
    <w:rsid w:val="00A563C2"/>
    <w:rsid w:val="00A563E0"/>
    <w:rsid w:val="00A566AC"/>
    <w:rsid w:val="00A567E7"/>
    <w:rsid w:val="00A6185B"/>
    <w:rsid w:val="00A61AEA"/>
    <w:rsid w:val="00A625C7"/>
    <w:rsid w:val="00A6272E"/>
    <w:rsid w:val="00A62E38"/>
    <w:rsid w:val="00A637B4"/>
    <w:rsid w:val="00A645F3"/>
    <w:rsid w:val="00A646BA"/>
    <w:rsid w:val="00A646F2"/>
    <w:rsid w:val="00A660F6"/>
    <w:rsid w:val="00A663D8"/>
    <w:rsid w:val="00A66A43"/>
    <w:rsid w:val="00A67138"/>
    <w:rsid w:val="00A6776F"/>
    <w:rsid w:val="00A71562"/>
    <w:rsid w:val="00A731ED"/>
    <w:rsid w:val="00A733B3"/>
    <w:rsid w:val="00A739C3"/>
    <w:rsid w:val="00A74569"/>
    <w:rsid w:val="00A74AA0"/>
    <w:rsid w:val="00A75005"/>
    <w:rsid w:val="00A75861"/>
    <w:rsid w:val="00A76101"/>
    <w:rsid w:val="00A77425"/>
    <w:rsid w:val="00A800A2"/>
    <w:rsid w:val="00A8059E"/>
    <w:rsid w:val="00A809BF"/>
    <w:rsid w:val="00A80B2D"/>
    <w:rsid w:val="00A81523"/>
    <w:rsid w:val="00A81DC4"/>
    <w:rsid w:val="00A81DF3"/>
    <w:rsid w:val="00A835E0"/>
    <w:rsid w:val="00A8394E"/>
    <w:rsid w:val="00A83C4F"/>
    <w:rsid w:val="00A83EAD"/>
    <w:rsid w:val="00A846A7"/>
    <w:rsid w:val="00A84C52"/>
    <w:rsid w:val="00A84EEF"/>
    <w:rsid w:val="00A85DB9"/>
    <w:rsid w:val="00A85FC2"/>
    <w:rsid w:val="00A87E22"/>
    <w:rsid w:val="00A9005D"/>
    <w:rsid w:val="00A905BC"/>
    <w:rsid w:val="00A907E6"/>
    <w:rsid w:val="00A91067"/>
    <w:rsid w:val="00A91867"/>
    <w:rsid w:val="00A935FE"/>
    <w:rsid w:val="00A94077"/>
    <w:rsid w:val="00A94295"/>
    <w:rsid w:val="00A950B1"/>
    <w:rsid w:val="00A9550B"/>
    <w:rsid w:val="00A95F94"/>
    <w:rsid w:val="00A96C0E"/>
    <w:rsid w:val="00A9713B"/>
    <w:rsid w:val="00A97E66"/>
    <w:rsid w:val="00AA0667"/>
    <w:rsid w:val="00AA0F1C"/>
    <w:rsid w:val="00AA151A"/>
    <w:rsid w:val="00AA18A6"/>
    <w:rsid w:val="00AA1E02"/>
    <w:rsid w:val="00AA325D"/>
    <w:rsid w:val="00AA3712"/>
    <w:rsid w:val="00AA372E"/>
    <w:rsid w:val="00AA422B"/>
    <w:rsid w:val="00AA4337"/>
    <w:rsid w:val="00AA4845"/>
    <w:rsid w:val="00AA51FE"/>
    <w:rsid w:val="00AA5996"/>
    <w:rsid w:val="00AA59CF"/>
    <w:rsid w:val="00AA5DDF"/>
    <w:rsid w:val="00AA5F52"/>
    <w:rsid w:val="00AA6B52"/>
    <w:rsid w:val="00AA6D02"/>
    <w:rsid w:val="00AA6D5A"/>
    <w:rsid w:val="00AA7042"/>
    <w:rsid w:val="00AA72B0"/>
    <w:rsid w:val="00AA7C00"/>
    <w:rsid w:val="00AB1120"/>
    <w:rsid w:val="00AB1411"/>
    <w:rsid w:val="00AB1571"/>
    <w:rsid w:val="00AB181C"/>
    <w:rsid w:val="00AB1A13"/>
    <w:rsid w:val="00AB2508"/>
    <w:rsid w:val="00AB2D30"/>
    <w:rsid w:val="00AB2F3A"/>
    <w:rsid w:val="00AB30BD"/>
    <w:rsid w:val="00AB3380"/>
    <w:rsid w:val="00AB3491"/>
    <w:rsid w:val="00AB425F"/>
    <w:rsid w:val="00AB5250"/>
    <w:rsid w:val="00AB584A"/>
    <w:rsid w:val="00AB5EA1"/>
    <w:rsid w:val="00AB5F51"/>
    <w:rsid w:val="00AB60D3"/>
    <w:rsid w:val="00AB6E57"/>
    <w:rsid w:val="00AB6EE9"/>
    <w:rsid w:val="00AB757D"/>
    <w:rsid w:val="00AC1562"/>
    <w:rsid w:val="00AC30D7"/>
    <w:rsid w:val="00AC3CFE"/>
    <w:rsid w:val="00AC3E60"/>
    <w:rsid w:val="00AC4A9A"/>
    <w:rsid w:val="00AC4C4F"/>
    <w:rsid w:val="00AC511D"/>
    <w:rsid w:val="00AC569A"/>
    <w:rsid w:val="00AC56B4"/>
    <w:rsid w:val="00AC5D0E"/>
    <w:rsid w:val="00AC6B2C"/>
    <w:rsid w:val="00AC73E7"/>
    <w:rsid w:val="00AC7401"/>
    <w:rsid w:val="00AD064C"/>
    <w:rsid w:val="00AD17BF"/>
    <w:rsid w:val="00AD1ABC"/>
    <w:rsid w:val="00AD24FF"/>
    <w:rsid w:val="00AD2739"/>
    <w:rsid w:val="00AD27FC"/>
    <w:rsid w:val="00AD2BD9"/>
    <w:rsid w:val="00AD2DD7"/>
    <w:rsid w:val="00AD374C"/>
    <w:rsid w:val="00AD4593"/>
    <w:rsid w:val="00AD4B8A"/>
    <w:rsid w:val="00AD541E"/>
    <w:rsid w:val="00AD5430"/>
    <w:rsid w:val="00AD5476"/>
    <w:rsid w:val="00AD5577"/>
    <w:rsid w:val="00AD61AA"/>
    <w:rsid w:val="00AD6C23"/>
    <w:rsid w:val="00AD7BD3"/>
    <w:rsid w:val="00AE0637"/>
    <w:rsid w:val="00AE0CC9"/>
    <w:rsid w:val="00AE0F32"/>
    <w:rsid w:val="00AE2897"/>
    <w:rsid w:val="00AE298E"/>
    <w:rsid w:val="00AE2B0E"/>
    <w:rsid w:val="00AE44DF"/>
    <w:rsid w:val="00AE5500"/>
    <w:rsid w:val="00AE554E"/>
    <w:rsid w:val="00AE59A8"/>
    <w:rsid w:val="00AE5D18"/>
    <w:rsid w:val="00AE61A9"/>
    <w:rsid w:val="00AE6688"/>
    <w:rsid w:val="00AE66AD"/>
    <w:rsid w:val="00AE72B6"/>
    <w:rsid w:val="00AE7836"/>
    <w:rsid w:val="00AE7D40"/>
    <w:rsid w:val="00AF12C3"/>
    <w:rsid w:val="00AF1CBC"/>
    <w:rsid w:val="00AF232A"/>
    <w:rsid w:val="00AF2D56"/>
    <w:rsid w:val="00AF303B"/>
    <w:rsid w:val="00AF36A0"/>
    <w:rsid w:val="00AF3F6F"/>
    <w:rsid w:val="00AF4552"/>
    <w:rsid w:val="00AF4A4A"/>
    <w:rsid w:val="00AF4BD5"/>
    <w:rsid w:val="00AF633E"/>
    <w:rsid w:val="00AF64A9"/>
    <w:rsid w:val="00AF6971"/>
    <w:rsid w:val="00AF705E"/>
    <w:rsid w:val="00AF7154"/>
    <w:rsid w:val="00AF767C"/>
    <w:rsid w:val="00AF774A"/>
    <w:rsid w:val="00B0035E"/>
    <w:rsid w:val="00B0065A"/>
    <w:rsid w:val="00B006E6"/>
    <w:rsid w:val="00B01631"/>
    <w:rsid w:val="00B01D1D"/>
    <w:rsid w:val="00B02B79"/>
    <w:rsid w:val="00B039FC"/>
    <w:rsid w:val="00B03AAE"/>
    <w:rsid w:val="00B03E0A"/>
    <w:rsid w:val="00B0495F"/>
    <w:rsid w:val="00B04CAF"/>
    <w:rsid w:val="00B0532A"/>
    <w:rsid w:val="00B0574E"/>
    <w:rsid w:val="00B05A56"/>
    <w:rsid w:val="00B06044"/>
    <w:rsid w:val="00B061C4"/>
    <w:rsid w:val="00B0632E"/>
    <w:rsid w:val="00B06E0F"/>
    <w:rsid w:val="00B10699"/>
    <w:rsid w:val="00B115B3"/>
    <w:rsid w:val="00B11D18"/>
    <w:rsid w:val="00B12C77"/>
    <w:rsid w:val="00B12FA3"/>
    <w:rsid w:val="00B13423"/>
    <w:rsid w:val="00B13CEC"/>
    <w:rsid w:val="00B148C5"/>
    <w:rsid w:val="00B156BE"/>
    <w:rsid w:val="00B15A7D"/>
    <w:rsid w:val="00B15BC5"/>
    <w:rsid w:val="00B15D67"/>
    <w:rsid w:val="00B15EC3"/>
    <w:rsid w:val="00B1613C"/>
    <w:rsid w:val="00B16ECB"/>
    <w:rsid w:val="00B175E6"/>
    <w:rsid w:val="00B20826"/>
    <w:rsid w:val="00B20B4F"/>
    <w:rsid w:val="00B224EC"/>
    <w:rsid w:val="00B22714"/>
    <w:rsid w:val="00B22968"/>
    <w:rsid w:val="00B22ED7"/>
    <w:rsid w:val="00B23742"/>
    <w:rsid w:val="00B2391A"/>
    <w:rsid w:val="00B24A57"/>
    <w:rsid w:val="00B24CD4"/>
    <w:rsid w:val="00B25F11"/>
    <w:rsid w:val="00B26D46"/>
    <w:rsid w:val="00B30E05"/>
    <w:rsid w:val="00B31C27"/>
    <w:rsid w:val="00B332C1"/>
    <w:rsid w:val="00B34271"/>
    <w:rsid w:val="00B3466F"/>
    <w:rsid w:val="00B35318"/>
    <w:rsid w:val="00B35327"/>
    <w:rsid w:val="00B3534C"/>
    <w:rsid w:val="00B35736"/>
    <w:rsid w:val="00B35934"/>
    <w:rsid w:val="00B35F1E"/>
    <w:rsid w:val="00B3670D"/>
    <w:rsid w:val="00B3734F"/>
    <w:rsid w:val="00B373F1"/>
    <w:rsid w:val="00B37781"/>
    <w:rsid w:val="00B37EF4"/>
    <w:rsid w:val="00B4073F"/>
    <w:rsid w:val="00B40C78"/>
    <w:rsid w:val="00B40C80"/>
    <w:rsid w:val="00B4156D"/>
    <w:rsid w:val="00B417AA"/>
    <w:rsid w:val="00B417B2"/>
    <w:rsid w:val="00B41E12"/>
    <w:rsid w:val="00B42056"/>
    <w:rsid w:val="00B423C7"/>
    <w:rsid w:val="00B43620"/>
    <w:rsid w:val="00B43E95"/>
    <w:rsid w:val="00B44568"/>
    <w:rsid w:val="00B44E3F"/>
    <w:rsid w:val="00B454CB"/>
    <w:rsid w:val="00B47885"/>
    <w:rsid w:val="00B50B2D"/>
    <w:rsid w:val="00B512C3"/>
    <w:rsid w:val="00B524FC"/>
    <w:rsid w:val="00B52A0D"/>
    <w:rsid w:val="00B52A7F"/>
    <w:rsid w:val="00B53CDC"/>
    <w:rsid w:val="00B5441E"/>
    <w:rsid w:val="00B54FA2"/>
    <w:rsid w:val="00B5529A"/>
    <w:rsid w:val="00B57949"/>
    <w:rsid w:val="00B57A5E"/>
    <w:rsid w:val="00B60461"/>
    <w:rsid w:val="00B60F2C"/>
    <w:rsid w:val="00B61A68"/>
    <w:rsid w:val="00B61F0D"/>
    <w:rsid w:val="00B621C1"/>
    <w:rsid w:val="00B6238F"/>
    <w:rsid w:val="00B62B0F"/>
    <w:rsid w:val="00B63040"/>
    <w:rsid w:val="00B636EC"/>
    <w:rsid w:val="00B63709"/>
    <w:rsid w:val="00B6416D"/>
    <w:rsid w:val="00B65F2B"/>
    <w:rsid w:val="00B67E24"/>
    <w:rsid w:val="00B7027C"/>
    <w:rsid w:val="00B7086F"/>
    <w:rsid w:val="00B70D3E"/>
    <w:rsid w:val="00B714A5"/>
    <w:rsid w:val="00B71D13"/>
    <w:rsid w:val="00B722A4"/>
    <w:rsid w:val="00B72DBA"/>
    <w:rsid w:val="00B72F3B"/>
    <w:rsid w:val="00B73042"/>
    <w:rsid w:val="00B73D72"/>
    <w:rsid w:val="00B73F84"/>
    <w:rsid w:val="00B740B4"/>
    <w:rsid w:val="00B74C78"/>
    <w:rsid w:val="00B75510"/>
    <w:rsid w:val="00B759AD"/>
    <w:rsid w:val="00B75B31"/>
    <w:rsid w:val="00B75EFC"/>
    <w:rsid w:val="00B76208"/>
    <w:rsid w:val="00B762C3"/>
    <w:rsid w:val="00B7654A"/>
    <w:rsid w:val="00B769F4"/>
    <w:rsid w:val="00B77459"/>
    <w:rsid w:val="00B77730"/>
    <w:rsid w:val="00B8012B"/>
    <w:rsid w:val="00B80905"/>
    <w:rsid w:val="00B81512"/>
    <w:rsid w:val="00B81BF0"/>
    <w:rsid w:val="00B81EA7"/>
    <w:rsid w:val="00B8271C"/>
    <w:rsid w:val="00B83657"/>
    <w:rsid w:val="00B83845"/>
    <w:rsid w:val="00B84099"/>
    <w:rsid w:val="00B8499C"/>
    <w:rsid w:val="00B85F8E"/>
    <w:rsid w:val="00B86211"/>
    <w:rsid w:val="00B864A7"/>
    <w:rsid w:val="00B86D15"/>
    <w:rsid w:val="00B86E5D"/>
    <w:rsid w:val="00B86FAE"/>
    <w:rsid w:val="00B87DA7"/>
    <w:rsid w:val="00B910F6"/>
    <w:rsid w:val="00B91190"/>
    <w:rsid w:val="00B9160D"/>
    <w:rsid w:val="00B9201D"/>
    <w:rsid w:val="00B92658"/>
    <w:rsid w:val="00B929AA"/>
    <w:rsid w:val="00B92AF0"/>
    <w:rsid w:val="00B935DA"/>
    <w:rsid w:val="00B93DFB"/>
    <w:rsid w:val="00B94C1D"/>
    <w:rsid w:val="00B9588E"/>
    <w:rsid w:val="00B95F2E"/>
    <w:rsid w:val="00B966C9"/>
    <w:rsid w:val="00B96A7C"/>
    <w:rsid w:val="00B97756"/>
    <w:rsid w:val="00B977F3"/>
    <w:rsid w:val="00B978BA"/>
    <w:rsid w:val="00BA01C2"/>
    <w:rsid w:val="00BA0631"/>
    <w:rsid w:val="00BA0851"/>
    <w:rsid w:val="00BA0B74"/>
    <w:rsid w:val="00BA1236"/>
    <w:rsid w:val="00BA150B"/>
    <w:rsid w:val="00BA1752"/>
    <w:rsid w:val="00BA2215"/>
    <w:rsid w:val="00BA2C71"/>
    <w:rsid w:val="00BA33F3"/>
    <w:rsid w:val="00BA3977"/>
    <w:rsid w:val="00BA3AE3"/>
    <w:rsid w:val="00BA4043"/>
    <w:rsid w:val="00BA4884"/>
    <w:rsid w:val="00BA54EE"/>
    <w:rsid w:val="00BA5640"/>
    <w:rsid w:val="00BA5A74"/>
    <w:rsid w:val="00BA6348"/>
    <w:rsid w:val="00BA7644"/>
    <w:rsid w:val="00BA7A1B"/>
    <w:rsid w:val="00BB032E"/>
    <w:rsid w:val="00BB03F8"/>
    <w:rsid w:val="00BB0699"/>
    <w:rsid w:val="00BB1995"/>
    <w:rsid w:val="00BB19E4"/>
    <w:rsid w:val="00BB1D8F"/>
    <w:rsid w:val="00BB28E5"/>
    <w:rsid w:val="00BB3F8C"/>
    <w:rsid w:val="00BB4074"/>
    <w:rsid w:val="00BB4855"/>
    <w:rsid w:val="00BB4E2D"/>
    <w:rsid w:val="00BB666E"/>
    <w:rsid w:val="00BB73C1"/>
    <w:rsid w:val="00BC0386"/>
    <w:rsid w:val="00BC05C4"/>
    <w:rsid w:val="00BC083B"/>
    <w:rsid w:val="00BC0C1A"/>
    <w:rsid w:val="00BC14C0"/>
    <w:rsid w:val="00BC14E5"/>
    <w:rsid w:val="00BC18BA"/>
    <w:rsid w:val="00BC24DA"/>
    <w:rsid w:val="00BC27E5"/>
    <w:rsid w:val="00BC30B9"/>
    <w:rsid w:val="00BC36CF"/>
    <w:rsid w:val="00BC4B68"/>
    <w:rsid w:val="00BC55A8"/>
    <w:rsid w:val="00BC5A56"/>
    <w:rsid w:val="00BC5BA0"/>
    <w:rsid w:val="00BC6446"/>
    <w:rsid w:val="00BC7D58"/>
    <w:rsid w:val="00BD0908"/>
    <w:rsid w:val="00BD1529"/>
    <w:rsid w:val="00BD19A0"/>
    <w:rsid w:val="00BD1E0F"/>
    <w:rsid w:val="00BD20FE"/>
    <w:rsid w:val="00BD2131"/>
    <w:rsid w:val="00BD2A25"/>
    <w:rsid w:val="00BD3805"/>
    <w:rsid w:val="00BD3E95"/>
    <w:rsid w:val="00BD3EE2"/>
    <w:rsid w:val="00BD4182"/>
    <w:rsid w:val="00BD4599"/>
    <w:rsid w:val="00BD45AC"/>
    <w:rsid w:val="00BD4A11"/>
    <w:rsid w:val="00BD507C"/>
    <w:rsid w:val="00BD5BB8"/>
    <w:rsid w:val="00BD5F1D"/>
    <w:rsid w:val="00BD60D1"/>
    <w:rsid w:val="00BD68FB"/>
    <w:rsid w:val="00BD6F10"/>
    <w:rsid w:val="00BD711A"/>
    <w:rsid w:val="00BD72E2"/>
    <w:rsid w:val="00BD7E12"/>
    <w:rsid w:val="00BD7EF0"/>
    <w:rsid w:val="00BE1AE6"/>
    <w:rsid w:val="00BE2B48"/>
    <w:rsid w:val="00BE2F99"/>
    <w:rsid w:val="00BE3F6F"/>
    <w:rsid w:val="00BE4550"/>
    <w:rsid w:val="00BE4F3D"/>
    <w:rsid w:val="00BE5865"/>
    <w:rsid w:val="00BE74A3"/>
    <w:rsid w:val="00BE7C16"/>
    <w:rsid w:val="00BF1A68"/>
    <w:rsid w:val="00BF1F6B"/>
    <w:rsid w:val="00BF2381"/>
    <w:rsid w:val="00BF26A7"/>
    <w:rsid w:val="00BF3432"/>
    <w:rsid w:val="00BF34A4"/>
    <w:rsid w:val="00BF4553"/>
    <w:rsid w:val="00BF46E4"/>
    <w:rsid w:val="00BF5016"/>
    <w:rsid w:val="00BF53D7"/>
    <w:rsid w:val="00BF629E"/>
    <w:rsid w:val="00BF6E2F"/>
    <w:rsid w:val="00BF7D22"/>
    <w:rsid w:val="00C001C9"/>
    <w:rsid w:val="00C00F1E"/>
    <w:rsid w:val="00C0110F"/>
    <w:rsid w:val="00C01641"/>
    <w:rsid w:val="00C01F00"/>
    <w:rsid w:val="00C0234D"/>
    <w:rsid w:val="00C0245E"/>
    <w:rsid w:val="00C0567A"/>
    <w:rsid w:val="00C06724"/>
    <w:rsid w:val="00C06FF7"/>
    <w:rsid w:val="00C079C3"/>
    <w:rsid w:val="00C07A1D"/>
    <w:rsid w:val="00C07B8E"/>
    <w:rsid w:val="00C103D7"/>
    <w:rsid w:val="00C10DFB"/>
    <w:rsid w:val="00C11B47"/>
    <w:rsid w:val="00C11C29"/>
    <w:rsid w:val="00C11D36"/>
    <w:rsid w:val="00C11E76"/>
    <w:rsid w:val="00C128DA"/>
    <w:rsid w:val="00C13268"/>
    <w:rsid w:val="00C15608"/>
    <w:rsid w:val="00C16124"/>
    <w:rsid w:val="00C16D63"/>
    <w:rsid w:val="00C16F8C"/>
    <w:rsid w:val="00C17870"/>
    <w:rsid w:val="00C17EFA"/>
    <w:rsid w:val="00C20452"/>
    <w:rsid w:val="00C205DB"/>
    <w:rsid w:val="00C208DA"/>
    <w:rsid w:val="00C20E20"/>
    <w:rsid w:val="00C21D47"/>
    <w:rsid w:val="00C22871"/>
    <w:rsid w:val="00C22C28"/>
    <w:rsid w:val="00C231D6"/>
    <w:rsid w:val="00C233E2"/>
    <w:rsid w:val="00C236ED"/>
    <w:rsid w:val="00C243A6"/>
    <w:rsid w:val="00C2496D"/>
    <w:rsid w:val="00C25715"/>
    <w:rsid w:val="00C25C71"/>
    <w:rsid w:val="00C26906"/>
    <w:rsid w:val="00C27D38"/>
    <w:rsid w:val="00C30112"/>
    <w:rsid w:val="00C3119E"/>
    <w:rsid w:val="00C31D77"/>
    <w:rsid w:val="00C32C1B"/>
    <w:rsid w:val="00C3337A"/>
    <w:rsid w:val="00C33A62"/>
    <w:rsid w:val="00C33F96"/>
    <w:rsid w:val="00C34A9C"/>
    <w:rsid w:val="00C351FF"/>
    <w:rsid w:val="00C35B57"/>
    <w:rsid w:val="00C35CBC"/>
    <w:rsid w:val="00C364EA"/>
    <w:rsid w:val="00C36DFA"/>
    <w:rsid w:val="00C375EE"/>
    <w:rsid w:val="00C40729"/>
    <w:rsid w:val="00C40758"/>
    <w:rsid w:val="00C4118A"/>
    <w:rsid w:val="00C41D74"/>
    <w:rsid w:val="00C4230D"/>
    <w:rsid w:val="00C4317D"/>
    <w:rsid w:val="00C435F9"/>
    <w:rsid w:val="00C43872"/>
    <w:rsid w:val="00C439AE"/>
    <w:rsid w:val="00C440F2"/>
    <w:rsid w:val="00C44BB3"/>
    <w:rsid w:val="00C454B5"/>
    <w:rsid w:val="00C45571"/>
    <w:rsid w:val="00C474D2"/>
    <w:rsid w:val="00C4762B"/>
    <w:rsid w:val="00C47A75"/>
    <w:rsid w:val="00C47D9C"/>
    <w:rsid w:val="00C50304"/>
    <w:rsid w:val="00C50DEB"/>
    <w:rsid w:val="00C5234C"/>
    <w:rsid w:val="00C5298A"/>
    <w:rsid w:val="00C52CD5"/>
    <w:rsid w:val="00C52E2B"/>
    <w:rsid w:val="00C52E3A"/>
    <w:rsid w:val="00C52EA9"/>
    <w:rsid w:val="00C531B9"/>
    <w:rsid w:val="00C540C6"/>
    <w:rsid w:val="00C54274"/>
    <w:rsid w:val="00C54833"/>
    <w:rsid w:val="00C54CF6"/>
    <w:rsid w:val="00C5676B"/>
    <w:rsid w:val="00C5683C"/>
    <w:rsid w:val="00C56AE0"/>
    <w:rsid w:val="00C56BFB"/>
    <w:rsid w:val="00C56CCD"/>
    <w:rsid w:val="00C60220"/>
    <w:rsid w:val="00C6037D"/>
    <w:rsid w:val="00C61B67"/>
    <w:rsid w:val="00C61F1F"/>
    <w:rsid w:val="00C61FDF"/>
    <w:rsid w:val="00C62541"/>
    <w:rsid w:val="00C625A8"/>
    <w:rsid w:val="00C62BEE"/>
    <w:rsid w:val="00C637C3"/>
    <w:rsid w:val="00C64629"/>
    <w:rsid w:val="00C66087"/>
    <w:rsid w:val="00C667FF"/>
    <w:rsid w:val="00C67077"/>
    <w:rsid w:val="00C6739E"/>
    <w:rsid w:val="00C67427"/>
    <w:rsid w:val="00C67848"/>
    <w:rsid w:val="00C70270"/>
    <w:rsid w:val="00C707B6"/>
    <w:rsid w:val="00C708F8"/>
    <w:rsid w:val="00C70C4B"/>
    <w:rsid w:val="00C70DBD"/>
    <w:rsid w:val="00C711EC"/>
    <w:rsid w:val="00C71595"/>
    <w:rsid w:val="00C71860"/>
    <w:rsid w:val="00C71D08"/>
    <w:rsid w:val="00C71EFD"/>
    <w:rsid w:val="00C7206E"/>
    <w:rsid w:val="00C72084"/>
    <w:rsid w:val="00C7208B"/>
    <w:rsid w:val="00C721C1"/>
    <w:rsid w:val="00C73099"/>
    <w:rsid w:val="00C7347E"/>
    <w:rsid w:val="00C73ACB"/>
    <w:rsid w:val="00C73D39"/>
    <w:rsid w:val="00C743A0"/>
    <w:rsid w:val="00C754D9"/>
    <w:rsid w:val="00C75BB7"/>
    <w:rsid w:val="00C761E1"/>
    <w:rsid w:val="00C76D64"/>
    <w:rsid w:val="00C76D83"/>
    <w:rsid w:val="00C7722D"/>
    <w:rsid w:val="00C778F0"/>
    <w:rsid w:val="00C80383"/>
    <w:rsid w:val="00C80C38"/>
    <w:rsid w:val="00C81AE7"/>
    <w:rsid w:val="00C81E73"/>
    <w:rsid w:val="00C81E7D"/>
    <w:rsid w:val="00C82258"/>
    <w:rsid w:val="00C82620"/>
    <w:rsid w:val="00C8279F"/>
    <w:rsid w:val="00C83192"/>
    <w:rsid w:val="00C8373A"/>
    <w:rsid w:val="00C837DB"/>
    <w:rsid w:val="00C83D0D"/>
    <w:rsid w:val="00C848EB"/>
    <w:rsid w:val="00C86331"/>
    <w:rsid w:val="00C86814"/>
    <w:rsid w:val="00C86D67"/>
    <w:rsid w:val="00C87035"/>
    <w:rsid w:val="00C87540"/>
    <w:rsid w:val="00C87A65"/>
    <w:rsid w:val="00C90048"/>
    <w:rsid w:val="00C904CB"/>
    <w:rsid w:val="00C906D8"/>
    <w:rsid w:val="00C919FF"/>
    <w:rsid w:val="00C91C33"/>
    <w:rsid w:val="00C9233F"/>
    <w:rsid w:val="00C92C6A"/>
    <w:rsid w:val="00C92EE5"/>
    <w:rsid w:val="00C9356C"/>
    <w:rsid w:val="00C93603"/>
    <w:rsid w:val="00C9378F"/>
    <w:rsid w:val="00C94169"/>
    <w:rsid w:val="00C9437D"/>
    <w:rsid w:val="00C94894"/>
    <w:rsid w:val="00C94C3F"/>
    <w:rsid w:val="00C94D88"/>
    <w:rsid w:val="00C955A5"/>
    <w:rsid w:val="00C95D23"/>
    <w:rsid w:val="00C96390"/>
    <w:rsid w:val="00C963E9"/>
    <w:rsid w:val="00C964D8"/>
    <w:rsid w:val="00C970E6"/>
    <w:rsid w:val="00C97BF3"/>
    <w:rsid w:val="00C97F3C"/>
    <w:rsid w:val="00C97F44"/>
    <w:rsid w:val="00CA165E"/>
    <w:rsid w:val="00CA17ED"/>
    <w:rsid w:val="00CA2516"/>
    <w:rsid w:val="00CA27D8"/>
    <w:rsid w:val="00CA2812"/>
    <w:rsid w:val="00CA30D7"/>
    <w:rsid w:val="00CA3477"/>
    <w:rsid w:val="00CA38C6"/>
    <w:rsid w:val="00CA3F10"/>
    <w:rsid w:val="00CA3FE8"/>
    <w:rsid w:val="00CA42AE"/>
    <w:rsid w:val="00CA479E"/>
    <w:rsid w:val="00CA4826"/>
    <w:rsid w:val="00CA4CE2"/>
    <w:rsid w:val="00CA4D89"/>
    <w:rsid w:val="00CA55DC"/>
    <w:rsid w:val="00CA6507"/>
    <w:rsid w:val="00CA6EA9"/>
    <w:rsid w:val="00CA6EE0"/>
    <w:rsid w:val="00CA700C"/>
    <w:rsid w:val="00CA74E5"/>
    <w:rsid w:val="00CA7582"/>
    <w:rsid w:val="00CB03CB"/>
    <w:rsid w:val="00CB07FE"/>
    <w:rsid w:val="00CB08D5"/>
    <w:rsid w:val="00CB0A24"/>
    <w:rsid w:val="00CB0F74"/>
    <w:rsid w:val="00CB10A2"/>
    <w:rsid w:val="00CB1B6C"/>
    <w:rsid w:val="00CB3A2D"/>
    <w:rsid w:val="00CB44AB"/>
    <w:rsid w:val="00CB5150"/>
    <w:rsid w:val="00CB5D57"/>
    <w:rsid w:val="00CB680C"/>
    <w:rsid w:val="00CB6D12"/>
    <w:rsid w:val="00CB6D3D"/>
    <w:rsid w:val="00CB798E"/>
    <w:rsid w:val="00CC0F29"/>
    <w:rsid w:val="00CC133F"/>
    <w:rsid w:val="00CC1671"/>
    <w:rsid w:val="00CC187B"/>
    <w:rsid w:val="00CC1C4D"/>
    <w:rsid w:val="00CC22DE"/>
    <w:rsid w:val="00CC302D"/>
    <w:rsid w:val="00CC33B2"/>
    <w:rsid w:val="00CC34D9"/>
    <w:rsid w:val="00CC3813"/>
    <w:rsid w:val="00CC3F92"/>
    <w:rsid w:val="00CC47B2"/>
    <w:rsid w:val="00CC5473"/>
    <w:rsid w:val="00CC5D7A"/>
    <w:rsid w:val="00CC669B"/>
    <w:rsid w:val="00CC71A7"/>
    <w:rsid w:val="00CC7314"/>
    <w:rsid w:val="00CC740D"/>
    <w:rsid w:val="00CC7B7B"/>
    <w:rsid w:val="00CD1437"/>
    <w:rsid w:val="00CD2806"/>
    <w:rsid w:val="00CD2879"/>
    <w:rsid w:val="00CD29D3"/>
    <w:rsid w:val="00CD2BB2"/>
    <w:rsid w:val="00CD3CF3"/>
    <w:rsid w:val="00CD40FA"/>
    <w:rsid w:val="00CD42F0"/>
    <w:rsid w:val="00CD43B6"/>
    <w:rsid w:val="00CD4BE4"/>
    <w:rsid w:val="00CD4DBE"/>
    <w:rsid w:val="00CD4DE4"/>
    <w:rsid w:val="00CD5645"/>
    <w:rsid w:val="00CD57E1"/>
    <w:rsid w:val="00CD7A32"/>
    <w:rsid w:val="00CE064C"/>
    <w:rsid w:val="00CE110F"/>
    <w:rsid w:val="00CE1704"/>
    <w:rsid w:val="00CE171C"/>
    <w:rsid w:val="00CE240F"/>
    <w:rsid w:val="00CE357D"/>
    <w:rsid w:val="00CE4137"/>
    <w:rsid w:val="00CE4B6A"/>
    <w:rsid w:val="00CE5712"/>
    <w:rsid w:val="00CE5B6C"/>
    <w:rsid w:val="00CE5EB7"/>
    <w:rsid w:val="00CE615A"/>
    <w:rsid w:val="00CE7ECA"/>
    <w:rsid w:val="00CE7EED"/>
    <w:rsid w:val="00CF0038"/>
    <w:rsid w:val="00CF17DB"/>
    <w:rsid w:val="00CF1E94"/>
    <w:rsid w:val="00CF2B9F"/>
    <w:rsid w:val="00CF33A4"/>
    <w:rsid w:val="00CF3A95"/>
    <w:rsid w:val="00CF4A75"/>
    <w:rsid w:val="00CF557D"/>
    <w:rsid w:val="00CF57BE"/>
    <w:rsid w:val="00CF59C4"/>
    <w:rsid w:val="00CF65B0"/>
    <w:rsid w:val="00CF7A54"/>
    <w:rsid w:val="00CF7B9A"/>
    <w:rsid w:val="00D003A5"/>
    <w:rsid w:val="00D007E1"/>
    <w:rsid w:val="00D00B85"/>
    <w:rsid w:val="00D00B86"/>
    <w:rsid w:val="00D013D6"/>
    <w:rsid w:val="00D01B89"/>
    <w:rsid w:val="00D0236B"/>
    <w:rsid w:val="00D02518"/>
    <w:rsid w:val="00D02554"/>
    <w:rsid w:val="00D02B93"/>
    <w:rsid w:val="00D03213"/>
    <w:rsid w:val="00D03772"/>
    <w:rsid w:val="00D03B93"/>
    <w:rsid w:val="00D03FC2"/>
    <w:rsid w:val="00D04EDF"/>
    <w:rsid w:val="00D054DB"/>
    <w:rsid w:val="00D05B18"/>
    <w:rsid w:val="00D05E79"/>
    <w:rsid w:val="00D06584"/>
    <w:rsid w:val="00D069FF"/>
    <w:rsid w:val="00D07358"/>
    <w:rsid w:val="00D0769B"/>
    <w:rsid w:val="00D07CF1"/>
    <w:rsid w:val="00D1014B"/>
    <w:rsid w:val="00D1016E"/>
    <w:rsid w:val="00D10429"/>
    <w:rsid w:val="00D11101"/>
    <w:rsid w:val="00D115E3"/>
    <w:rsid w:val="00D11E01"/>
    <w:rsid w:val="00D1216E"/>
    <w:rsid w:val="00D13567"/>
    <w:rsid w:val="00D13BA8"/>
    <w:rsid w:val="00D13F4D"/>
    <w:rsid w:val="00D14A11"/>
    <w:rsid w:val="00D14A4C"/>
    <w:rsid w:val="00D14E5A"/>
    <w:rsid w:val="00D16732"/>
    <w:rsid w:val="00D16A05"/>
    <w:rsid w:val="00D17A2F"/>
    <w:rsid w:val="00D207F1"/>
    <w:rsid w:val="00D20C34"/>
    <w:rsid w:val="00D20D35"/>
    <w:rsid w:val="00D21168"/>
    <w:rsid w:val="00D22465"/>
    <w:rsid w:val="00D22650"/>
    <w:rsid w:val="00D22828"/>
    <w:rsid w:val="00D22F2F"/>
    <w:rsid w:val="00D23D5F"/>
    <w:rsid w:val="00D25801"/>
    <w:rsid w:val="00D258F8"/>
    <w:rsid w:val="00D25F6A"/>
    <w:rsid w:val="00D2680F"/>
    <w:rsid w:val="00D2696B"/>
    <w:rsid w:val="00D274CE"/>
    <w:rsid w:val="00D27C29"/>
    <w:rsid w:val="00D27E55"/>
    <w:rsid w:val="00D27F6C"/>
    <w:rsid w:val="00D30EFA"/>
    <w:rsid w:val="00D310B6"/>
    <w:rsid w:val="00D3184B"/>
    <w:rsid w:val="00D31F17"/>
    <w:rsid w:val="00D32421"/>
    <w:rsid w:val="00D32554"/>
    <w:rsid w:val="00D325E3"/>
    <w:rsid w:val="00D33119"/>
    <w:rsid w:val="00D33566"/>
    <w:rsid w:val="00D33B14"/>
    <w:rsid w:val="00D34241"/>
    <w:rsid w:val="00D35519"/>
    <w:rsid w:val="00D36492"/>
    <w:rsid w:val="00D37B5D"/>
    <w:rsid w:val="00D37DD1"/>
    <w:rsid w:val="00D37FC8"/>
    <w:rsid w:val="00D40657"/>
    <w:rsid w:val="00D4071A"/>
    <w:rsid w:val="00D4071E"/>
    <w:rsid w:val="00D41A0E"/>
    <w:rsid w:val="00D41C71"/>
    <w:rsid w:val="00D434AB"/>
    <w:rsid w:val="00D43AFF"/>
    <w:rsid w:val="00D43B98"/>
    <w:rsid w:val="00D43D40"/>
    <w:rsid w:val="00D44021"/>
    <w:rsid w:val="00D455D8"/>
    <w:rsid w:val="00D457A0"/>
    <w:rsid w:val="00D46F56"/>
    <w:rsid w:val="00D47521"/>
    <w:rsid w:val="00D476C6"/>
    <w:rsid w:val="00D47DBD"/>
    <w:rsid w:val="00D5084F"/>
    <w:rsid w:val="00D50BB5"/>
    <w:rsid w:val="00D51125"/>
    <w:rsid w:val="00D514AA"/>
    <w:rsid w:val="00D515A0"/>
    <w:rsid w:val="00D516E6"/>
    <w:rsid w:val="00D52134"/>
    <w:rsid w:val="00D522B7"/>
    <w:rsid w:val="00D527B7"/>
    <w:rsid w:val="00D54338"/>
    <w:rsid w:val="00D54480"/>
    <w:rsid w:val="00D54665"/>
    <w:rsid w:val="00D54731"/>
    <w:rsid w:val="00D553F6"/>
    <w:rsid w:val="00D56045"/>
    <w:rsid w:val="00D561B4"/>
    <w:rsid w:val="00D564A9"/>
    <w:rsid w:val="00D57C58"/>
    <w:rsid w:val="00D57CD8"/>
    <w:rsid w:val="00D6059A"/>
    <w:rsid w:val="00D606A6"/>
    <w:rsid w:val="00D60AD3"/>
    <w:rsid w:val="00D6114C"/>
    <w:rsid w:val="00D6119B"/>
    <w:rsid w:val="00D61479"/>
    <w:rsid w:val="00D614F1"/>
    <w:rsid w:val="00D61556"/>
    <w:rsid w:val="00D620A8"/>
    <w:rsid w:val="00D62ABA"/>
    <w:rsid w:val="00D638B8"/>
    <w:rsid w:val="00D64E06"/>
    <w:rsid w:val="00D6766D"/>
    <w:rsid w:val="00D67E83"/>
    <w:rsid w:val="00D704DB"/>
    <w:rsid w:val="00D70A5C"/>
    <w:rsid w:val="00D70F0E"/>
    <w:rsid w:val="00D70F35"/>
    <w:rsid w:val="00D7189F"/>
    <w:rsid w:val="00D72648"/>
    <w:rsid w:val="00D73616"/>
    <w:rsid w:val="00D73766"/>
    <w:rsid w:val="00D75F9E"/>
    <w:rsid w:val="00D7609C"/>
    <w:rsid w:val="00D7651C"/>
    <w:rsid w:val="00D76549"/>
    <w:rsid w:val="00D76975"/>
    <w:rsid w:val="00D76F4F"/>
    <w:rsid w:val="00D778AC"/>
    <w:rsid w:val="00D77A82"/>
    <w:rsid w:val="00D77D8B"/>
    <w:rsid w:val="00D77F2A"/>
    <w:rsid w:val="00D8021E"/>
    <w:rsid w:val="00D80E60"/>
    <w:rsid w:val="00D8167B"/>
    <w:rsid w:val="00D82200"/>
    <w:rsid w:val="00D83725"/>
    <w:rsid w:val="00D83A7F"/>
    <w:rsid w:val="00D84606"/>
    <w:rsid w:val="00D84C41"/>
    <w:rsid w:val="00D84F90"/>
    <w:rsid w:val="00D85371"/>
    <w:rsid w:val="00D85C4C"/>
    <w:rsid w:val="00D85FE9"/>
    <w:rsid w:val="00D8624E"/>
    <w:rsid w:val="00D86704"/>
    <w:rsid w:val="00D87179"/>
    <w:rsid w:val="00D8726C"/>
    <w:rsid w:val="00D87E79"/>
    <w:rsid w:val="00D9002D"/>
    <w:rsid w:val="00D902E0"/>
    <w:rsid w:val="00D91C6A"/>
    <w:rsid w:val="00D93202"/>
    <w:rsid w:val="00D94AD8"/>
    <w:rsid w:val="00D94BCC"/>
    <w:rsid w:val="00D94D93"/>
    <w:rsid w:val="00D950CF"/>
    <w:rsid w:val="00D95382"/>
    <w:rsid w:val="00D953CE"/>
    <w:rsid w:val="00D95F87"/>
    <w:rsid w:val="00D96097"/>
    <w:rsid w:val="00D961F8"/>
    <w:rsid w:val="00D96F3E"/>
    <w:rsid w:val="00DA0F7B"/>
    <w:rsid w:val="00DA1034"/>
    <w:rsid w:val="00DA1643"/>
    <w:rsid w:val="00DA1A36"/>
    <w:rsid w:val="00DA256C"/>
    <w:rsid w:val="00DA27B3"/>
    <w:rsid w:val="00DA34B8"/>
    <w:rsid w:val="00DA35A7"/>
    <w:rsid w:val="00DA35D5"/>
    <w:rsid w:val="00DA4FCD"/>
    <w:rsid w:val="00DA5E1E"/>
    <w:rsid w:val="00DA7101"/>
    <w:rsid w:val="00DA72E7"/>
    <w:rsid w:val="00DA74E4"/>
    <w:rsid w:val="00DA7D67"/>
    <w:rsid w:val="00DB01FC"/>
    <w:rsid w:val="00DB08CA"/>
    <w:rsid w:val="00DB13C7"/>
    <w:rsid w:val="00DB1452"/>
    <w:rsid w:val="00DB18D8"/>
    <w:rsid w:val="00DB48A3"/>
    <w:rsid w:val="00DB4DD1"/>
    <w:rsid w:val="00DB504B"/>
    <w:rsid w:val="00DB5A6C"/>
    <w:rsid w:val="00DB6B16"/>
    <w:rsid w:val="00DB7142"/>
    <w:rsid w:val="00DC054A"/>
    <w:rsid w:val="00DC0C41"/>
    <w:rsid w:val="00DC0F06"/>
    <w:rsid w:val="00DC1731"/>
    <w:rsid w:val="00DC1888"/>
    <w:rsid w:val="00DC1E12"/>
    <w:rsid w:val="00DC229D"/>
    <w:rsid w:val="00DC2E24"/>
    <w:rsid w:val="00DC38DF"/>
    <w:rsid w:val="00DC3E34"/>
    <w:rsid w:val="00DC449F"/>
    <w:rsid w:val="00DC48AB"/>
    <w:rsid w:val="00DC58DC"/>
    <w:rsid w:val="00DC58DD"/>
    <w:rsid w:val="00DC6423"/>
    <w:rsid w:val="00DC68AD"/>
    <w:rsid w:val="00DC797A"/>
    <w:rsid w:val="00DC7CA3"/>
    <w:rsid w:val="00DD218D"/>
    <w:rsid w:val="00DD21AF"/>
    <w:rsid w:val="00DD26DC"/>
    <w:rsid w:val="00DD34D6"/>
    <w:rsid w:val="00DD3E88"/>
    <w:rsid w:val="00DD513F"/>
    <w:rsid w:val="00DD51F4"/>
    <w:rsid w:val="00DD5398"/>
    <w:rsid w:val="00DD5436"/>
    <w:rsid w:val="00DD552F"/>
    <w:rsid w:val="00DD55C3"/>
    <w:rsid w:val="00DD59CD"/>
    <w:rsid w:val="00DD5E47"/>
    <w:rsid w:val="00DD738E"/>
    <w:rsid w:val="00DD748F"/>
    <w:rsid w:val="00DD75DD"/>
    <w:rsid w:val="00DD7670"/>
    <w:rsid w:val="00DD783E"/>
    <w:rsid w:val="00DE143B"/>
    <w:rsid w:val="00DE19D3"/>
    <w:rsid w:val="00DE1B4C"/>
    <w:rsid w:val="00DE20D9"/>
    <w:rsid w:val="00DE2CFD"/>
    <w:rsid w:val="00DE3647"/>
    <w:rsid w:val="00DE3BDF"/>
    <w:rsid w:val="00DE42C5"/>
    <w:rsid w:val="00DE4660"/>
    <w:rsid w:val="00DE5112"/>
    <w:rsid w:val="00DE58E0"/>
    <w:rsid w:val="00DE5A82"/>
    <w:rsid w:val="00DE5C04"/>
    <w:rsid w:val="00DE622C"/>
    <w:rsid w:val="00DE62E5"/>
    <w:rsid w:val="00DE7312"/>
    <w:rsid w:val="00DE74F0"/>
    <w:rsid w:val="00DE7D8B"/>
    <w:rsid w:val="00DE7DE1"/>
    <w:rsid w:val="00DF0651"/>
    <w:rsid w:val="00DF06B1"/>
    <w:rsid w:val="00DF0B30"/>
    <w:rsid w:val="00DF0EED"/>
    <w:rsid w:val="00DF0F2F"/>
    <w:rsid w:val="00DF1611"/>
    <w:rsid w:val="00DF1BFC"/>
    <w:rsid w:val="00DF28FA"/>
    <w:rsid w:val="00DF2A74"/>
    <w:rsid w:val="00DF2E23"/>
    <w:rsid w:val="00DF2E57"/>
    <w:rsid w:val="00DF31EA"/>
    <w:rsid w:val="00DF32E2"/>
    <w:rsid w:val="00DF3D28"/>
    <w:rsid w:val="00DF45B2"/>
    <w:rsid w:val="00DF5614"/>
    <w:rsid w:val="00DF6F91"/>
    <w:rsid w:val="00E00396"/>
    <w:rsid w:val="00E016E9"/>
    <w:rsid w:val="00E021AC"/>
    <w:rsid w:val="00E02425"/>
    <w:rsid w:val="00E026A9"/>
    <w:rsid w:val="00E033B1"/>
    <w:rsid w:val="00E03488"/>
    <w:rsid w:val="00E034AA"/>
    <w:rsid w:val="00E038A1"/>
    <w:rsid w:val="00E04C27"/>
    <w:rsid w:val="00E05116"/>
    <w:rsid w:val="00E05FD1"/>
    <w:rsid w:val="00E06645"/>
    <w:rsid w:val="00E075EB"/>
    <w:rsid w:val="00E07F40"/>
    <w:rsid w:val="00E10F35"/>
    <w:rsid w:val="00E11F0B"/>
    <w:rsid w:val="00E121BB"/>
    <w:rsid w:val="00E12B8E"/>
    <w:rsid w:val="00E139A4"/>
    <w:rsid w:val="00E13B6A"/>
    <w:rsid w:val="00E1641C"/>
    <w:rsid w:val="00E1676D"/>
    <w:rsid w:val="00E1696C"/>
    <w:rsid w:val="00E16EB1"/>
    <w:rsid w:val="00E16FD1"/>
    <w:rsid w:val="00E176B5"/>
    <w:rsid w:val="00E20BFB"/>
    <w:rsid w:val="00E20C32"/>
    <w:rsid w:val="00E2161A"/>
    <w:rsid w:val="00E21942"/>
    <w:rsid w:val="00E2206F"/>
    <w:rsid w:val="00E23DE1"/>
    <w:rsid w:val="00E252C0"/>
    <w:rsid w:val="00E2565A"/>
    <w:rsid w:val="00E25F6B"/>
    <w:rsid w:val="00E26659"/>
    <w:rsid w:val="00E271FB"/>
    <w:rsid w:val="00E27262"/>
    <w:rsid w:val="00E27608"/>
    <w:rsid w:val="00E30A45"/>
    <w:rsid w:val="00E31AD1"/>
    <w:rsid w:val="00E31EFA"/>
    <w:rsid w:val="00E33C64"/>
    <w:rsid w:val="00E33E07"/>
    <w:rsid w:val="00E340FD"/>
    <w:rsid w:val="00E342DF"/>
    <w:rsid w:val="00E3455D"/>
    <w:rsid w:val="00E34741"/>
    <w:rsid w:val="00E34F46"/>
    <w:rsid w:val="00E35167"/>
    <w:rsid w:val="00E357B8"/>
    <w:rsid w:val="00E35A37"/>
    <w:rsid w:val="00E37330"/>
    <w:rsid w:val="00E37541"/>
    <w:rsid w:val="00E37C5B"/>
    <w:rsid w:val="00E37CF8"/>
    <w:rsid w:val="00E413D8"/>
    <w:rsid w:val="00E42660"/>
    <w:rsid w:val="00E45275"/>
    <w:rsid w:val="00E456C1"/>
    <w:rsid w:val="00E4576C"/>
    <w:rsid w:val="00E45A27"/>
    <w:rsid w:val="00E4653C"/>
    <w:rsid w:val="00E5099C"/>
    <w:rsid w:val="00E5129E"/>
    <w:rsid w:val="00E52C7D"/>
    <w:rsid w:val="00E5317B"/>
    <w:rsid w:val="00E536F8"/>
    <w:rsid w:val="00E537DE"/>
    <w:rsid w:val="00E53F8A"/>
    <w:rsid w:val="00E544AF"/>
    <w:rsid w:val="00E54829"/>
    <w:rsid w:val="00E54AA3"/>
    <w:rsid w:val="00E5510B"/>
    <w:rsid w:val="00E55217"/>
    <w:rsid w:val="00E5677A"/>
    <w:rsid w:val="00E56786"/>
    <w:rsid w:val="00E568F0"/>
    <w:rsid w:val="00E57768"/>
    <w:rsid w:val="00E57BBD"/>
    <w:rsid w:val="00E60B07"/>
    <w:rsid w:val="00E60B92"/>
    <w:rsid w:val="00E62382"/>
    <w:rsid w:val="00E626EE"/>
    <w:rsid w:val="00E62B55"/>
    <w:rsid w:val="00E62DAF"/>
    <w:rsid w:val="00E6341C"/>
    <w:rsid w:val="00E63595"/>
    <w:rsid w:val="00E6375E"/>
    <w:rsid w:val="00E64803"/>
    <w:rsid w:val="00E649F9"/>
    <w:rsid w:val="00E64C82"/>
    <w:rsid w:val="00E64F6D"/>
    <w:rsid w:val="00E6526B"/>
    <w:rsid w:val="00E65596"/>
    <w:rsid w:val="00E65C0A"/>
    <w:rsid w:val="00E6631B"/>
    <w:rsid w:val="00E6659E"/>
    <w:rsid w:val="00E66635"/>
    <w:rsid w:val="00E66752"/>
    <w:rsid w:val="00E67A0C"/>
    <w:rsid w:val="00E67B2A"/>
    <w:rsid w:val="00E70EF4"/>
    <w:rsid w:val="00E717FB"/>
    <w:rsid w:val="00E71C7E"/>
    <w:rsid w:val="00E737FA"/>
    <w:rsid w:val="00E74045"/>
    <w:rsid w:val="00E747FA"/>
    <w:rsid w:val="00E74F7B"/>
    <w:rsid w:val="00E75DE4"/>
    <w:rsid w:val="00E76555"/>
    <w:rsid w:val="00E765EF"/>
    <w:rsid w:val="00E76756"/>
    <w:rsid w:val="00E76B17"/>
    <w:rsid w:val="00E76C7F"/>
    <w:rsid w:val="00E77B62"/>
    <w:rsid w:val="00E802F4"/>
    <w:rsid w:val="00E8053D"/>
    <w:rsid w:val="00E80B4A"/>
    <w:rsid w:val="00E80C20"/>
    <w:rsid w:val="00E811FC"/>
    <w:rsid w:val="00E81285"/>
    <w:rsid w:val="00E81C1D"/>
    <w:rsid w:val="00E81C4D"/>
    <w:rsid w:val="00E81D85"/>
    <w:rsid w:val="00E81E50"/>
    <w:rsid w:val="00E828EC"/>
    <w:rsid w:val="00E82ADC"/>
    <w:rsid w:val="00E82D44"/>
    <w:rsid w:val="00E830F0"/>
    <w:rsid w:val="00E84366"/>
    <w:rsid w:val="00E8455C"/>
    <w:rsid w:val="00E84B47"/>
    <w:rsid w:val="00E84C6E"/>
    <w:rsid w:val="00E86045"/>
    <w:rsid w:val="00E8671A"/>
    <w:rsid w:val="00E86FC3"/>
    <w:rsid w:val="00E87664"/>
    <w:rsid w:val="00E8788F"/>
    <w:rsid w:val="00E87F2A"/>
    <w:rsid w:val="00E91EA2"/>
    <w:rsid w:val="00E935D9"/>
    <w:rsid w:val="00E9360B"/>
    <w:rsid w:val="00E938D6"/>
    <w:rsid w:val="00E93BF1"/>
    <w:rsid w:val="00E93FD2"/>
    <w:rsid w:val="00E943E7"/>
    <w:rsid w:val="00E95EE0"/>
    <w:rsid w:val="00E963D9"/>
    <w:rsid w:val="00E97532"/>
    <w:rsid w:val="00EA0090"/>
    <w:rsid w:val="00EA16E1"/>
    <w:rsid w:val="00EA178D"/>
    <w:rsid w:val="00EA2320"/>
    <w:rsid w:val="00EA23A5"/>
    <w:rsid w:val="00EA3AC6"/>
    <w:rsid w:val="00EA3ACE"/>
    <w:rsid w:val="00EA510B"/>
    <w:rsid w:val="00EA5216"/>
    <w:rsid w:val="00EA5D9E"/>
    <w:rsid w:val="00EA5F00"/>
    <w:rsid w:val="00EA614C"/>
    <w:rsid w:val="00EA61D6"/>
    <w:rsid w:val="00EA69D3"/>
    <w:rsid w:val="00EA7093"/>
    <w:rsid w:val="00EA7139"/>
    <w:rsid w:val="00EA744F"/>
    <w:rsid w:val="00EA79EB"/>
    <w:rsid w:val="00EA7A01"/>
    <w:rsid w:val="00EB159B"/>
    <w:rsid w:val="00EB1CA2"/>
    <w:rsid w:val="00EB2409"/>
    <w:rsid w:val="00EB24DF"/>
    <w:rsid w:val="00EB2530"/>
    <w:rsid w:val="00EB2BAE"/>
    <w:rsid w:val="00EB2E73"/>
    <w:rsid w:val="00EB301F"/>
    <w:rsid w:val="00EB3400"/>
    <w:rsid w:val="00EB46B9"/>
    <w:rsid w:val="00EB4DCB"/>
    <w:rsid w:val="00EB5DE9"/>
    <w:rsid w:val="00EB6486"/>
    <w:rsid w:val="00EB67F0"/>
    <w:rsid w:val="00EB776C"/>
    <w:rsid w:val="00EB7921"/>
    <w:rsid w:val="00EC01B9"/>
    <w:rsid w:val="00EC044D"/>
    <w:rsid w:val="00EC0FDF"/>
    <w:rsid w:val="00EC16F8"/>
    <w:rsid w:val="00EC1722"/>
    <w:rsid w:val="00EC1BDF"/>
    <w:rsid w:val="00EC2982"/>
    <w:rsid w:val="00EC2F81"/>
    <w:rsid w:val="00EC36C5"/>
    <w:rsid w:val="00EC3CD7"/>
    <w:rsid w:val="00EC3EA1"/>
    <w:rsid w:val="00EC4292"/>
    <w:rsid w:val="00EC482A"/>
    <w:rsid w:val="00EC4935"/>
    <w:rsid w:val="00EC5385"/>
    <w:rsid w:val="00EC7513"/>
    <w:rsid w:val="00EC7767"/>
    <w:rsid w:val="00EC7F05"/>
    <w:rsid w:val="00ED11F2"/>
    <w:rsid w:val="00ED1B5F"/>
    <w:rsid w:val="00ED1D07"/>
    <w:rsid w:val="00ED20F5"/>
    <w:rsid w:val="00ED27B2"/>
    <w:rsid w:val="00ED2BA5"/>
    <w:rsid w:val="00ED3BAB"/>
    <w:rsid w:val="00ED42CC"/>
    <w:rsid w:val="00ED45A9"/>
    <w:rsid w:val="00ED467C"/>
    <w:rsid w:val="00ED4EC9"/>
    <w:rsid w:val="00ED5033"/>
    <w:rsid w:val="00ED5232"/>
    <w:rsid w:val="00ED5C3F"/>
    <w:rsid w:val="00ED7198"/>
    <w:rsid w:val="00ED7B19"/>
    <w:rsid w:val="00ED7FFE"/>
    <w:rsid w:val="00EE0005"/>
    <w:rsid w:val="00EE0812"/>
    <w:rsid w:val="00EE0AED"/>
    <w:rsid w:val="00EE0EAE"/>
    <w:rsid w:val="00EE10C7"/>
    <w:rsid w:val="00EE1C08"/>
    <w:rsid w:val="00EE2238"/>
    <w:rsid w:val="00EE245B"/>
    <w:rsid w:val="00EE2871"/>
    <w:rsid w:val="00EE2DED"/>
    <w:rsid w:val="00EE3344"/>
    <w:rsid w:val="00EE3E1D"/>
    <w:rsid w:val="00EE3E33"/>
    <w:rsid w:val="00EE4327"/>
    <w:rsid w:val="00EE5E15"/>
    <w:rsid w:val="00EE5EC8"/>
    <w:rsid w:val="00EE713F"/>
    <w:rsid w:val="00EE7485"/>
    <w:rsid w:val="00EE7D9F"/>
    <w:rsid w:val="00EF006D"/>
    <w:rsid w:val="00EF0CCB"/>
    <w:rsid w:val="00EF0D7B"/>
    <w:rsid w:val="00EF1384"/>
    <w:rsid w:val="00EF1C1D"/>
    <w:rsid w:val="00EF1CAC"/>
    <w:rsid w:val="00EF26C8"/>
    <w:rsid w:val="00EF2C25"/>
    <w:rsid w:val="00EF329D"/>
    <w:rsid w:val="00EF35E4"/>
    <w:rsid w:val="00EF3E1F"/>
    <w:rsid w:val="00EF42E4"/>
    <w:rsid w:val="00EF4AD8"/>
    <w:rsid w:val="00EF4F4F"/>
    <w:rsid w:val="00EF503D"/>
    <w:rsid w:val="00EF60D5"/>
    <w:rsid w:val="00EF631B"/>
    <w:rsid w:val="00EF6AC7"/>
    <w:rsid w:val="00EF6D9B"/>
    <w:rsid w:val="00EF6E2B"/>
    <w:rsid w:val="00F000AC"/>
    <w:rsid w:val="00F005AE"/>
    <w:rsid w:val="00F006E2"/>
    <w:rsid w:val="00F01084"/>
    <w:rsid w:val="00F01183"/>
    <w:rsid w:val="00F01323"/>
    <w:rsid w:val="00F0144D"/>
    <w:rsid w:val="00F02171"/>
    <w:rsid w:val="00F02AE6"/>
    <w:rsid w:val="00F03669"/>
    <w:rsid w:val="00F04209"/>
    <w:rsid w:val="00F04816"/>
    <w:rsid w:val="00F04A97"/>
    <w:rsid w:val="00F05E78"/>
    <w:rsid w:val="00F060B8"/>
    <w:rsid w:val="00F06F30"/>
    <w:rsid w:val="00F07C9B"/>
    <w:rsid w:val="00F07DA9"/>
    <w:rsid w:val="00F07EFD"/>
    <w:rsid w:val="00F1034B"/>
    <w:rsid w:val="00F11931"/>
    <w:rsid w:val="00F11E53"/>
    <w:rsid w:val="00F11F27"/>
    <w:rsid w:val="00F12335"/>
    <w:rsid w:val="00F123DA"/>
    <w:rsid w:val="00F1273C"/>
    <w:rsid w:val="00F1389E"/>
    <w:rsid w:val="00F145AE"/>
    <w:rsid w:val="00F14BCD"/>
    <w:rsid w:val="00F14C99"/>
    <w:rsid w:val="00F1640C"/>
    <w:rsid w:val="00F16527"/>
    <w:rsid w:val="00F17166"/>
    <w:rsid w:val="00F17E07"/>
    <w:rsid w:val="00F2045A"/>
    <w:rsid w:val="00F207F2"/>
    <w:rsid w:val="00F22372"/>
    <w:rsid w:val="00F22B96"/>
    <w:rsid w:val="00F231D7"/>
    <w:rsid w:val="00F234C1"/>
    <w:rsid w:val="00F23A4F"/>
    <w:rsid w:val="00F240D4"/>
    <w:rsid w:val="00F24182"/>
    <w:rsid w:val="00F24DBB"/>
    <w:rsid w:val="00F24F5C"/>
    <w:rsid w:val="00F25E2C"/>
    <w:rsid w:val="00F25E5D"/>
    <w:rsid w:val="00F26014"/>
    <w:rsid w:val="00F2620A"/>
    <w:rsid w:val="00F2644F"/>
    <w:rsid w:val="00F26889"/>
    <w:rsid w:val="00F26C53"/>
    <w:rsid w:val="00F300D6"/>
    <w:rsid w:val="00F3040F"/>
    <w:rsid w:val="00F306E9"/>
    <w:rsid w:val="00F30A8E"/>
    <w:rsid w:val="00F3123C"/>
    <w:rsid w:val="00F31C4A"/>
    <w:rsid w:val="00F31CEE"/>
    <w:rsid w:val="00F32668"/>
    <w:rsid w:val="00F33042"/>
    <w:rsid w:val="00F33C57"/>
    <w:rsid w:val="00F3431D"/>
    <w:rsid w:val="00F34AE0"/>
    <w:rsid w:val="00F34BE0"/>
    <w:rsid w:val="00F355DD"/>
    <w:rsid w:val="00F35603"/>
    <w:rsid w:val="00F35734"/>
    <w:rsid w:val="00F35BC7"/>
    <w:rsid w:val="00F35F75"/>
    <w:rsid w:val="00F372EF"/>
    <w:rsid w:val="00F40E6F"/>
    <w:rsid w:val="00F40F2D"/>
    <w:rsid w:val="00F41CBE"/>
    <w:rsid w:val="00F420E1"/>
    <w:rsid w:val="00F42BFA"/>
    <w:rsid w:val="00F42F95"/>
    <w:rsid w:val="00F437E6"/>
    <w:rsid w:val="00F43AAC"/>
    <w:rsid w:val="00F44020"/>
    <w:rsid w:val="00F44812"/>
    <w:rsid w:val="00F45087"/>
    <w:rsid w:val="00F45D68"/>
    <w:rsid w:val="00F46A6A"/>
    <w:rsid w:val="00F46BB2"/>
    <w:rsid w:val="00F472D5"/>
    <w:rsid w:val="00F47BDB"/>
    <w:rsid w:val="00F5026A"/>
    <w:rsid w:val="00F5094F"/>
    <w:rsid w:val="00F50B78"/>
    <w:rsid w:val="00F51059"/>
    <w:rsid w:val="00F51607"/>
    <w:rsid w:val="00F517DD"/>
    <w:rsid w:val="00F519DC"/>
    <w:rsid w:val="00F5301D"/>
    <w:rsid w:val="00F5314D"/>
    <w:rsid w:val="00F53396"/>
    <w:rsid w:val="00F53613"/>
    <w:rsid w:val="00F539BD"/>
    <w:rsid w:val="00F544B6"/>
    <w:rsid w:val="00F54B83"/>
    <w:rsid w:val="00F54DDA"/>
    <w:rsid w:val="00F5599A"/>
    <w:rsid w:val="00F55C34"/>
    <w:rsid w:val="00F567D1"/>
    <w:rsid w:val="00F56FD0"/>
    <w:rsid w:val="00F578DA"/>
    <w:rsid w:val="00F60140"/>
    <w:rsid w:val="00F60561"/>
    <w:rsid w:val="00F60682"/>
    <w:rsid w:val="00F60846"/>
    <w:rsid w:val="00F6111C"/>
    <w:rsid w:val="00F61540"/>
    <w:rsid w:val="00F61D08"/>
    <w:rsid w:val="00F63273"/>
    <w:rsid w:val="00F637C2"/>
    <w:rsid w:val="00F64502"/>
    <w:rsid w:val="00F647EB"/>
    <w:rsid w:val="00F651D2"/>
    <w:rsid w:val="00F65B06"/>
    <w:rsid w:val="00F66092"/>
    <w:rsid w:val="00F66E2A"/>
    <w:rsid w:val="00F677CA"/>
    <w:rsid w:val="00F67F44"/>
    <w:rsid w:val="00F70E63"/>
    <w:rsid w:val="00F718AD"/>
    <w:rsid w:val="00F721AB"/>
    <w:rsid w:val="00F7300E"/>
    <w:rsid w:val="00F73B6A"/>
    <w:rsid w:val="00F73E58"/>
    <w:rsid w:val="00F74149"/>
    <w:rsid w:val="00F747AC"/>
    <w:rsid w:val="00F74896"/>
    <w:rsid w:val="00F74F61"/>
    <w:rsid w:val="00F75E86"/>
    <w:rsid w:val="00F7750B"/>
    <w:rsid w:val="00F77621"/>
    <w:rsid w:val="00F77745"/>
    <w:rsid w:val="00F77A85"/>
    <w:rsid w:val="00F77D66"/>
    <w:rsid w:val="00F801F7"/>
    <w:rsid w:val="00F8171F"/>
    <w:rsid w:val="00F81BE8"/>
    <w:rsid w:val="00F828B2"/>
    <w:rsid w:val="00F830D7"/>
    <w:rsid w:val="00F839BA"/>
    <w:rsid w:val="00F84F13"/>
    <w:rsid w:val="00F85217"/>
    <w:rsid w:val="00F8606A"/>
    <w:rsid w:val="00F86591"/>
    <w:rsid w:val="00F90536"/>
    <w:rsid w:val="00F9055D"/>
    <w:rsid w:val="00F905D1"/>
    <w:rsid w:val="00F9226E"/>
    <w:rsid w:val="00F92401"/>
    <w:rsid w:val="00F9270B"/>
    <w:rsid w:val="00F93018"/>
    <w:rsid w:val="00F93A23"/>
    <w:rsid w:val="00F93CEA"/>
    <w:rsid w:val="00F94267"/>
    <w:rsid w:val="00F94D8A"/>
    <w:rsid w:val="00F94F81"/>
    <w:rsid w:val="00F9519A"/>
    <w:rsid w:val="00F951FB"/>
    <w:rsid w:val="00F95824"/>
    <w:rsid w:val="00F9589F"/>
    <w:rsid w:val="00F95ED9"/>
    <w:rsid w:val="00F96062"/>
    <w:rsid w:val="00F960A3"/>
    <w:rsid w:val="00F96350"/>
    <w:rsid w:val="00F96641"/>
    <w:rsid w:val="00F97AB5"/>
    <w:rsid w:val="00F97B99"/>
    <w:rsid w:val="00FA0306"/>
    <w:rsid w:val="00FA05E7"/>
    <w:rsid w:val="00FA0645"/>
    <w:rsid w:val="00FA08E3"/>
    <w:rsid w:val="00FA10A0"/>
    <w:rsid w:val="00FA2260"/>
    <w:rsid w:val="00FA2598"/>
    <w:rsid w:val="00FA2C01"/>
    <w:rsid w:val="00FA2F88"/>
    <w:rsid w:val="00FA5484"/>
    <w:rsid w:val="00FA5C19"/>
    <w:rsid w:val="00FA7C8F"/>
    <w:rsid w:val="00FB068C"/>
    <w:rsid w:val="00FB2610"/>
    <w:rsid w:val="00FB2882"/>
    <w:rsid w:val="00FB2B7F"/>
    <w:rsid w:val="00FB3704"/>
    <w:rsid w:val="00FB4279"/>
    <w:rsid w:val="00FB55B7"/>
    <w:rsid w:val="00FB5713"/>
    <w:rsid w:val="00FB5F7D"/>
    <w:rsid w:val="00FB63E6"/>
    <w:rsid w:val="00FB64FC"/>
    <w:rsid w:val="00FB6866"/>
    <w:rsid w:val="00FB76C9"/>
    <w:rsid w:val="00FB7856"/>
    <w:rsid w:val="00FB78FD"/>
    <w:rsid w:val="00FB79A0"/>
    <w:rsid w:val="00FC0332"/>
    <w:rsid w:val="00FC04E4"/>
    <w:rsid w:val="00FC06C9"/>
    <w:rsid w:val="00FC1EDD"/>
    <w:rsid w:val="00FC2B33"/>
    <w:rsid w:val="00FC370C"/>
    <w:rsid w:val="00FC42E1"/>
    <w:rsid w:val="00FC4A9F"/>
    <w:rsid w:val="00FC4CA7"/>
    <w:rsid w:val="00FC4FC3"/>
    <w:rsid w:val="00FC5536"/>
    <w:rsid w:val="00FC5608"/>
    <w:rsid w:val="00FC59CF"/>
    <w:rsid w:val="00FC6428"/>
    <w:rsid w:val="00FC6C67"/>
    <w:rsid w:val="00FC6E96"/>
    <w:rsid w:val="00FC7399"/>
    <w:rsid w:val="00FC787B"/>
    <w:rsid w:val="00FC7B39"/>
    <w:rsid w:val="00FC7E3C"/>
    <w:rsid w:val="00FD085B"/>
    <w:rsid w:val="00FD0A42"/>
    <w:rsid w:val="00FD3E21"/>
    <w:rsid w:val="00FD3FBD"/>
    <w:rsid w:val="00FD46FD"/>
    <w:rsid w:val="00FD4F40"/>
    <w:rsid w:val="00FD55D9"/>
    <w:rsid w:val="00FD5AEB"/>
    <w:rsid w:val="00FD6FC0"/>
    <w:rsid w:val="00FD7B69"/>
    <w:rsid w:val="00FE06CB"/>
    <w:rsid w:val="00FE0F85"/>
    <w:rsid w:val="00FE13B6"/>
    <w:rsid w:val="00FE279A"/>
    <w:rsid w:val="00FE2D1A"/>
    <w:rsid w:val="00FE3FA7"/>
    <w:rsid w:val="00FE407E"/>
    <w:rsid w:val="00FE4C68"/>
    <w:rsid w:val="00FE4EE1"/>
    <w:rsid w:val="00FE589C"/>
    <w:rsid w:val="00FE69A8"/>
    <w:rsid w:val="00FE6D60"/>
    <w:rsid w:val="00FF136C"/>
    <w:rsid w:val="00FF1759"/>
    <w:rsid w:val="00FF1A21"/>
    <w:rsid w:val="00FF1B6A"/>
    <w:rsid w:val="00FF1D9C"/>
    <w:rsid w:val="00FF27EB"/>
    <w:rsid w:val="00FF2C23"/>
    <w:rsid w:val="00FF4125"/>
    <w:rsid w:val="00FF41AF"/>
    <w:rsid w:val="00FF4D96"/>
    <w:rsid w:val="00FF4EE1"/>
    <w:rsid w:val="00FF52D0"/>
    <w:rsid w:val="00FF5548"/>
    <w:rsid w:val="00FF61A9"/>
    <w:rsid w:val="00FF6656"/>
    <w:rsid w:val="5DEED52B"/>
    <w:rsid w:val="6E7B2538"/>
    <w:rsid w:val="7BC74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/>
    <w:lsdException w:name="header" w:semiHidden="0"/>
    <w:lsdException w:name="footer" w:semiHidden="0"/>
    <w:lsdException w:name="caption" w:semiHidden="0" w:uiPriority="35" w:qFormat="1"/>
    <w:lsdException w:name="footnote reference" w:semiHidden="0"/>
    <w:lsdException w:name="page number" w:semiHidden="0"/>
    <w:lsdException w:name="endnote text" w:qFormat="1"/>
    <w:lsdException w:name="Title" w:semiHidden="0" w:unhideWhenUsed="0" w:qFormat="1"/>
    <w:lsdException w:name="Default Paragraph Font" w:uiPriority="1"/>
    <w:lsdException w:name="Body Text" w:semiHidden="0" w:uiPriority="0"/>
    <w:lsdException w:name="Body Text Indent" w:semiHidden="0" w:uiPriority="0"/>
    <w:lsdException w:name="Subtitle" w:semiHidden="0" w:unhideWhenUsed="0" w:qFormat="1"/>
    <w:lsdException w:name="Body Text 2" w:semiHidden="0"/>
    <w:lsdException w:name="Body Text 3" w:semiHidden="0"/>
    <w:lsdException w:name="Body Text Indent 2" w:semiHidden="0"/>
    <w:lsdException w:name="Body Text Indent 3" w:semiHidden="0"/>
    <w:lsdException w:name="Hyperlink" w:semiHidden="0"/>
    <w:lsdException w:name="Strong" w:semiHidden="0" w:uiPriority="22" w:unhideWhenUsed="0" w:qFormat="1"/>
    <w:lsdException w:name="Emphasis" w:semiHidden="0" w:unhideWhenUsed="0" w:qFormat="1"/>
    <w:lsdException w:name="Document Map" w:qFormat="1"/>
    <w:lsdException w:name="Normal (Web)" w:semiHidden="0"/>
    <w:lsdException w:name="annotation subjec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a">
    <w:name w:val="Normal"/>
    <w:qFormat/>
    <w:rsid w:val="00D306B0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a"/>
    <w:next w:val="aa"/>
    <w:link w:val="10"/>
    <w:uiPriority w:val="9"/>
    <w:qFormat/>
    <w:pPr>
      <w:keepNext/>
      <w:widowControl/>
      <w:numPr>
        <w:numId w:val="1"/>
      </w:numPr>
      <w:tabs>
        <w:tab w:val="left" w:pos="284"/>
      </w:tabs>
      <w:autoSpaceDE/>
      <w:autoSpaceDN/>
      <w:adjustRightInd/>
      <w:spacing w:before="120" w:after="120"/>
      <w:jc w:val="center"/>
      <w:outlineLvl w:val="0"/>
    </w:pPr>
    <w:rPr>
      <w:rFonts w:eastAsia="MS Mincho"/>
      <w:b/>
      <w:bCs/>
      <w:lang w:eastAsia="ja-JP"/>
    </w:rPr>
  </w:style>
  <w:style w:type="paragraph" w:styleId="2">
    <w:name w:val="heading 2"/>
    <w:basedOn w:val="1"/>
    <w:next w:val="aa"/>
    <w:link w:val="21"/>
    <w:uiPriority w:val="9"/>
    <w:qFormat/>
    <w:pPr>
      <w:numPr>
        <w:ilvl w:val="1"/>
      </w:numPr>
      <w:outlineLvl w:val="1"/>
    </w:pPr>
  </w:style>
  <w:style w:type="paragraph" w:styleId="3">
    <w:name w:val="heading 3"/>
    <w:basedOn w:val="aa"/>
    <w:next w:val="aa"/>
    <w:link w:val="30"/>
    <w:uiPriority w:val="99"/>
    <w:qFormat/>
    <w:pPr>
      <w:keepNext/>
      <w:widowControl/>
      <w:numPr>
        <w:ilvl w:val="2"/>
        <w:numId w:val="1"/>
      </w:numPr>
      <w:autoSpaceDE/>
      <w:autoSpaceDN/>
      <w:adjustRightInd/>
      <w:spacing w:before="240" w:after="60"/>
      <w:outlineLvl w:val="2"/>
    </w:pPr>
    <w:rPr>
      <w:rFonts w:ascii="Arial" w:eastAsia="MS Mincho" w:hAnsi="Arial" w:cs="Arial"/>
      <w:b/>
      <w:bCs/>
      <w:sz w:val="26"/>
      <w:szCs w:val="26"/>
      <w:lang w:eastAsia="ja-JP"/>
    </w:rPr>
  </w:style>
  <w:style w:type="paragraph" w:styleId="40">
    <w:name w:val="heading 4"/>
    <w:basedOn w:val="aa"/>
    <w:next w:val="aa"/>
    <w:link w:val="41"/>
    <w:uiPriority w:val="99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a"/>
    <w:next w:val="aa"/>
    <w:link w:val="50"/>
    <w:uiPriority w:val="99"/>
    <w:qFormat/>
    <w:pPr>
      <w:widowControl/>
      <w:numPr>
        <w:ilvl w:val="4"/>
        <w:numId w:val="1"/>
      </w:numPr>
      <w:autoSpaceDE/>
      <w:autoSpaceDN/>
      <w:adjustRightInd/>
      <w:spacing w:before="240" w:after="60"/>
      <w:outlineLvl w:val="4"/>
    </w:pPr>
    <w:rPr>
      <w:rFonts w:eastAsia="MS Mincho"/>
      <w:b/>
      <w:bCs/>
      <w:i/>
      <w:iCs/>
      <w:sz w:val="26"/>
      <w:szCs w:val="26"/>
      <w:lang w:eastAsia="ja-JP"/>
    </w:rPr>
  </w:style>
  <w:style w:type="character" w:default="1" w:styleId="ab">
    <w:name w:val="Default Paragraph Font"/>
    <w:uiPriority w:val="1"/>
    <w:semiHidden/>
    <w:unhideWhenUsed/>
  </w:style>
  <w:style w:type="table" w:default="1" w:styleId="ac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d">
    <w:name w:val="No List"/>
    <w:uiPriority w:val="99"/>
    <w:semiHidden/>
    <w:unhideWhenUsed/>
  </w:style>
  <w:style w:type="character" w:styleId="ae">
    <w:name w:val="FollowedHyperlink"/>
    <w:uiPriority w:val="99"/>
    <w:semiHidden/>
    <w:unhideWhenUsed/>
    <w:rPr>
      <w:color w:val="800080"/>
      <w:u w:val="single"/>
    </w:rPr>
  </w:style>
  <w:style w:type="character" w:styleId="af">
    <w:name w:val="footnote reference"/>
    <w:uiPriority w:val="99"/>
    <w:rPr>
      <w:rFonts w:cs="Times New Roman"/>
      <w:vertAlign w:val="superscript"/>
    </w:rPr>
  </w:style>
  <w:style w:type="character" w:styleId="af0">
    <w:name w:val="annotation reference"/>
    <w:uiPriority w:val="99"/>
    <w:semiHidden/>
    <w:unhideWhenUsed/>
    <w:rPr>
      <w:sz w:val="16"/>
      <w:szCs w:val="16"/>
    </w:rPr>
  </w:style>
  <w:style w:type="character" w:styleId="af1">
    <w:name w:val="endnote reference"/>
    <w:uiPriority w:val="99"/>
    <w:semiHidden/>
    <w:unhideWhenUsed/>
    <w:rPr>
      <w:vertAlign w:val="superscript"/>
    </w:rPr>
  </w:style>
  <w:style w:type="character" w:styleId="af2">
    <w:name w:val="Emphasis"/>
    <w:uiPriority w:val="99"/>
    <w:qFormat/>
    <w:rPr>
      <w:rFonts w:cs="Times New Roman"/>
      <w:i/>
    </w:rPr>
  </w:style>
  <w:style w:type="character" w:styleId="af3">
    <w:name w:val="Hyperlink"/>
    <w:uiPriority w:val="99"/>
    <w:rPr>
      <w:rFonts w:cs="Times New Roman"/>
      <w:color w:val="0000FF"/>
      <w:u w:val="single"/>
    </w:rPr>
  </w:style>
  <w:style w:type="character" w:styleId="af4">
    <w:name w:val="page number"/>
    <w:uiPriority w:val="99"/>
    <w:rPr>
      <w:rFonts w:cs="Times New Roman"/>
    </w:rPr>
  </w:style>
  <w:style w:type="paragraph" w:styleId="af5">
    <w:name w:val="Balloon Text"/>
    <w:basedOn w:val="aa"/>
    <w:link w:val="af6"/>
    <w:uiPriority w:val="99"/>
    <w:semiHidden/>
    <w:unhideWhenUsed/>
    <w:rPr>
      <w:rFonts w:ascii="Tahoma" w:hAnsi="Tahoma" w:cs="Tahoma"/>
      <w:sz w:val="16"/>
      <w:szCs w:val="16"/>
    </w:rPr>
  </w:style>
  <w:style w:type="paragraph" w:styleId="22">
    <w:name w:val="Body Text 2"/>
    <w:basedOn w:val="aa"/>
    <w:link w:val="23"/>
    <w:uiPriority w:val="99"/>
    <w:pPr>
      <w:widowControl/>
      <w:autoSpaceDE/>
      <w:autoSpaceDN/>
      <w:adjustRightInd/>
      <w:spacing w:after="120" w:line="480" w:lineRule="auto"/>
    </w:pPr>
    <w:rPr>
      <w:rFonts w:ascii="Calibri" w:hAnsi="Calibri"/>
      <w:sz w:val="22"/>
      <w:szCs w:val="22"/>
      <w:lang w:eastAsia="en-US"/>
    </w:rPr>
  </w:style>
  <w:style w:type="paragraph" w:styleId="31">
    <w:name w:val="Body Text Indent 3"/>
    <w:basedOn w:val="aa"/>
    <w:link w:val="32"/>
    <w:uiPriority w:val="99"/>
    <w:pPr>
      <w:widowControl/>
      <w:tabs>
        <w:tab w:val="left" w:pos="1701"/>
      </w:tabs>
      <w:autoSpaceDE/>
      <w:autoSpaceDN/>
      <w:adjustRightInd/>
      <w:spacing w:before="120"/>
      <w:ind w:left="1701" w:hanging="708"/>
      <w:jc w:val="both"/>
    </w:pPr>
    <w:rPr>
      <w:rFonts w:ascii="Calibri" w:hAnsi="Calibri"/>
      <w:sz w:val="22"/>
      <w:szCs w:val="22"/>
      <w:lang w:eastAsia="en-US"/>
    </w:rPr>
  </w:style>
  <w:style w:type="paragraph" w:styleId="af7">
    <w:name w:val="endnote text"/>
    <w:basedOn w:val="aa"/>
    <w:link w:val="af8"/>
    <w:uiPriority w:val="99"/>
    <w:semiHidden/>
    <w:unhideWhenUsed/>
    <w:qFormat/>
    <w:rPr>
      <w:sz w:val="20"/>
      <w:szCs w:val="20"/>
    </w:rPr>
  </w:style>
  <w:style w:type="paragraph" w:styleId="af9">
    <w:name w:val="caption"/>
    <w:basedOn w:val="aa"/>
    <w:next w:val="aa"/>
    <w:uiPriority w:val="35"/>
    <w:unhideWhenUsed/>
    <w:qFormat/>
    <w:pPr>
      <w:keepNext/>
      <w:keepLines/>
      <w:ind w:firstLine="709"/>
    </w:pPr>
    <w:rPr>
      <w:iCs/>
      <w:szCs w:val="18"/>
    </w:rPr>
  </w:style>
  <w:style w:type="paragraph" w:styleId="afa">
    <w:name w:val="annotation text"/>
    <w:basedOn w:val="aa"/>
    <w:link w:val="afb"/>
    <w:uiPriority w:val="99"/>
    <w:semiHidden/>
    <w:pPr>
      <w:widowControl/>
      <w:autoSpaceDE/>
      <w:autoSpaceDN/>
      <w:adjustRightInd/>
    </w:pPr>
    <w:rPr>
      <w:sz w:val="20"/>
      <w:szCs w:val="20"/>
      <w:lang w:eastAsia="en-US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qFormat/>
    <w:pPr>
      <w:widowControl w:val="0"/>
      <w:autoSpaceDE w:val="0"/>
      <w:autoSpaceDN w:val="0"/>
      <w:adjustRightInd w:val="0"/>
    </w:pPr>
    <w:rPr>
      <w:b/>
      <w:bCs/>
      <w:lang w:eastAsia="ru-RU"/>
    </w:rPr>
  </w:style>
  <w:style w:type="paragraph" w:styleId="afe">
    <w:name w:val="Document Map"/>
    <w:basedOn w:val="aa"/>
    <w:link w:val="aff"/>
    <w:uiPriority w:val="99"/>
    <w:semiHidden/>
    <w:qFormat/>
    <w:pPr>
      <w:widowControl/>
      <w:shd w:val="clear" w:color="auto" w:fill="000080"/>
      <w:autoSpaceDE/>
      <w:autoSpaceDN/>
      <w:adjustRightInd/>
    </w:pPr>
    <w:rPr>
      <w:rFonts w:ascii="Tahoma" w:eastAsia="MS Mincho" w:hAnsi="Tahoma" w:cs="Tahoma"/>
      <w:sz w:val="20"/>
      <w:szCs w:val="20"/>
      <w:lang w:eastAsia="ja-JP"/>
    </w:rPr>
  </w:style>
  <w:style w:type="paragraph" w:styleId="aff0">
    <w:name w:val="footnote text"/>
    <w:basedOn w:val="aa"/>
    <w:link w:val="aff1"/>
    <w:uiPriority w:val="99"/>
    <w:pPr>
      <w:widowControl/>
      <w:autoSpaceDE/>
      <w:autoSpaceDN/>
      <w:adjustRightInd/>
    </w:pPr>
    <w:rPr>
      <w:rFonts w:eastAsia="MS Mincho"/>
      <w:sz w:val="20"/>
      <w:szCs w:val="20"/>
      <w:lang w:eastAsia="ja-JP"/>
    </w:rPr>
  </w:style>
  <w:style w:type="paragraph" w:styleId="aff2">
    <w:name w:val="header"/>
    <w:basedOn w:val="aa"/>
    <w:link w:val="aff3"/>
    <w:uiPriority w:val="99"/>
    <w:pPr>
      <w:tabs>
        <w:tab w:val="center" w:pos="4677"/>
        <w:tab w:val="right" w:pos="9355"/>
      </w:tabs>
    </w:pPr>
  </w:style>
  <w:style w:type="paragraph" w:styleId="aff4">
    <w:name w:val="Body Text"/>
    <w:basedOn w:val="aa"/>
    <w:link w:val="aff5"/>
    <w:pPr>
      <w:widowControl/>
      <w:autoSpaceDE/>
      <w:autoSpaceDN/>
      <w:adjustRightInd/>
      <w:spacing w:after="120"/>
    </w:pPr>
    <w:rPr>
      <w:rFonts w:eastAsia="MS Mincho"/>
      <w:lang w:eastAsia="ja-JP"/>
    </w:rPr>
  </w:style>
  <w:style w:type="paragraph" w:styleId="aff6">
    <w:name w:val="Body Text Indent"/>
    <w:basedOn w:val="aa"/>
    <w:link w:val="aff7"/>
    <w:pPr>
      <w:widowControl/>
      <w:autoSpaceDE/>
      <w:autoSpaceDN/>
      <w:adjustRightInd/>
      <w:spacing w:after="120"/>
      <w:ind w:left="283"/>
    </w:pPr>
    <w:rPr>
      <w:rFonts w:ascii="Arial" w:hAnsi="Arial" w:cs="Arial"/>
      <w:szCs w:val="28"/>
    </w:rPr>
  </w:style>
  <w:style w:type="paragraph" w:styleId="aff8">
    <w:name w:val="Title"/>
    <w:basedOn w:val="aa"/>
    <w:link w:val="aff9"/>
    <w:uiPriority w:val="99"/>
    <w:qFormat/>
    <w:pPr>
      <w:widowControl/>
      <w:autoSpaceDE/>
      <w:autoSpaceDN/>
      <w:adjustRightInd/>
      <w:jc w:val="center"/>
    </w:pPr>
    <w:rPr>
      <w:b/>
      <w:sz w:val="22"/>
    </w:rPr>
  </w:style>
  <w:style w:type="paragraph" w:styleId="affa">
    <w:name w:val="footer"/>
    <w:basedOn w:val="aa"/>
    <w:link w:val="affb"/>
    <w:uiPriority w:val="99"/>
    <w:pPr>
      <w:tabs>
        <w:tab w:val="center" w:pos="4677"/>
        <w:tab w:val="right" w:pos="9355"/>
      </w:tabs>
    </w:pPr>
  </w:style>
  <w:style w:type="paragraph" w:styleId="a">
    <w:name w:val="Normal (Web)"/>
    <w:basedOn w:val="aa"/>
    <w:uiPriority w:val="99"/>
    <w:pPr>
      <w:widowControl/>
      <w:numPr>
        <w:numId w:val="2"/>
      </w:numPr>
      <w:tabs>
        <w:tab w:val="clear" w:pos="926"/>
      </w:tabs>
      <w:autoSpaceDE/>
      <w:autoSpaceDN/>
      <w:adjustRightInd/>
      <w:spacing w:before="100" w:beforeAutospacing="1" w:after="100" w:afterAutospacing="1"/>
      <w:ind w:left="0" w:firstLine="0"/>
    </w:pPr>
  </w:style>
  <w:style w:type="paragraph" w:styleId="33">
    <w:name w:val="Body Text 3"/>
    <w:basedOn w:val="aa"/>
    <w:link w:val="34"/>
    <w:uiPriority w:val="99"/>
    <w:pPr>
      <w:widowControl/>
      <w:autoSpaceDE/>
      <w:autoSpaceDN/>
      <w:adjustRightInd/>
      <w:spacing w:after="120" w:line="276" w:lineRule="auto"/>
    </w:pPr>
    <w:rPr>
      <w:rFonts w:ascii="Calibri" w:hAnsi="Calibri"/>
      <w:sz w:val="16"/>
      <w:szCs w:val="16"/>
      <w:lang w:eastAsia="en-US"/>
    </w:rPr>
  </w:style>
  <w:style w:type="paragraph" w:styleId="24">
    <w:name w:val="Body Text Indent 2"/>
    <w:basedOn w:val="aa"/>
    <w:link w:val="25"/>
    <w:uiPriority w:val="99"/>
    <w:pPr>
      <w:widowControl/>
      <w:autoSpaceDE/>
      <w:autoSpaceDN/>
      <w:adjustRightInd/>
      <w:spacing w:after="120" w:line="480" w:lineRule="auto"/>
      <w:ind w:left="283"/>
    </w:pPr>
    <w:rPr>
      <w:rFonts w:eastAsia="MS Mincho"/>
      <w:lang w:eastAsia="ja-JP"/>
    </w:rPr>
  </w:style>
  <w:style w:type="paragraph" w:styleId="affc">
    <w:name w:val="Subtitle"/>
    <w:basedOn w:val="aa"/>
    <w:link w:val="affd"/>
    <w:uiPriority w:val="99"/>
    <w:qFormat/>
    <w:pPr>
      <w:widowControl/>
      <w:autoSpaceDE/>
      <w:autoSpaceDN/>
      <w:adjustRightInd/>
      <w:jc w:val="center"/>
    </w:pPr>
    <w:rPr>
      <w:b/>
      <w:bCs/>
      <w:smallCaps/>
    </w:rPr>
  </w:style>
  <w:style w:type="table" w:styleId="affe">
    <w:name w:val="Table Grid"/>
    <w:basedOn w:val="ac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b"/>
    <w:link w:val="1"/>
    <w:uiPriority w:val="9"/>
    <w:qFormat/>
    <w:rPr>
      <w:rFonts w:ascii="Times New Roman" w:eastAsia="MS Mincho" w:hAnsi="Times New Roman"/>
      <w:b/>
      <w:bCs/>
      <w:sz w:val="24"/>
      <w:szCs w:val="24"/>
      <w:lang w:eastAsia="ja-JP"/>
    </w:rPr>
  </w:style>
  <w:style w:type="character" w:customStyle="1" w:styleId="21">
    <w:name w:val="Заголовок 2 Знак"/>
    <w:link w:val="2"/>
    <w:uiPriority w:val="9"/>
    <w:qFormat/>
    <w:rPr>
      <w:rFonts w:ascii="Times New Roman" w:eastAsia="MS Mincho" w:hAnsi="Times New Roman"/>
      <w:b/>
      <w:bCs/>
      <w:sz w:val="24"/>
      <w:szCs w:val="24"/>
      <w:lang w:eastAsia="ja-JP"/>
    </w:rPr>
  </w:style>
  <w:style w:type="character" w:customStyle="1" w:styleId="30">
    <w:name w:val="Заголовок 3 Знак"/>
    <w:link w:val="3"/>
    <w:uiPriority w:val="99"/>
    <w:qFormat/>
    <w:rPr>
      <w:rFonts w:ascii="Arial" w:eastAsia="MS Mincho" w:hAnsi="Arial" w:cs="Arial"/>
      <w:b/>
      <w:bCs/>
      <w:sz w:val="26"/>
      <w:szCs w:val="26"/>
      <w:lang w:eastAsia="ja-JP"/>
    </w:rPr>
  </w:style>
  <w:style w:type="character" w:customStyle="1" w:styleId="41">
    <w:name w:val="Заголовок 4 Знак"/>
    <w:link w:val="40"/>
    <w:uiPriority w:val="99"/>
    <w:qFormat/>
    <w:rPr>
      <w:rFonts w:ascii="Times New Roman" w:eastAsia="Times New Roman" w:hAnsi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9"/>
    <w:qFormat/>
    <w:rPr>
      <w:rFonts w:ascii="Times New Roman" w:eastAsia="MS Mincho" w:hAnsi="Times New Roman"/>
      <w:b/>
      <w:bCs/>
      <w:i/>
      <w:iCs/>
      <w:sz w:val="26"/>
      <w:szCs w:val="26"/>
      <w:lang w:eastAsia="ja-JP"/>
    </w:rPr>
  </w:style>
  <w:style w:type="paragraph" w:customStyle="1" w:styleId="Style1">
    <w:name w:val="Style1"/>
    <w:basedOn w:val="aa"/>
    <w:uiPriority w:val="99"/>
    <w:pPr>
      <w:spacing w:line="296" w:lineRule="exact"/>
      <w:jc w:val="center"/>
    </w:pPr>
  </w:style>
  <w:style w:type="character" w:customStyle="1" w:styleId="FontStyle14">
    <w:name w:val="Font Style14"/>
    <w:uiPriority w:val="99"/>
    <w:rPr>
      <w:rFonts w:ascii="Times New Roman" w:hAnsi="Times New Roman"/>
      <w:sz w:val="24"/>
    </w:rPr>
  </w:style>
  <w:style w:type="character" w:customStyle="1" w:styleId="FontStyle15">
    <w:name w:val="Font Style15"/>
    <w:uiPriority w:val="99"/>
    <w:rPr>
      <w:rFonts w:ascii="Times New Roman" w:hAnsi="Times New Roman"/>
      <w:b/>
      <w:sz w:val="24"/>
    </w:rPr>
  </w:style>
  <w:style w:type="character" w:customStyle="1" w:styleId="FontStyle16">
    <w:name w:val="Font Style16"/>
    <w:uiPriority w:val="99"/>
    <w:rPr>
      <w:rFonts w:ascii="Arial Narrow" w:hAnsi="Arial Narrow"/>
      <w:b/>
      <w:sz w:val="18"/>
    </w:rPr>
  </w:style>
  <w:style w:type="character" w:customStyle="1" w:styleId="FontStyle17">
    <w:name w:val="Font Style17"/>
    <w:uiPriority w:val="99"/>
    <w:rPr>
      <w:rFonts w:ascii="Times New Roman" w:hAnsi="Times New Roman"/>
      <w:i/>
      <w:sz w:val="24"/>
    </w:rPr>
  </w:style>
  <w:style w:type="character" w:customStyle="1" w:styleId="FontStyle18">
    <w:name w:val="Font Style18"/>
    <w:uiPriority w:val="99"/>
    <w:rPr>
      <w:rFonts w:ascii="Times New Roman" w:hAnsi="Times New Roman"/>
      <w:b/>
      <w:sz w:val="14"/>
    </w:rPr>
  </w:style>
  <w:style w:type="character" w:customStyle="1" w:styleId="FontStyle19">
    <w:name w:val="Font Style19"/>
    <w:uiPriority w:val="99"/>
    <w:rPr>
      <w:rFonts w:ascii="Arial Unicode MS" w:eastAsia="Arial Unicode MS"/>
      <w:b/>
      <w:sz w:val="12"/>
    </w:rPr>
  </w:style>
  <w:style w:type="character" w:customStyle="1" w:styleId="FontStyle20">
    <w:name w:val="Font Style20"/>
    <w:uiPriority w:val="99"/>
    <w:rPr>
      <w:rFonts w:ascii="Arial Unicode MS" w:eastAsia="Arial Unicode MS"/>
      <w:b/>
      <w:sz w:val="10"/>
    </w:rPr>
  </w:style>
  <w:style w:type="character" w:customStyle="1" w:styleId="FontStyle21">
    <w:name w:val="Font Style21"/>
    <w:uiPriority w:val="99"/>
    <w:rPr>
      <w:rFonts w:ascii="Arial Narrow" w:hAnsi="Arial Narrow"/>
      <w:b/>
      <w:sz w:val="14"/>
    </w:rPr>
  </w:style>
  <w:style w:type="character" w:customStyle="1" w:styleId="aff3">
    <w:name w:val="Верхний колонтитул Знак"/>
    <w:link w:val="aff2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b">
    <w:name w:val="Нижний колонтитул Знак"/>
    <w:link w:val="affa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a"/>
    <w:uiPriority w:val="34"/>
    <w:qFormat/>
    <w:pPr>
      <w:ind w:left="720"/>
      <w:contextualSpacing/>
    </w:pPr>
  </w:style>
  <w:style w:type="paragraph" w:customStyle="1" w:styleId="210">
    <w:name w:val="Средняя сетка 21"/>
    <w:uiPriority w:val="1"/>
    <w:qFormat/>
    <w:rPr>
      <w:rFonts w:ascii="Times New Roman" w:eastAsia="Times New Roman" w:hAnsi="Times New Roman"/>
      <w:sz w:val="24"/>
      <w:szCs w:val="24"/>
    </w:rPr>
  </w:style>
  <w:style w:type="character" w:customStyle="1" w:styleId="23">
    <w:name w:val="Основной текст 2 Знак"/>
    <w:link w:val="22"/>
    <w:uiPriority w:val="99"/>
    <w:rPr>
      <w:rFonts w:ascii="Calibri" w:eastAsia="Times New Roman" w:hAnsi="Calibri" w:cs="Times New Roman"/>
    </w:rPr>
  </w:style>
  <w:style w:type="paragraph" w:customStyle="1" w:styleId="20">
    <w:name w:val="_СПИСОК_2"/>
    <w:basedOn w:val="aa"/>
    <w:link w:val="26"/>
    <w:pPr>
      <w:widowControl/>
      <w:numPr>
        <w:numId w:val="3"/>
      </w:numPr>
      <w:autoSpaceDE/>
      <w:autoSpaceDN/>
      <w:adjustRightInd/>
      <w:ind w:left="600" w:hanging="600"/>
      <w:jc w:val="both"/>
    </w:pPr>
    <w:rPr>
      <w:rFonts w:eastAsia="MS Mincho"/>
      <w:sz w:val="28"/>
      <w:szCs w:val="28"/>
      <w:lang w:val="zh-CN" w:eastAsia="ja-JP"/>
    </w:rPr>
  </w:style>
  <w:style w:type="character" w:customStyle="1" w:styleId="26">
    <w:name w:val="_СПИСОК_2 Знак"/>
    <w:link w:val="20"/>
    <w:locked/>
    <w:rPr>
      <w:rFonts w:ascii="Times New Roman" w:eastAsia="MS Mincho" w:hAnsi="Times New Roman"/>
      <w:sz w:val="28"/>
      <w:szCs w:val="28"/>
      <w:lang w:val="zh-CN" w:eastAsia="ja-JP"/>
    </w:rPr>
  </w:style>
  <w:style w:type="character" w:customStyle="1" w:styleId="32">
    <w:name w:val="Основной текст с отступом 3 Знак"/>
    <w:link w:val="31"/>
    <w:uiPriority w:val="99"/>
    <w:locked/>
    <w:rPr>
      <w:rFonts w:ascii="Calibri" w:eastAsia="Times New Roman" w:hAnsi="Calibri" w:cs="Times New Roman"/>
    </w:rPr>
  </w:style>
  <w:style w:type="paragraph" w:customStyle="1" w:styleId="35">
    <w:name w:val="_БЛОК_3"/>
    <w:basedOn w:val="aa"/>
    <w:uiPriority w:val="99"/>
    <w:pPr>
      <w:widowControl/>
      <w:autoSpaceDE/>
      <w:autoSpaceDN/>
      <w:adjustRightInd/>
      <w:spacing w:before="120"/>
      <w:ind w:firstLine="601"/>
      <w:jc w:val="both"/>
    </w:pPr>
    <w:rPr>
      <w:rFonts w:eastAsia="MS Mincho"/>
      <w:sz w:val="28"/>
      <w:lang w:eastAsia="ja-JP"/>
    </w:rPr>
  </w:style>
  <w:style w:type="paragraph" w:customStyle="1" w:styleId="11">
    <w:name w:val="Без интервала1"/>
    <w:uiPriority w:val="99"/>
    <w:rPr>
      <w:rFonts w:ascii="Times New Roman" w:eastAsia="Times New Roman" w:hAnsi="Times New Roman"/>
      <w:sz w:val="24"/>
      <w:szCs w:val="24"/>
    </w:rPr>
  </w:style>
  <w:style w:type="paragraph" w:customStyle="1" w:styleId="4">
    <w:name w:val="_СПИСОК_4"/>
    <w:basedOn w:val="20"/>
    <w:link w:val="42"/>
    <w:uiPriority w:val="99"/>
    <w:pPr>
      <w:numPr>
        <w:numId w:val="4"/>
      </w:numPr>
      <w:tabs>
        <w:tab w:val="left" w:pos="960"/>
      </w:tabs>
      <w:ind w:left="0" w:firstLine="600"/>
    </w:pPr>
  </w:style>
  <w:style w:type="character" w:customStyle="1" w:styleId="42">
    <w:name w:val="_СПИСОК_4 Знак"/>
    <w:basedOn w:val="26"/>
    <w:link w:val="4"/>
    <w:uiPriority w:val="99"/>
    <w:locked/>
    <w:rPr>
      <w:rFonts w:ascii="Times New Roman" w:eastAsia="MS Mincho" w:hAnsi="Times New Roman"/>
      <w:sz w:val="28"/>
      <w:szCs w:val="28"/>
      <w:lang w:val="zh-CN" w:eastAsia="ja-JP"/>
    </w:rPr>
  </w:style>
  <w:style w:type="character" w:customStyle="1" w:styleId="aff5">
    <w:name w:val="Основной текст Знак"/>
    <w:link w:val="aff4"/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aff7">
    <w:name w:val="Основной текст с отступом Знак"/>
    <w:link w:val="aff6"/>
    <w:rPr>
      <w:rFonts w:ascii="Arial" w:eastAsia="Times New Roman" w:hAnsi="Arial" w:cs="Arial"/>
      <w:sz w:val="24"/>
      <w:szCs w:val="28"/>
      <w:lang w:eastAsia="ru-RU"/>
    </w:rPr>
  </w:style>
  <w:style w:type="character" w:customStyle="1" w:styleId="34">
    <w:name w:val="Основной текст 3 Знак"/>
    <w:link w:val="33"/>
    <w:uiPriority w:val="99"/>
    <w:rPr>
      <w:rFonts w:ascii="Calibri" w:eastAsia="Times New Roman" w:hAnsi="Calibri" w:cs="Times New Roman"/>
      <w:sz w:val="16"/>
      <w:szCs w:val="16"/>
    </w:rPr>
  </w:style>
  <w:style w:type="paragraph" w:customStyle="1" w:styleId="ConsPlusNormal">
    <w:name w:val="ConsPlusNormal"/>
    <w:uiPriority w:val="9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25">
    <w:name w:val="Основной текст с отступом 2 Знак"/>
    <w:link w:val="24"/>
    <w:uiPriority w:val="99"/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aff1">
    <w:name w:val="Текст сноски Знак"/>
    <w:link w:val="aff0"/>
    <w:uiPriority w:val="99"/>
    <w:rPr>
      <w:rFonts w:ascii="Times New Roman" w:eastAsia="MS Mincho" w:hAnsi="Times New Roman" w:cs="Times New Roman"/>
      <w:sz w:val="20"/>
      <w:szCs w:val="20"/>
      <w:lang w:eastAsia="ja-JP"/>
    </w:rPr>
  </w:style>
  <w:style w:type="character" w:customStyle="1" w:styleId="aff">
    <w:name w:val="Схема документа Знак"/>
    <w:link w:val="afe"/>
    <w:uiPriority w:val="99"/>
    <w:semiHidden/>
    <w:rPr>
      <w:rFonts w:ascii="Tahoma" w:eastAsia="MS Mincho" w:hAnsi="Tahoma" w:cs="Tahoma"/>
      <w:sz w:val="20"/>
      <w:szCs w:val="20"/>
      <w:shd w:val="clear" w:color="auto" w:fill="000080"/>
      <w:lang w:eastAsia="ja-JP"/>
    </w:rPr>
  </w:style>
  <w:style w:type="character" w:customStyle="1" w:styleId="aff9">
    <w:name w:val="Название Знак"/>
    <w:link w:val="aff8"/>
    <w:uiPriority w:val="99"/>
    <w:rPr>
      <w:rFonts w:ascii="Times New Roman" w:eastAsia="Times New Roman" w:hAnsi="Times New Roman" w:cs="Times New Roman"/>
      <w:b/>
      <w:szCs w:val="24"/>
      <w:lang w:eastAsia="ru-RU"/>
    </w:rPr>
  </w:style>
  <w:style w:type="character" w:customStyle="1" w:styleId="affd">
    <w:name w:val="Подзаголовок Знак"/>
    <w:link w:val="affc"/>
    <w:uiPriority w:val="99"/>
    <w:rPr>
      <w:rFonts w:ascii="Times New Roman" w:eastAsia="Times New Roman" w:hAnsi="Times New Roman" w:cs="Times New Roman"/>
      <w:b/>
      <w:bCs/>
      <w:smallCaps/>
      <w:sz w:val="24"/>
      <w:szCs w:val="24"/>
      <w:lang w:eastAsia="ru-RU"/>
    </w:rPr>
  </w:style>
  <w:style w:type="character" w:customStyle="1" w:styleId="310">
    <w:name w:val="Основной текст с отступом 3 Знак1"/>
    <w:uiPriority w:val="99"/>
    <w:semiHidden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27">
    <w:name w:val="_ЗАГ_2"/>
    <w:basedOn w:val="aa"/>
    <w:link w:val="28"/>
    <w:uiPriority w:val="99"/>
    <w:pPr>
      <w:widowControl/>
      <w:tabs>
        <w:tab w:val="left" w:pos="1418"/>
      </w:tabs>
      <w:autoSpaceDE/>
      <w:autoSpaceDN/>
      <w:adjustRightInd/>
      <w:spacing w:before="200" w:after="120"/>
      <w:ind w:firstLine="601"/>
      <w:jc w:val="both"/>
    </w:pPr>
    <w:rPr>
      <w:rFonts w:ascii="OfficinaSansC" w:eastAsia="MS Mincho" w:hAnsi="OfficinaSansC"/>
      <w:b/>
      <w:bCs/>
      <w:sz w:val="28"/>
      <w:szCs w:val="28"/>
      <w:lang w:eastAsia="ja-JP"/>
    </w:rPr>
  </w:style>
  <w:style w:type="character" w:customStyle="1" w:styleId="28">
    <w:name w:val="_ЗАГ_2 Знак"/>
    <w:link w:val="27"/>
    <w:uiPriority w:val="99"/>
    <w:locked/>
    <w:rPr>
      <w:rFonts w:ascii="OfficinaSansC" w:eastAsia="MS Mincho" w:hAnsi="OfficinaSansC" w:cs="Times New Roman"/>
      <w:b/>
      <w:bCs/>
      <w:sz w:val="28"/>
      <w:szCs w:val="28"/>
      <w:lang w:eastAsia="ja-JP"/>
    </w:rPr>
  </w:style>
  <w:style w:type="paragraph" w:customStyle="1" w:styleId="220">
    <w:name w:val="_ЗАГ_2_2"/>
    <w:basedOn w:val="27"/>
    <w:link w:val="221"/>
    <w:uiPriority w:val="99"/>
    <w:pPr>
      <w:ind w:firstLine="0"/>
      <w:jc w:val="center"/>
    </w:pPr>
  </w:style>
  <w:style w:type="character" w:customStyle="1" w:styleId="221">
    <w:name w:val="_ЗАГ_2_2 Знак"/>
    <w:basedOn w:val="28"/>
    <w:link w:val="220"/>
    <w:uiPriority w:val="99"/>
    <w:locked/>
    <w:rPr>
      <w:rFonts w:ascii="OfficinaSansC" w:eastAsia="MS Mincho" w:hAnsi="OfficinaSansC" w:cs="Times New Roman"/>
      <w:b/>
      <w:bCs/>
      <w:sz w:val="28"/>
      <w:szCs w:val="28"/>
      <w:lang w:eastAsia="ja-JP"/>
    </w:rPr>
  </w:style>
  <w:style w:type="character" w:customStyle="1" w:styleId="BodyTextChar1">
    <w:name w:val="Body Text Char1"/>
    <w:uiPriority w:val="99"/>
    <w:locked/>
    <w:rPr>
      <w:rFonts w:eastAsia="MS Mincho"/>
      <w:sz w:val="24"/>
      <w:lang w:val="ru-RU" w:eastAsia="ja-JP"/>
    </w:rPr>
  </w:style>
  <w:style w:type="character" w:customStyle="1" w:styleId="BodyTextIndentChar1">
    <w:name w:val="Body Text Indent Char1"/>
    <w:uiPriority w:val="99"/>
    <w:locked/>
    <w:rPr>
      <w:rFonts w:ascii="Arial" w:eastAsia="Times New Roman" w:hAnsi="Arial"/>
      <w:sz w:val="28"/>
      <w:lang w:val="ru-RU" w:eastAsia="ru-RU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b">
    <w:name w:val="Текст примечания Знак"/>
    <w:link w:val="afa"/>
    <w:uiPriority w:val="99"/>
    <w:semiHidden/>
    <w:rPr>
      <w:rFonts w:ascii="Times New Roman" w:eastAsia="Times New Roman" w:hAnsi="Times New Roman" w:cs="Times New Roman"/>
      <w:sz w:val="20"/>
      <w:szCs w:val="20"/>
    </w:rPr>
  </w:style>
  <w:style w:type="paragraph" w:customStyle="1" w:styleId="afff">
    <w:name w:val="_ПРИЛОЖ"/>
    <w:basedOn w:val="Style1"/>
    <w:uiPriority w:val="99"/>
    <w:pPr>
      <w:widowControl/>
      <w:spacing w:line="228" w:lineRule="auto"/>
      <w:ind w:right="-35"/>
    </w:pPr>
    <w:rPr>
      <w:rFonts w:ascii="Calibri" w:hAnsi="Calibri"/>
      <w:b/>
      <w:bCs/>
      <w:sz w:val="30"/>
      <w:szCs w:val="30"/>
    </w:rPr>
  </w:style>
  <w:style w:type="paragraph" w:customStyle="1" w:styleId="a3">
    <w:name w:val="_СПИС"/>
    <w:basedOn w:val="22"/>
    <w:link w:val="afff0"/>
    <w:uiPriority w:val="99"/>
    <w:pPr>
      <w:numPr>
        <w:numId w:val="5"/>
      </w:numPr>
      <w:tabs>
        <w:tab w:val="clear" w:pos="927"/>
        <w:tab w:val="left" w:pos="851"/>
      </w:tabs>
      <w:spacing w:after="0" w:line="233" w:lineRule="auto"/>
      <w:ind w:left="0" w:firstLine="567"/>
      <w:jc w:val="both"/>
    </w:pPr>
    <w:rPr>
      <w:rFonts w:ascii="Times New Roman" w:hAnsi="Times New Roman"/>
      <w:sz w:val="27"/>
      <w:szCs w:val="27"/>
    </w:rPr>
  </w:style>
  <w:style w:type="character" w:customStyle="1" w:styleId="afff0">
    <w:name w:val="_СПИС Знак"/>
    <w:link w:val="a3"/>
    <w:uiPriority w:val="99"/>
    <w:locked/>
    <w:rPr>
      <w:rFonts w:ascii="Times New Roman" w:eastAsia="Times New Roman" w:hAnsi="Times New Roman"/>
      <w:sz w:val="27"/>
      <w:szCs w:val="27"/>
      <w:lang w:eastAsia="en-US"/>
    </w:rPr>
  </w:style>
  <w:style w:type="character" w:customStyle="1" w:styleId="af6">
    <w:name w:val="Текст выноски Знак"/>
    <w:link w:val="af5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8">
    <w:name w:val="Текст концевой сноски Знак"/>
    <w:link w:val="af7"/>
    <w:uiPriority w:val="99"/>
    <w:semiHidden/>
    <w:rPr>
      <w:rFonts w:ascii="Times New Roman" w:eastAsia="Times New Roman" w:hAnsi="Times New Roman"/>
    </w:rPr>
  </w:style>
  <w:style w:type="paragraph" w:customStyle="1" w:styleId="29">
    <w:name w:val="Без интервала2"/>
    <w:rPr>
      <w:rFonts w:ascii="Times New Roman" w:eastAsia="Times New Roman" w:hAnsi="Times New Roman"/>
      <w:sz w:val="24"/>
      <w:szCs w:val="24"/>
    </w:rPr>
  </w:style>
  <w:style w:type="character" w:customStyle="1" w:styleId="afd">
    <w:name w:val="Тема примечания Знак"/>
    <w:link w:val="afc"/>
    <w:uiPriority w:val="99"/>
    <w:semiHidden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ff1">
    <w:name w:val="No Spacing"/>
    <w:uiPriority w:val="1"/>
    <w:qFormat/>
    <w:rPr>
      <w:rFonts w:ascii="Times New Roman" w:eastAsia="Times New Roman" w:hAnsi="Times New Roman"/>
      <w:sz w:val="24"/>
      <w:szCs w:val="24"/>
    </w:rPr>
  </w:style>
  <w:style w:type="character" w:customStyle="1" w:styleId="inplacedisplayid1siteid1518">
    <w:name w:val="inplacedisplayid1siteid1518"/>
  </w:style>
  <w:style w:type="table" w:customStyle="1" w:styleId="51">
    <w:name w:val="Сетка таблицы51"/>
    <w:basedOn w:val="ac"/>
    <w:uiPriority w:val="59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9">
    <w:name w:val="Марк_текст"/>
    <w:basedOn w:val="aa"/>
    <w:link w:val="afff2"/>
    <w:qFormat/>
    <w:pPr>
      <w:numPr>
        <w:numId w:val="6"/>
      </w:numPr>
      <w:tabs>
        <w:tab w:val="left" w:pos="992"/>
      </w:tabs>
      <w:autoSpaceDE/>
      <w:autoSpaceDN/>
      <w:adjustRightInd/>
      <w:spacing w:after="120"/>
      <w:ind w:left="0" w:firstLine="709"/>
      <w:contextualSpacing/>
      <w:jc w:val="both"/>
    </w:pPr>
    <w:rPr>
      <w:rFonts w:eastAsia="Cambria"/>
      <w:spacing w:val="-4"/>
    </w:rPr>
  </w:style>
  <w:style w:type="character" w:customStyle="1" w:styleId="afff2">
    <w:name w:val="Марк_текст Знак"/>
    <w:basedOn w:val="ab"/>
    <w:link w:val="a9"/>
    <w:rPr>
      <w:rFonts w:ascii="Times New Roman" w:eastAsia="Cambria" w:hAnsi="Times New Roman"/>
      <w:spacing w:val="-4"/>
      <w:sz w:val="24"/>
      <w:szCs w:val="24"/>
    </w:rPr>
  </w:style>
  <w:style w:type="paragraph" w:customStyle="1" w:styleId="a5">
    <w:name w:val="Нум_текст"/>
    <w:basedOn w:val="aa"/>
    <w:link w:val="afff3"/>
    <w:qFormat/>
    <w:pPr>
      <w:numPr>
        <w:ilvl w:val="1"/>
        <w:numId w:val="7"/>
      </w:numPr>
      <w:tabs>
        <w:tab w:val="left" w:pos="1276"/>
      </w:tabs>
      <w:autoSpaceDE/>
      <w:autoSpaceDN/>
      <w:adjustRightInd/>
      <w:spacing w:before="120" w:after="120"/>
      <w:jc w:val="both"/>
    </w:pPr>
  </w:style>
  <w:style w:type="character" w:customStyle="1" w:styleId="afff3">
    <w:name w:val="Нум_текст Знак"/>
    <w:basedOn w:val="ab"/>
    <w:link w:val="a5"/>
    <w:rPr>
      <w:rFonts w:ascii="Times New Roman" w:eastAsia="Times New Roman" w:hAnsi="Times New Roman"/>
      <w:sz w:val="24"/>
      <w:szCs w:val="24"/>
    </w:rPr>
  </w:style>
  <w:style w:type="paragraph" w:customStyle="1" w:styleId="afff4">
    <w:name w:val="Текст_прост"/>
    <w:basedOn w:val="aa"/>
    <w:link w:val="afff5"/>
    <w:qFormat/>
    <w:pPr>
      <w:keepLines/>
      <w:autoSpaceDE/>
      <w:autoSpaceDN/>
      <w:adjustRightInd/>
      <w:ind w:firstLine="709"/>
      <w:jc w:val="both"/>
    </w:pPr>
  </w:style>
  <w:style w:type="character" w:customStyle="1" w:styleId="afff5">
    <w:name w:val="Текст_прост Знак"/>
    <w:basedOn w:val="ab"/>
    <w:link w:val="afff4"/>
    <w:rPr>
      <w:rFonts w:ascii="Times New Roman" w:eastAsia="Times New Roman" w:hAnsi="Times New Roman"/>
      <w:sz w:val="24"/>
      <w:szCs w:val="24"/>
    </w:rPr>
  </w:style>
  <w:style w:type="paragraph" w:customStyle="1" w:styleId="afff6">
    <w:name w:val="Прост текст без абз. отсупа"/>
    <w:basedOn w:val="afff4"/>
    <w:link w:val="afff7"/>
    <w:qFormat/>
    <w:pPr>
      <w:ind w:firstLine="0"/>
    </w:pPr>
  </w:style>
  <w:style w:type="character" w:customStyle="1" w:styleId="afff7">
    <w:name w:val="Прост текст без абз. отсупа Знак"/>
    <w:basedOn w:val="afff5"/>
    <w:link w:val="afff6"/>
    <w:rPr>
      <w:rFonts w:ascii="Times New Roman" w:eastAsia="Times New Roman" w:hAnsi="Times New Roman"/>
      <w:sz w:val="24"/>
      <w:szCs w:val="24"/>
    </w:rPr>
  </w:style>
  <w:style w:type="paragraph" w:customStyle="1" w:styleId="afff8">
    <w:name w:val="Нумер_текст"/>
    <w:basedOn w:val="afff4"/>
    <w:link w:val="afff9"/>
    <w:qFormat/>
    <w:pPr>
      <w:tabs>
        <w:tab w:val="left" w:pos="1080"/>
      </w:tabs>
      <w:ind w:firstLine="0"/>
    </w:pPr>
  </w:style>
  <w:style w:type="paragraph" w:customStyle="1" w:styleId="a8">
    <w:name w:val="Нумер_КР_КП"/>
    <w:basedOn w:val="a9"/>
    <w:link w:val="afffa"/>
    <w:qFormat/>
    <w:pPr>
      <w:numPr>
        <w:numId w:val="8"/>
      </w:numPr>
      <w:ind w:left="0" w:firstLine="709"/>
    </w:pPr>
  </w:style>
  <w:style w:type="character" w:customStyle="1" w:styleId="afff9">
    <w:name w:val="Нумер_текст Знак"/>
    <w:basedOn w:val="afff5"/>
    <w:link w:val="afff8"/>
    <w:rPr>
      <w:rFonts w:ascii="Times New Roman" w:eastAsia="Times New Roman" w:hAnsi="Times New Roman"/>
      <w:sz w:val="24"/>
      <w:szCs w:val="24"/>
    </w:rPr>
  </w:style>
  <w:style w:type="character" w:customStyle="1" w:styleId="afffa">
    <w:name w:val="Нумер_КР_КП Знак"/>
    <w:basedOn w:val="afff2"/>
    <w:link w:val="a8"/>
    <w:rPr>
      <w:rFonts w:ascii="Times New Roman" w:eastAsia="Cambria" w:hAnsi="Times New Roman"/>
      <w:spacing w:val="-4"/>
      <w:sz w:val="24"/>
      <w:szCs w:val="24"/>
    </w:rPr>
  </w:style>
  <w:style w:type="paragraph" w:styleId="afffb">
    <w:name w:val="List Paragraph"/>
    <w:basedOn w:val="aa"/>
    <w:uiPriority w:val="34"/>
    <w:qFormat/>
    <w:pPr>
      <w:ind w:left="720"/>
      <w:contextualSpacing/>
    </w:pPr>
  </w:style>
  <w:style w:type="paragraph" w:customStyle="1" w:styleId="afffc">
    <w:name w:val="ЗагЛК_ПР_ЛБ_лит"/>
    <w:basedOn w:val="afff4"/>
    <w:link w:val="afffd"/>
    <w:qFormat/>
    <w:pPr>
      <w:keepNext/>
      <w:suppressAutoHyphens/>
    </w:pPr>
    <w:rPr>
      <w:b/>
    </w:rPr>
  </w:style>
  <w:style w:type="character" w:customStyle="1" w:styleId="afffd">
    <w:name w:val="ЗагЛК_ПР_ЛБ_лит Знак"/>
    <w:basedOn w:val="afff5"/>
    <w:link w:val="afffc"/>
    <w:rPr>
      <w:rFonts w:ascii="Times New Roman" w:eastAsia="Times New Roman" w:hAnsi="Times New Roman"/>
      <w:b/>
      <w:sz w:val="24"/>
      <w:szCs w:val="24"/>
    </w:rPr>
  </w:style>
  <w:style w:type="paragraph" w:customStyle="1" w:styleId="afffe">
    <w:name w:val="Название объекта центр"/>
    <w:basedOn w:val="af9"/>
    <w:link w:val="affff"/>
    <w:qFormat/>
    <w:pPr>
      <w:spacing w:after="120"/>
      <w:ind w:firstLine="0"/>
      <w:jc w:val="center"/>
    </w:pPr>
    <w:rPr>
      <w:b/>
    </w:rPr>
  </w:style>
  <w:style w:type="character" w:customStyle="1" w:styleId="affff">
    <w:name w:val="Название объекта центр Знак"/>
    <w:basedOn w:val="ab"/>
    <w:link w:val="afffe"/>
    <w:rPr>
      <w:rFonts w:ascii="Times New Roman" w:eastAsia="Times New Roman" w:hAnsi="Times New Roman"/>
      <w:b/>
      <w:iCs/>
      <w:sz w:val="24"/>
      <w:szCs w:val="18"/>
    </w:rPr>
  </w:style>
  <w:style w:type="paragraph" w:customStyle="1" w:styleId="a0">
    <w:name w:val="Нумер_Инф"/>
    <w:link w:val="affff0"/>
    <w:qFormat/>
    <w:pPr>
      <w:numPr>
        <w:numId w:val="9"/>
      </w:numPr>
      <w:tabs>
        <w:tab w:val="left" w:pos="993"/>
      </w:tabs>
    </w:pPr>
    <w:rPr>
      <w:rFonts w:ascii="Times New Roman" w:eastAsia="Cambria" w:hAnsi="Times New Roman"/>
      <w:color w:val="000000" w:themeColor="text1"/>
      <w:spacing w:val="-4"/>
      <w:sz w:val="24"/>
      <w:szCs w:val="24"/>
      <w:shd w:val="clear" w:color="auto" w:fill="FFFFFF"/>
    </w:rPr>
  </w:style>
  <w:style w:type="character" w:customStyle="1" w:styleId="affff0">
    <w:name w:val="Нумер_Инф Знак"/>
    <w:basedOn w:val="ab"/>
    <w:link w:val="a0"/>
    <w:rPr>
      <w:rFonts w:ascii="Times New Roman" w:eastAsia="Cambria" w:hAnsi="Times New Roman"/>
      <w:color w:val="000000" w:themeColor="text1"/>
      <w:spacing w:val="-4"/>
      <w:sz w:val="24"/>
      <w:szCs w:val="24"/>
    </w:rPr>
  </w:style>
  <w:style w:type="paragraph" w:customStyle="1" w:styleId="a4">
    <w:name w:val="Нумер_лит"/>
    <w:link w:val="affff1"/>
    <w:qFormat/>
    <w:pPr>
      <w:numPr>
        <w:numId w:val="10"/>
      </w:numPr>
      <w:tabs>
        <w:tab w:val="left" w:pos="1134"/>
      </w:tabs>
      <w:suppressAutoHyphens/>
    </w:pPr>
    <w:rPr>
      <w:rFonts w:ascii="Times New Roman" w:eastAsia="Cambria" w:hAnsi="Times New Roman"/>
      <w:spacing w:val="-4"/>
      <w:sz w:val="24"/>
      <w:szCs w:val="24"/>
    </w:rPr>
  </w:style>
  <w:style w:type="character" w:customStyle="1" w:styleId="affff1">
    <w:name w:val="Нумер_лит Знак"/>
    <w:basedOn w:val="afff2"/>
    <w:link w:val="a4"/>
    <w:rPr>
      <w:rFonts w:ascii="Times New Roman" w:eastAsia="Cambria" w:hAnsi="Times New Roman"/>
      <w:spacing w:val="-4"/>
      <w:sz w:val="24"/>
      <w:szCs w:val="24"/>
    </w:rPr>
  </w:style>
  <w:style w:type="paragraph" w:customStyle="1" w:styleId="a7">
    <w:name w:val="Нумер_ПО"/>
    <w:link w:val="affff2"/>
    <w:qFormat/>
    <w:pPr>
      <w:numPr>
        <w:numId w:val="11"/>
      </w:numPr>
      <w:tabs>
        <w:tab w:val="left" w:pos="993"/>
      </w:tabs>
      <w:ind w:left="0" w:firstLine="709"/>
    </w:pPr>
    <w:rPr>
      <w:rFonts w:ascii="Times New Roman" w:eastAsia="Cambria" w:hAnsi="Times New Roman"/>
      <w:spacing w:val="-4"/>
      <w:sz w:val="24"/>
      <w:szCs w:val="24"/>
      <w:lang w:val="en-US"/>
    </w:rPr>
  </w:style>
  <w:style w:type="character" w:customStyle="1" w:styleId="affff2">
    <w:name w:val="Нумер_ПО Знак"/>
    <w:basedOn w:val="affff1"/>
    <w:link w:val="a7"/>
    <w:rPr>
      <w:rFonts w:ascii="Times New Roman" w:eastAsia="Cambria" w:hAnsi="Times New Roman"/>
      <w:spacing w:val="-4"/>
      <w:sz w:val="24"/>
      <w:szCs w:val="24"/>
      <w:lang w:val="en-US"/>
    </w:rPr>
  </w:style>
  <w:style w:type="paragraph" w:customStyle="1" w:styleId="a1">
    <w:name w:val="Нумер_текстЛБ"/>
    <w:link w:val="affff3"/>
    <w:qFormat/>
    <w:pPr>
      <w:numPr>
        <w:numId w:val="12"/>
      </w:numPr>
      <w:tabs>
        <w:tab w:val="left" w:pos="1134"/>
      </w:tabs>
      <w:ind w:left="0" w:firstLine="709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ffff3">
    <w:name w:val="Нумер_текстЛБ Знак"/>
    <w:basedOn w:val="ab"/>
    <w:link w:val="a1"/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a2">
    <w:name w:val="Нумер_текстЛК"/>
    <w:link w:val="affff4"/>
    <w:qFormat/>
    <w:pPr>
      <w:keepLines/>
      <w:numPr>
        <w:numId w:val="13"/>
      </w:numPr>
      <w:tabs>
        <w:tab w:val="left" w:pos="1134"/>
      </w:tabs>
      <w:ind w:left="0" w:firstLine="709"/>
    </w:pPr>
    <w:rPr>
      <w:rFonts w:ascii="Times New Roman" w:eastAsia="Times New Roman" w:hAnsi="Times New Roman"/>
      <w:sz w:val="24"/>
      <w:szCs w:val="24"/>
    </w:rPr>
  </w:style>
  <w:style w:type="character" w:customStyle="1" w:styleId="affff4">
    <w:name w:val="Нумер_текстЛК Знак"/>
    <w:basedOn w:val="afff5"/>
    <w:link w:val="a2"/>
    <w:rPr>
      <w:rFonts w:ascii="Times New Roman" w:eastAsia="Times New Roman" w:hAnsi="Times New Roman"/>
      <w:sz w:val="24"/>
      <w:szCs w:val="24"/>
    </w:rPr>
  </w:style>
  <w:style w:type="paragraph" w:customStyle="1" w:styleId="a6">
    <w:name w:val="Нумер_текстПР"/>
    <w:link w:val="affff5"/>
    <w:qFormat/>
    <w:pPr>
      <w:numPr>
        <w:numId w:val="14"/>
      </w:numPr>
      <w:tabs>
        <w:tab w:val="left" w:pos="1134"/>
      </w:tabs>
      <w:ind w:left="0" w:firstLine="709"/>
    </w:pPr>
    <w:rPr>
      <w:rFonts w:ascii="Times New Roman" w:eastAsia="Times New Roman" w:hAnsi="Times New Roman"/>
      <w:sz w:val="24"/>
      <w:szCs w:val="24"/>
    </w:rPr>
  </w:style>
  <w:style w:type="character" w:customStyle="1" w:styleId="affff5">
    <w:name w:val="Нумер_текстПР Знак"/>
    <w:basedOn w:val="affff4"/>
    <w:link w:val="a6"/>
    <w:rPr>
      <w:rFonts w:ascii="Times New Roman" w:eastAsia="Times New Roman" w:hAnsi="Times New Roman"/>
      <w:sz w:val="24"/>
      <w:szCs w:val="24"/>
    </w:rPr>
  </w:style>
  <w:style w:type="paragraph" w:customStyle="1" w:styleId="affff6">
    <w:name w:val="Шапка_табл"/>
    <w:link w:val="affff7"/>
    <w:qFormat/>
    <w:pPr>
      <w:suppressAutoHyphens/>
      <w:ind w:firstLine="11"/>
      <w:jc w:val="center"/>
    </w:pPr>
    <w:rPr>
      <w:rFonts w:ascii="Times New Roman" w:eastAsia="MS Mincho" w:hAnsi="Times New Roman"/>
      <w:b/>
      <w:spacing w:val="-6"/>
      <w:sz w:val="16"/>
      <w:szCs w:val="16"/>
      <w:lang w:eastAsia="ja-JP"/>
    </w:rPr>
  </w:style>
  <w:style w:type="character" w:customStyle="1" w:styleId="affff7">
    <w:name w:val="Шапка_табл Знак"/>
    <w:basedOn w:val="aff5"/>
    <w:link w:val="affff6"/>
    <w:rPr>
      <w:rFonts w:ascii="Times New Roman" w:eastAsia="MS Mincho" w:hAnsi="Times New Roman" w:cs="Times New Roman"/>
      <w:b/>
      <w:spacing w:val="-6"/>
      <w:sz w:val="16"/>
      <w:szCs w:val="16"/>
      <w:lang w:eastAsia="ja-JP"/>
    </w:rPr>
  </w:style>
  <w:style w:type="character" w:customStyle="1" w:styleId="12">
    <w:name w:val="Неразрешенное упоминание1"/>
    <w:basedOn w:val="ab"/>
    <w:uiPriority w:val="99"/>
    <w:semiHidden/>
    <w:unhideWhenUsed/>
    <w:rsid w:val="002D097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/>
    <w:lsdException w:name="header" w:semiHidden="0"/>
    <w:lsdException w:name="footer" w:semiHidden="0"/>
    <w:lsdException w:name="caption" w:semiHidden="0" w:uiPriority="35" w:qFormat="1"/>
    <w:lsdException w:name="footnote reference" w:semiHidden="0"/>
    <w:lsdException w:name="page number" w:semiHidden="0"/>
    <w:lsdException w:name="endnote text" w:qFormat="1"/>
    <w:lsdException w:name="Title" w:semiHidden="0" w:unhideWhenUsed="0" w:qFormat="1"/>
    <w:lsdException w:name="Default Paragraph Font" w:uiPriority="1"/>
    <w:lsdException w:name="Body Text" w:semiHidden="0" w:uiPriority="0"/>
    <w:lsdException w:name="Body Text Indent" w:semiHidden="0" w:uiPriority="0"/>
    <w:lsdException w:name="Subtitle" w:semiHidden="0" w:unhideWhenUsed="0" w:qFormat="1"/>
    <w:lsdException w:name="Body Text 2" w:semiHidden="0"/>
    <w:lsdException w:name="Body Text 3" w:semiHidden="0"/>
    <w:lsdException w:name="Body Text Indent 2" w:semiHidden="0"/>
    <w:lsdException w:name="Body Text Indent 3" w:semiHidden="0"/>
    <w:lsdException w:name="Hyperlink" w:semiHidden="0"/>
    <w:lsdException w:name="Strong" w:semiHidden="0" w:uiPriority="22" w:unhideWhenUsed="0" w:qFormat="1"/>
    <w:lsdException w:name="Emphasis" w:semiHidden="0" w:unhideWhenUsed="0" w:qFormat="1"/>
    <w:lsdException w:name="Document Map" w:qFormat="1"/>
    <w:lsdException w:name="Normal (Web)" w:semiHidden="0"/>
    <w:lsdException w:name="annotation subjec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a">
    <w:name w:val="Normal"/>
    <w:qFormat/>
    <w:rsid w:val="00D306B0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a"/>
    <w:next w:val="aa"/>
    <w:link w:val="10"/>
    <w:uiPriority w:val="9"/>
    <w:qFormat/>
    <w:pPr>
      <w:keepNext/>
      <w:widowControl/>
      <w:numPr>
        <w:numId w:val="1"/>
      </w:numPr>
      <w:tabs>
        <w:tab w:val="left" w:pos="284"/>
      </w:tabs>
      <w:autoSpaceDE/>
      <w:autoSpaceDN/>
      <w:adjustRightInd/>
      <w:spacing w:before="120" w:after="120"/>
      <w:jc w:val="center"/>
      <w:outlineLvl w:val="0"/>
    </w:pPr>
    <w:rPr>
      <w:rFonts w:eastAsia="MS Mincho"/>
      <w:b/>
      <w:bCs/>
      <w:lang w:eastAsia="ja-JP"/>
    </w:rPr>
  </w:style>
  <w:style w:type="paragraph" w:styleId="2">
    <w:name w:val="heading 2"/>
    <w:basedOn w:val="1"/>
    <w:next w:val="aa"/>
    <w:link w:val="21"/>
    <w:uiPriority w:val="9"/>
    <w:qFormat/>
    <w:pPr>
      <w:numPr>
        <w:ilvl w:val="1"/>
      </w:numPr>
      <w:outlineLvl w:val="1"/>
    </w:pPr>
  </w:style>
  <w:style w:type="paragraph" w:styleId="3">
    <w:name w:val="heading 3"/>
    <w:basedOn w:val="aa"/>
    <w:next w:val="aa"/>
    <w:link w:val="30"/>
    <w:uiPriority w:val="99"/>
    <w:qFormat/>
    <w:pPr>
      <w:keepNext/>
      <w:widowControl/>
      <w:numPr>
        <w:ilvl w:val="2"/>
        <w:numId w:val="1"/>
      </w:numPr>
      <w:autoSpaceDE/>
      <w:autoSpaceDN/>
      <w:adjustRightInd/>
      <w:spacing w:before="240" w:after="60"/>
      <w:outlineLvl w:val="2"/>
    </w:pPr>
    <w:rPr>
      <w:rFonts w:ascii="Arial" w:eastAsia="MS Mincho" w:hAnsi="Arial" w:cs="Arial"/>
      <w:b/>
      <w:bCs/>
      <w:sz w:val="26"/>
      <w:szCs w:val="26"/>
      <w:lang w:eastAsia="ja-JP"/>
    </w:rPr>
  </w:style>
  <w:style w:type="paragraph" w:styleId="40">
    <w:name w:val="heading 4"/>
    <w:basedOn w:val="aa"/>
    <w:next w:val="aa"/>
    <w:link w:val="41"/>
    <w:uiPriority w:val="99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a"/>
    <w:next w:val="aa"/>
    <w:link w:val="50"/>
    <w:uiPriority w:val="99"/>
    <w:qFormat/>
    <w:pPr>
      <w:widowControl/>
      <w:numPr>
        <w:ilvl w:val="4"/>
        <w:numId w:val="1"/>
      </w:numPr>
      <w:autoSpaceDE/>
      <w:autoSpaceDN/>
      <w:adjustRightInd/>
      <w:spacing w:before="240" w:after="60"/>
      <w:outlineLvl w:val="4"/>
    </w:pPr>
    <w:rPr>
      <w:rFonts w:eastAsia="MS Mincho"/>
      <w:b/>
      <w:bCs/>
      <w:i/>
      <w:iCs/>
      <w:sz w:val="26"/>
      <w:szCs w:val="26"/>
      <w:lang w:eastAsia="ja-JP"/>
    </w:rPr>
  </w:style>
  <w:style w:type="character" w:default="1" w:styleId="ab">
    <w:name w:val="Default Paragraph Font"/>
    <w:uiPriority w:val="1"/>
    <w:semiHidden/>
    <w:unhideWhenUsed/>
  </w:style>
  <w:style w:type="table" w:default="1" w:styleId="ac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d">
    <w:name w:val="No List"/>
    <w:uiPriority w:val="99"/>
    <w:semiHidden/>
    <w:unhideWhenUsed/>
  </w:style>
  <w:style w:type="character" w:styleId="ae">
    <w:name w:val="FollowedHyperlink"/>
    <w:uiPriority w:val="99"/>
    <w:semiHidden/>
    <w:unhideWhenUsed/>
    <w:rPr>
      <w:color w:val="800080"/>
      <w:u w:val="single"/>
    </w:rPr>
  </w:style>
  <w:style w:type="character" w:styleId="af">
    <w:name w:val="footnote reference"/>
    <w:uiPriority w:val="99"/>
    <w:rPr>
      <w:rFonts w:cs="Times New Roman"/>
      <w:vertAlign w:val="superscript"/>
    </w:rPr>
  </w:style>
  <w:style w:type="character" w:styleId="af0">
    <w:name w:val="annotation reference"/>
    <w:uiPriority w:val="99"/>
    <w:semiHidden/>
    <w:unhideWhenUsed/>
    <w:rPr>
      <w:sz w:val="16"/>
      <w:szCs w:val="16"/>
    </w:rPr>
  </w:style>
  <w:style w:type="character" w:styleId="af1">
    <w:name w:val="endnote reference"/>
    <w:uiPriority w:val="99"/>
    <w:semiHidden/>
    <w:unhideWhenUsed/>
    <w:rPr>
      <w:vertAlign w:val="superscript"/>
    </w:rPr>
  </w:style>
  <w:style w:type="character" w:styleId="af2">
    <w:name w:val="Emphasis"/>
    <w:uiPriority w:val="99"/>
    <w:qFormat/>
    <w:rPr>
      <w:rFonts w:cs="Times New Roman"/>
      <w:i/>
    </w:rPr>
  </w:style>
  <w:style w:type="character" w:styleId="af3">
    <w:name w:val="Hyperlink"/>
    <w:uiPriority w:val="99"/>
    <w:rPr>
      <w:rFonts w:cs="Times New Roman"/>
      <w:color w:val="0000FF"/>
      <w:u w:val="single"/>
    </w:rPr>
  </w:style>
  <w:style w:type="character" w:styleId="af4">
    <w:name w:val="page number"/>
    <w:uiPriority w:val="99"/>
    <w:rPr>
      <w:rFonts w:cs="Times New Roman"/>
    </w:rPr>
  </w:style>
  <w:style w:type="paragraph" w:styleId="af5">
    <w:name w:val="Balloon Text"/>
    <w:basedOn w:val="aa"/>
    <w:link w:val="af6"/>
    <w:uiPriority w:val="99"/>
    <w:semiHidden/>
    <w:unhideWhenUsed/>
    <w:rPr>
      <w:rFonts w:ascii="Tahoma" w:hAnsi="Tahoma" w:cs="Tahoma"/>
      <w:sz w:val="16"/>
      <w:szCs w:val="16"/>
    </w:rPr>
  </w:style>
  <w:style w:type="paragraph" w:styleId="22">
    <w:name w:val="Body Text 2"/>
    <w:basedOn w:val="aa"/>
    <w:link w:val="23"/>
    <w:uiPriority w:val="99"/>
    <w:pPr>
      <w:widowControl/>
      <w:autoSpaceDE/>
      <w:autoSpaceDN/>
      <w:adjustRightInd/>
      <w:spacing w:after="120" w:line="480" w:lineRule="auto"/>
    </w:pPr>
    <w:rPr>
      <w:rFonts w:ascii="Calibri" w:hAnsi="Calibri"/>
      <w:sz w:val="22"/>
      <w:szCs w:val="22"/>
      <w:lang w:eastAsia="en-US"/>
    </w:rPr>
  </w:style>
  <w:style w:type="paragraph" w:styleId="31">
    <w:name w:val="Body Text Indent 3"/>
    <w:basedOn w:val="aa"/>
    <w:link w:val="32"/>
    <w:uiPriority w:val="99"/>
    <w:pPr>
      <w:widowControl/>
      <w:tabs>
        <w:tab w:val="left" w:pos="1701"/>
      </w:tabs>
      <w:autoSpaceDE/>
      <w:autoSpaceDN/>
      <w:adjustRightInd/>
      <w:spacing w:before="120"/>
      <w:ind w:left="1701" w:hanging="708"/>
      <w:jc w:val="both"/>
    </w:pPr>
    <w:rPr>
      <w:rFonts w:ascii="Calibri" w:hAnsi="Calibri"/>
      <w:sz w:val="22"/>
      <w:szCs w:val="22"/>
      <w:lang w:eastAsia="en-US"/>
    </w:rPr>
  </w:style>
  <w:style w:type="paragraph" w:styleId="af7">
    <w:name w:val="endnote text"/>
    <w:basedOn w:val="aa"/>
    <w:link w:val="af8"/>
    <w:uiPriority w:val="99"/>
    <w:semiHidden/>
    <w:unhideWhenUsed/>
    <w:qFormat/>
    <w:rPr>
      <w:sz w:val="20"/>
      <w:szCs w:val="20"/>
    </w:rPr>
  </w:style>
  <w:style w:type="paragraph" w:styleId="af9">
    <w:name w:val="caption"/>
    <w:basedOn w:val="aa"/>
    <w:next w:val="aa"/>
    <w:uiPriority w:val="35"/>
    <w:unhideWhenUsed/>
    <w:qFormat/>
    <w:pPr>
      <w:keepNext/>
      <w:keepLines/>
      <w:ind w:firstLine="709"/>
    </w:pPr>
    <w:rPr>
      <w:iCs/>
      <w:szCs w:val="18"/>
    </w:rPr>
  </w:style>
  <w:style w:type="paragraph" w:styleId="afa">
    <w:name w:val="annotation text"/>
    <w:basedOn w:val="aa"/>
    <w:link w:val="afb"/>
    <w:uiPriority w:val="99"/>
    <w:semiHidden/>
    <w:pPr>
      <w:widowControl/>
      <w:autoSpaceDE/>
      <w:autoSpaceDN/>
      <w:adjustRightInd/>
    </w:pPr>
    <w:rPr>
      <w:sz w:val="20"/>
      <w:szCs w:val="20"/>
      <w:lang w:eastAsia="en-US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qFormat/>
    <w:pPr>
      <w:widowControl w:val="0"/>
      <w:autoSpaceDE w:val="0"/>
      <w:autoSpaceDN w:val="0"/>
      <w:adjustRightInd w:val="0"/>
    </w:pPr>
    <w:rPr>
      <w:b/>
      <w:bCs/>
      <w:lang w:eastAsia="ru-RU"/>
    </w:rPr>
  </w:style>
  <w:style w:type="paragraph" w:styleId="afe">
    <w:name w:val="Document Map"/>
    <w:basedOn w:val="aa"/>
    <w:link w:val="aff"/>
    <w:uiPriority w:val="99"/>
    <w:semiHidden/>
    <w:qFormat/>
    <w:pPr>
      <w:widowControl/>
      <w:shd w:val="clear" w:color="auto" w:fill="000080"/>
      <w:autoSpaceDE/>
      <w:autoSpaceDN/>
      <w:adjustRightInd/>
    </w:pPr>
    <w:rPr>
      <w:rFonts w:ascii="Tahoma" w:eastAsia="MS Mincho" w:hAnsi="Tahoma" w:cs="Tahoma"/>
      <w:sz w:val="20"/>
      <w:szCs w:val="20"/>
      <w:lang w:eastAsia="ja-JP"/>
    </w:rPr>
  </w:style>
  <w:style w:type="paragraph" w:styleId="aff0">
    <w:name w:val="footnote text"/>
    <w:basedOn w:val="aa"/>
    <w:link w:val="aff1"/>
    <w:uiPriority w:val="99"/>
    <w:pPr>
      <w:widowControl/>
      <w:autoSpaceDE/>
      <w:autoSpaceDN/>
      <w:adjustRightInd/>
    </w:pPr>
    <w:rPr>
      <w:rFonts w:eastAsia="MS Mincho"/>
      <w:sz w:val="20"/>
      <w:szCs w:val="20"/>
      <w:lang w:eastAsia="ja-JP"/>
    </w:rPr>
  </w:style>
  <w:style w:type="paragraph" w:styleId="aff2">
    <w:name w:val="header"/>
    <w:basedOn w:val="aa"/>
    <w:link w:val="aff3"/>
    <w:uiPriority w:val="99"/>
    <w:pPr>
      <w:tabs>
        <w:tab w:val="center" w:pos="4677"/>
        <w:tab w:val="right" w:pos="9355"/>
      </w:tabs>
    </w:pPr>
  </w:style>
  <w:style w:type="paragraph" w:styleId="aff4">
    <w:name w:val="Body Text"/>
    <w:basedOn w:val="aa"/>
    <w:link w:val="aff5"/>
    <w:pPr>
      <w:widowControl/>
      <w:autoSpaceDE/>
      <w:autoSpaceDN/>
      <w:adjustRightInd/>
      <w:spacing w:after="120"/>
    </w:pPr>
    <w:rPr>
      <w:rFonts w:eastAsia="MS Mincho"/>
      <w:lang w:eastAsia="ja-JP"/>
    </w:rPr>
  </w:style>
  <w:style w:type="paragraph" w:styleId="aff6">
    <w:name w:val="Body Text Indent"/>
    <w:basedOn w:val="aa"/>
    <w:link w:val="aff7"/>
    <w:pPr>
      <w:widowControl/>
      <w:autoSpaceDE/>
      <w:autoSpaceDN/>
      <w:adjustRightInd/>
      <w:spacing w:after="120"/>
      <w:ind w:left="283"/>
    </w:pPr>
    <w:rPr>
      <w:rFonts w:ascii="Arial" w:hAnsi="Arial" w:cs="Arial"/>
      <w:szCs w:val="28"/>
    </w:rPr>
  </w:style>
  <w:style w:type="paragraph" w:styleId="aff8">
    <w:name w:val="Title"/>
    <w:basedOn w:val="aa"/>
    <w:link w:val="aff9"/>
    <w:uiPriority w:val="99"/>
    <w:qFormat/>
    <w:pPr>
      <w:widowControl/>
      <w:autoSpaceDE/>
      <w:autoSpaceDN/>
      <w:adjustRightInd/>
      <w:jc w:val="center"/>
    </w:pPr>
    <w:rPr>
      <w:b/>
      <w:sz w:val="22"/>
    </w:rPr>
  </w:style>
  <w:style w:type="paragraph" w:styleId="affa">
    <w:name w:val="footer"/>
    <w:basedOn w:val="aa"/>
    <w:link w:val="affb"/>
    <w:uiPriority w:val="99"/>
    <w:pPr>
      <w:tabs>
        <w:tab w:val="center" w:pos="4677"/>
        <w:tab w:val="right" w:pos="9355"/>
      </w:tabs>
    </w:pPr>
  </w:style>
  <w:style w:type="paragraph" w:styleId="a">
    <w:name w:val="Normal (Web)"/>
    <w:basedOn w:val="aa"/>
    <w:uiPriority w:val="99"/>
    <w:pPr>
      <w:widowControl/>
      <w:numPr>
        <w:numId w:val="2"/>
      </w:numPr>
      <w:tabs>
        <w:tab w:val="clear" w:pos="926"/>
      </w:tabs>
      <w:autoSpaceDE/>
      <w:autoSpaceDN/>
      <w:adjustRightInd/>
      <w:spacing w:before="100" w:beforeAutospacing="1" w:after="100" w:afterAutospacing="1"/>
      <w:ind w:left="0" w:firstLine="0"/>
    </w:pPr>
  </w:style>
  <w:style w:type="paragraph" w:styleId="33">
    <w:name w:val="Body Text 3"/>
    <w:basedOn w:val="aa"/>
    <w:link w:val="34"/>
    <w:uiPriority w:val="99"/>
    <w:pPr>
      <w:widowControl/>
      <w:autoSpaceDE/>
      <w:autoSpaceDN/>
      <w:adjustRightInd/>
      <w:spacing w:after="120" w:line="276" w:lineRule="auto"/>
    </w:pPr>
    <w:rPr>
      <w:rFonts w:ascii="Calibri" w:hAnsi="Calibri"/>
      <w:sz w:val="16"/>
      <w:szCs w:val="16"/>
      <w:lang w:eastAsia="en-US"/>
    </w:rPr>
  </w:style>
  <w:style w:type="paragraph" w:styleId="24">
    <w:name w:val="Body Text Indent 2"/>
    <w:basedOn w:val="aa"/>
    <w:link w:val="25"/>
    <w:uiPriority w:val="99"/>
    <w:pPr>
      <w:widowControl/>
      <w:autoSpaceDE/>
      <w:autoSpaceDN/>
      <w:adjustRightInd/>
      <w:spacing w:after="120" w:line="480" w:lineRule="auto"/>
      <w:ind w:left="283"/>
    </w:pPr>
    <w:rPr>
      <w:rFonts w:eastAsia="MS Mincho"/>
      <w:lang w:eastAsia="ja-JP"/>
    </w:rPr>
  </w:style>
  <w:style w:type="paragraph" w:styleId="affc">
    <w:name w:val="Subtitle"/>
    <w:basedOn w:val="aa"/>
    <w:link w:val="affd"/>
    <w:uiPriority w:val="99"/>
    <w:qFormat/>
    <w:pPr>
      <w:widowControl/>
      <w:autoSpaceDE/>
      <w:autoSpaceDN/>
      <w:adjustRightInd/>
      <w:jc w:val="center"/>
    </w:pPr>
    <w:rPr>
      <w:b/>
      <w:bCs/>
      <w:smallCaps/>
    </w:rPr>
  </w:style>
  <w:style w:type="table" w:styleId="affe">
    <w:name w:val="Table Grid"/>
    <w:basedOn w:val="ac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b"/>
    <w:link w:val="1"/>
    <w:uiPriority w:val="9"/>
    <w:qFormat/>
    <w:rPr>
      <w:rFonts w:ascii="Times New Roman" w:eastAsia="MS Mincho" w:hAnsi="Times New Roman"/>
      <w:b/>
      <w:bCs/>
      <w:sz w:val="24"/>
      <w:szCs w:val="24"/>
      <w:lang w:eastAsia="ja-JP"/>
    </w:rPr>
  </w:style>
  <w:style w:type="character" w:customStyle="1" w:styleId="21">
    <w:name w:val="Заголовок 2 Знак"/>
    <w:link w:val="2"/>
    <w:uiPriority w:val="9"/>
    <w:qFormat/>
    <w:rPr>
      <w:rFonts w:ascii="Times New Roman" w:eastAsia="MS Mincho" w:hAnsi="Times New Roman"/>
      <w:b/>
      <w:bCs/>
      <w:sz w:val="24"/>
      <w:szCs w:val="24"/>
      <w:lang w:eastAsia="ja-JP"/>
    </w:rPr>
  </w:style>
  <w:style w:type="character" w:customStyle="1" w:styleId="30">
    <w:name w:val="Заголовок 3 Знак"/>
    <w:link w:val="3"/>
    <w:uiPriority w:val="99"/>
    <w:qFormat/>
    <w:rPr>
      <w:rFonts w:ascii="Arial" w:eastAsia="MS Mincho" w:hAnsi="Arial" w:cs="Arial"/>
      <w:b/>
      <w:bCs/>
      <w:sz w:val="26"/>
      <w:szCs w:val="26"/>
      <w:lang w:eastAsia="ja-JP"/>
    </w:rPr>
  </w:style>
  <w:style w:type="character" w:customStyle="1" w:styleId="41">
    <w:name w:val="Заголовок 4 Знак"/>
    <w:link w:val="40"/>
    <w:uiPriority w:val="99"/>
    <w:qFormat/>
    <w:rPr>
      <w:rFonts w:ascii="Times New Roman" w:eastAsia="Times New Roman" w:hAnsi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9"/>
    <w:qFormat/>
    <w:rPr>
      <w:rFonts w:ascii="Times New Roman" w:eastAsia="MS Mincho" w:hAnsi="Times New Roman"/>
      <w:b/>
      <w:bCs/>
      <w:i/>
      <w:iCs/>
      <w:sz w:val="26"/>
      <w:szCs w:val="26"/>
      <w:lang w:eastAsia="ja-JP"/>
    </w:rPr>
  </w:style>
  <w:style w:type="paragraph" w:customStyle="1" w:styleId="Style1">
    <w:name w:val="Style1"/>
    <w:basedOn w:val="aa"/>
    <w:uiPriority w:val="99"/>
    <w:pPr>
      <w:spacing w:line="296" w:lineRule="exact"/>
      <w:jc w:val="center"/>
    </w:pPr>
  </w:style>
  <w:style w:type="character" w:customStyle="1" w:styleId="FontStyle14">
    <w:name w:val="Font Style14"/>
    <w:uiPriority w:val="99"/>
    <w:rPr>
      <w:rFonts w:ascii="Times New Roman" w:hAnsi="Times New Roman"/>
      <w:sz w:val="24"/>
    </w:rPr>
  </w:style>
  <w:style w:type="character" w:customStyle="1" w:styleId="FontStyle15">
    <w:name w:val="Font Style15"/>
    <w:uiPriority w:val="99"/>
    <w:rPr>
      <w:rFonts w:ascii="Times New Roman" w:hAnsi="Times New Roman"/>
      <w:b/>
      <w:sz w:val="24"/>
    </w:rPr>
  </w:style>
  <w:style w:type="character" w:customStyle="1" w:styleId="FontStyle16">
    <w:name w:val="Font Style16"/>
    <w:uiPriority w:val="99"/>
    <w:rPr>
      <w:rFonts w:ascii="Arial Narrow" w:hAnsi="Arial Narrow"/>
      <w:b/>
      <w:sz w:val="18"/>
    </w:rPr>
  </w:style>
  <w:style w:type="character" w:customStyle="1" w:styleId="FontStyle17">
    <w:name w:val="Font Style17"/>
    <w:uiPriority w:val="99"/>
    <w:rPr>
      <w:rFonts w:ascii="Times New Roman" w:hAnsi="Times New Roman"/>
      <w:i/>
      <w:sz w:val="24"/>
    </w:rPr>
  </w:style>
  <w:style w:type="character" w:customStyle="1" w:styleId="FontStyle18">
    <w:name w:val="Font Style18"/>
    <w:uiPriority w:val="99"/>
    <w:rPr>
      <w:rFonts w:ascii="Times New Roman" w:hAnsi="Times New Roman"/>
      <w:b/>
      <w:sz w:val="14"/>
    </w:rPr>
  </w:style>
  <w:style w:type="character" w:customStyle="1" w:styleId="FontStyle19">
    <w:name w:val="Font Style19"/>
    <w:uiPriority w:val="99"/>
    <w:rPr>
      <w:rFonts w:ascii="Arial Unicode MS" w:eastAsia="Arial Unicode MS"/>
      <w:b/>
      <w:sz w:val="12"/>
    </w:rPr>
  </w:style>
  <w:style w:type="character" w:customStyle="1" w:styleId="FontStyle20">
    <w:name w:val="Font Style20"/>
    <w:uiPriority w:val="99"/>
    <w:rPr>
      <w:rFonts w:ascii="Arial Unicode MS" w:eastAsia="Arial Unicode MS"/>
      <w:b/>
      <w:sz w:val="10"/>
    </w:rPr>
  </w:style>
  <w:style w:type="character" w:customStyle="1" w:styleId="FontStyle21">
    <w:name w:val="Font Style21"/>
    <w:uiPriority w:val="99"/>
    <w:rPr>
      <w:rFonts w:ascii="Arial Narrow" w:hAnsi="Arial Narrow"/>
      <w:b/>
      <w:sz w:val="14"/>
    </w:rPr>
  </w:style>
  <w:style w:type="character" w:customStyle="1" w:styleId="aff3">
    <w:name w:val="Верхний колонтитул Знак"/>
    <w:link w:val="aff2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b">
    <w:name w:val="Нижний колонтитул Знак"/>
    <w:link w:val="affa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a"/>
    <w:uiPriority w:val="34"/>
    <w:qFormat/>
    <w:pPr>
      <w:ind w:left="720"/>
      <w:contextualSpacing/>
    </w:pPr>
  </w:style>
  <w:style w:type="paragraph" w:customStyle="1" w:styleId="210">
    <w:name w:val="Средняя сетка 21"/>
    <w:uiPriority w:val="1"/>
    <w:qFormat/>
    <w:rPr>
      <w:rFonts w:ascii="Times New Roman" w:eastAsia="Times New Roman" w:hAnsi="Times New Roman"/>
      <w:sz w:val="24"/>
      <w:szCs w:val="24"/>
    </w:rPr>
  </w:style>
  <w:style w:type="character" w:customStyle="1" w:styleId="23">
    <w:name w:val="Основной текст 2 Знак"/>
    <w:link w:val="22"/>
    <w:uiPriority w:val="99"/>
    <w:rPr>
      <w:rFonts w:ascii="Calibri" w:eastAsia="Times New Roman" w:hAnsi="Calibri" w:cs="Times New Roman"/>
    </w:rPr>
  </w:style>
  <w:style w:type="paragraph" w:customStyle="1" w:styleId="20">
    <w:name w:val="_СПИСОК_2"/>
    <w:basedOn w:val="aa"/>
    <w:link w:val="26"/>
    <w:pPr>
      <w:widowControl/>
      <w:numPr>
        <w:numId w:val="3"/>
      </w:numPr>
      <w:autoSpaceDE/>
      <w:autoSpaceDN/>
      <w:adjustRightInd/>
      <w:ind w:left="600" w:hanging="600"/>
      <w:jc w:val="both"/>
    </w:pPr>
    <w:rPr>
      <w:rFonts w:eastAsia="MS Mincho"/>
      <w:sz w:val="28"/>
      <w:szCs w:val="28"/>
      <w:lang w:val="zh-CN" w:eastAsia="ja-JP"/>
    </w:rPr>
  </w:style>
  <w:style w:type="character" w:customStyle="1" w:styleId="26">
    <w:name w:val="_СПИСОК_2 Знак"/>
    <w:link w:val="20"/>
    <w:locked/>
    <w:rPr>
      <w:rFonts w:ascii="Times New Roman" w:eastAsia="MS Mincho" w:hAnsi="Times New Roman"/>
      <w:sz w:val="28"/>
      <w:szCs w:val="28"/>
      <w:lang w:val="zh-CN" w:eastAsia="ja-JP"/>
    </w:rPr>
  </w:style>
  <w:style w:type="character" w:customStyle="1" w:styleId="32">
    <w:name w:val="Основной текст с отступом 3 Знак"/>
    <w:link w:val="31"/>
    <w:uiPriority w:val="99"/>
    <w:locked/>
    <w:rPr>
      <w:rFonts w:ascii="Calibri" w:eastAsia="Times New Roman" w:hAnsi="Calibri" w:cs="Times New Roman"/>
    </w:rPr>
  </w:style>
  <w:style w:type="paragraph" w:customStyle="1" w:styleId="35">
    <w:name w:val="_БЛОК_3"/>
    <w:basedOn w:val="aa"/>
    <w:uiPriority w:val="99"/>
    <w:pPr>
      <w:widowControl/>
      <w:autoSpaceDE/>
      <w:autoSpaceDN/>
      <w:adjustRightInd/>
      <w:spacing w:before="120"/>
      <w:ind w:firstLine="601"/>
      <w:jc w:val="both"/>
    </w:pPr>
    <w:rPr>
      <w:rFonts w:eastAsia="MS Mincho"/>
      <w:sz w:val="28"/>
      <w:lang w:eastAsia="ja-JP"/>
    </w:rPr>
  </w:style>
  <w:style w:type="paragraph" w:customStyle="1" w:styleId="11">
    <w:name w:val="Без интервала1"/>
    <w:uiPriority w:val="99"/>
    <w:rPr>
      <w:rFonts w:ascii="Times New Roman" w:eastAsia="Times New Roman" w:hAnsi="Times New Roman"/>
      <w:sz w:val="24"/>
      <w:szCs w:val="24"/>
    </w:rPr>
  </w:style>
  <w:style w:type="paragraph" w:customStyle="1" w:styleId="4">
    <w:name w:val="_СПИСОК_4"/>
    <w:basedOn w:val="20"/>
    <w:link w:val="42"/>
    <w:uiPriority w:val="99"/>
    <w:pPr>
      <w:numPr>
        <w:numId w:val="4"/>
      </w:numPr>
      <w:tabs>
        <w:tab w:val="left" w:pos="960"/>
      </w:tabs>
      <w:ind w:left="0" w:firstLine="600"/>
    </w:pPr>
  </w:style>
  <w:style w:type="character" w:customStyle="1" w:styleId="42">
    <w:name w:val="_СПИСОК_4 Знак"/>
    <w:basedOn w:val="26"/>
    <w:link w:val="4"/>
    <w:uiPriority w:val="99"/>
    <w:locked/>
    <w:rPr>
      <w:rFonts w:ascii="Times New Roman" w:eastAsia="MS Mincho" w:hAnsi="Times New Roman"/>
      <w:sz w:val="28"/>
      <w:szCs w:val="28"/>
      <w:lang w:val="zh-CN" w:eastAsia="ja-JP"/>
    </w:rPr>
  </w:style>
  <w:style w:type="character" w:customStyle="1" w:styleId="aff5">
    <w:name w:val="Основной текст Знак"/>
    <w:link w:val="aff4"/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aff7">
    <w:name w:val="Основной текст с отступом Знак"/>
    <w:link w:val="aff6"/>
    <w:rPr>
      <w:rFonts w:ascii="Arial" w:eastAsia="Times New Roman" w:hAnsi="Arial" w:cs="Arial"/>
      <w:sz w:val="24"/>
      <w:szCs w:val="28"/>
      <w:lang w:eastAsia="ru-RU"/>
    </w:rPr>
  </w:style>
  <w:style w:type="character" w:customStyle="1" w:styleId="34">
    <w:name w:val="Основной текст 3 Знак"/>
    <w:link w:val="33"/>
    <w:uiPriority w:val="99"/>
    <w:rPr>
      <w:rFonts w:ascii="Calibri" w:eastAsia="Times New Roman" w:hAnsi="Calibri" w:cs="Times New Roman"/>
      <w:sz w:val="16"/>
      <w:szCs w:val="16"/>
    </w:rPr>
  </w:style>
  <w:style w:type="paragraph" w:customStyle="1" w:styleId="ConsPlusNormal">
    <w:name w:val="ConsPlusNormal"/>
    <w:uiPriority w:val="9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25">
    <w:name w:val="Основной текст с отступом 2 Знак"/>
    <w:link w:val="24"/>
    <w:uiPriority w:val="99"/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aff1">
    <w:name w:val="Текст сноски Знак"/>
    <w:link w:val="aff0"/>
    <w:uiPriority w:val="99"/>
    <w:rPr>
      <w:rFonts w:ascii="Times New Roman" w:eastAsia="MS Mincho" w:hAnsi="Times New Roman" w:cs="Times New Roman"/>
      <w:sz w:val="20"/>
      <w:szCs w:val="20"/>
      <w:lang w:eastAsia="ja-JP"/>
    </w:rPr>
  </w:style>
  <w:style w:type="character" w:customStyle="1" w:styleId="aff">
    <w:name w:val="Схема документа Знак"/>
    <w:link w:val="afe"/>
    <w:uiPriority w:val="99"/>
    <w:semiHidden/>
    <w:rPr>
      <w:rFonts w:ascii="Tahoma" w:eastAsia="MS Mincho" w:hAnsi="Tahoma" w:cs="Tahoma"/>
      <w:sz w:val="20"/>
      <w:szCs w:val="20"/>
      <w:shd w:val="clear" w:color="auto" w:fill="000080"/>
      <w:lang w:eastAsia="ja-JP"/>
    </w:rPr>
  </w:style>
  <w:style w:type="character" w:customStyle="1" w:styleId="aff9">
    <w:name w:val="Название Знак"/>
    <w:link w:val="aff8"/>
    <w:uiPriority w:val="99"/>
    <w:rPr>
      <w:rFonts w:ascii="Times New Roman" w:eastAsia="Times New Roman" w:hAnsi="Times New Roman" w:cs="Times New Roman"/>
      <w:b/>
      <w:szCs w:val="24"/>
      <w:lang w:eastAsia="ru-RU"/>
    </w:rPr>
  </w:style>
  <w:style w:type="character" w:customStyle="1" w:styleId="affd">
    <w:name w:val="Подзаголовок Знак"/>
    <w:link w:val="affc"/>
    <w:uiPriority w:val="99"/>
    <w:rPr>
      <w:rFonts w:ascii="Times New Roman" w:eastAsia="Times New Roman" w:hAnsi="Times New Roman" w:cs="Times New Roman"/>
      <w:b/>
      <w:bCs/>
      <w:smallCaps/>
      <w:sz w:val="24"/>
      <w:szCs w:val="24"/>
      <w:lang w:eastAsia="ru-RU"/>
    </w:rPr>
  </w:style>
  <w:style w:type="character" w:customStyle="1" w:styleId="310">
    <w:name w:val="Основной текст с отступом 3 Знак1"/>
    <w:uiPriority w:val="99"/>
    <w:semiHidden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27">
    <w:name w:val="_ЗАГ_2"/>
    <w:basedOn w:val="aa"/>
    <w:link w:val="28"/>
    <w:uiPriority w:val="99"/>
    <w:pPr>
      <w:widowControl/>
      <w:tabs>
        <w:tab w:val="left" w:pos="1418"/>
      </w:tabs>
      <w:autoSpaceDE/>
      <w:autoSpaceDN/>
      <w:adjustRightInd/>
      <w:spacing w:before="200" w:after="120"/>
      <w:ind w:firstLine="601"/>
      <w:jc w:val="both"/>
    </w:pPr>
    <w:rPr>
      <w:rFonts w:ascii="OfficinaSansC" w:eastAsia="MS Mincho" w:hAnsi="OfficinaSansC"/>
      <w:b/>
      <w:bCs/>
      <w:sz w:val="28"/>
      <w:szCs w:val="28"/>
      <w:lang w:eastAsia="ja-JP"/>
    </w:rPr>
  </w:style>
  <w:style w:type="character" w:customStyle="1" w:styleId="28">
    <w:name w:val="_ЗАГ_2 Знак"/>
    <w:link w:val="27"/>
    <w:uiPriority w:val="99"/>
    <w:locked/>
    <w:rPr>
      <w:rFonts w:ascii="OfficinaSansC" w:eastAsia="MS Mincho" w:hAnsi="OfficinaSansC" w:cs="Times New Roman"/>
      <w:b/>
      <w:bCs/>
      <w:sz w:val="28"/>
      <w:szCs w:val="28"/>
      <w:lang w:eastAsia="ja-JP"/>
    </w:rPr>
  </w:style>
  <w:style w:type="paragraph" w:customStyle="1" w:styleId="220">
    <w:name w:val="_ЗАГ_2_2"/>
    <w:basedOn w:val="27"/>
    <w:link w:val="221"/>
    <w:uiPriority w:val="99"/>
    <w:pPr>
      <w:ind w:firstLine="0"/>
      <w:jc w:val="center"/>
    </w:pPr>
  </w:style>
  <w:style w:type="character" w:customStyle="1" w:styleId="221">
    <w:name w:val="_ЗАГ_2_2 Знак"/>
    <w:basedOn w:val="28"/>
    <w:link w:val="220"/>
    <w:uiPriority w:val="99"/>
    <w:locked/>
    <w:rPr>
      <w:rFonts w:ascii="OfficinaSansC" w:eastAsia="MS Mincho" w:hAnsi="OfficinaSansC" w:cs="Times New Roman"/>
      <w:b/>
      <w:bCs/>
      <w:sz w:val="28"/>
      <w:szCs w:val="28"/>
      <w:lang w:eastAsia="ja-JP"/>
    </w:rPr>
  </w:style>
  <w:style w:type="character" w:customStyle="1" w:styleId="BodyTextChar1">
    <w:name w:val="Body Text Char1"/>
    <w:uiPriority w:val="99"/>
    <w:locked/>
    <w:rPr>
      <w:rFonts w:eastAsia="MS Mincho"/>
      <w:sz w:val="24"/>
      <w:lang w:val="ru-RU" w:eastAsia="ja-JP"/>
    </w:rPr>
  </w:style>
  <w:style w:type="character" w:customStyle="1" w:styleId="BodyTextIndentChar1">
    <w:name w:val="Body Text Indent Char1"/>
    <w:uiPriority w:val="99"/>
    <w:locked/>
    <w:rPr>
      <w:rFonts w:ascii="Arial" w:eastAsia="Times New Roman" w:hAnsi="Arial"/>
      <w:sz w:val="28"/>
      <w:lang w:val="ru-RU" w:eastAsia="ru-RU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b">
    <w:name w:val="Текст примечания Знак"/>
    <w:link w:val="afa"/>
    <w:uiPriority w:val="99"/>
    <w:semiHidden/>
    <w:rPr>
      <w:rFonts w:ascii="Times New Roman" w:eastAsia="Times New Roman" w:hAnsi="Times New Roman" w:cs="Times New Roman"/>
      <w:sz w:val="20"/>
      <w:szCs w:val="20"/>
    </w:rPr>
  </w:style>
  <w:style w:type="paragraph" w:customStyle="1" w:styleId="afff">
    <w:name w:val="_ПРИЛОЖ"/>
    <w:basedOn w:val="Style1"/>
    <w:uiPriority w:val="99"/>
    <w:pPr>
      <w:widowControl/>
      <w:spacing w:line="228" w:lineRule="auto"/>
      <w:ind w:right="-35"/>
    </w:pPr>
    <w:rPr>
      <w:rFonts w:ascii="Calibri" w:hAnsi="Calibri"/>
      <w:b/>
      <w:bCs/>
      <w:sz w:val="30"/>
      <w:szCs w:val="30"/>
    </w:rPr>
  </w:style>
  <w:style w:type="paragraph" w:customStyle="1" w:styleId="a3">
    <w:name w:val="_СПИС"/>
    <w:basedOn w:val="22"/>
    <w:link w:val="afff0"/>
    <w:uiPriority w:val="99"/>
    <w:pPr>
      <w:numPr>
        <w:numId w:val="5"/>
      </w:numPr>
      <w:tabs>
        <w:tab w:val="clear" w:pos="927"/>
        <w:tab w:val="left" w:pos="851"/>
      </w:tabs>
      <w:spacing w:after="0" w:line="233" w:lineRule="auto"/>
      <w:ind w:left="0" w:firstLine="567"/>
      <w:jc w:val="both"/>
    </w:pPr>
    <w:rPr>
      <w:rFonts w:ascii="Times New Roman" w:hAnsi="Times New Roman"/>
      <w:sz w:val="27"/>
      <w:szCs w:val="27"/>
    </w:rPr>
  </w:style>
  <w:style w:type="character" w:customStyle="1" w:styleId="afff0">
    <w:name w:val="_СПИС Знак"/>
    <w:link w:val="a3"/>
    <w:uiPriority w:val="99"/>
    <w:locked/>
    <w:rPr>
      <w:rFonts w:ascii="Times New Roman" w:eastAsia="Times New Roman" w:hAnsi="Times New Roman"/>
      <w:sz w:val="27"/>
      <w:szCs w:val="27"/>
      <w:lang w:eastAsia="en-US"/>
    </w:rPr>
  </w:style>
  <w:style w:type="character" w:customStyle="1" w:styleId="af6">
    <w:name w:val="Текст выноски Знак"/>
    <w:link w:val="af5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8">
    <w:name w:val="Текст концевой сноски Знак"/>
    <w:link w:val="af7"/>
    <w:uiPriority w:val="99"/>
    <w:semiHidden/>
    <w:rPr>
      <w:rFonts w:ascii="Times New Roman" w:eastAsia="Times New Roman" w:hAnsi="Times New Roman"/>
    </w:rPr>
  </w:style>
  <w:style w:type="paragraph" w:customStyle="1" w:styleId="29">
    <w:name w:val="Без интервала2"/>
    <w:rPr>
      <w:rFonts w:ascii="Times New Roman" w:eastAsia="Times New Roman" w:hAnsi="Times New Roman"/>
      <w:sz w:val="24"/>
      <w:szCs w:val="24"/>
    </w:rPr>
  </w:style>
  <w:style w:type="character" w:customStyle="1" w:styleId="afd">
    <w:name w:val="Тема примечания Знак"/>
    <w:link w:val="afc"/>
    <w:uiPriority w:val="99"/>
    <w:semiHidden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ff1">
    <w:name w:val="No Spacing"/>
    <w:uiPriority w:val="1"/>
    <w:qFormat/>
    <w:rPr>
      <w:rFonts w:ascii="Times New Roman" w:eastAsia="Times New Roman" w:hAnsi="Times New Roman"/>
      <w:sz w:val="24"/>
      <w:szCs w:val="24"/>
    </w:rPr>
  </w:style>
  <w:style w:type="character" w:customStyle="1" w:styleId="inplacedisplayid1siteid1518">
    <w:name w:val="inplacedisplayid1siteid1518"/>
  </w:style>
  <w:style w:type="table" w:customStyle="1" w:styleId="51">
    <w:name w:val="Сетка таблицы51"/>
    <w:basedOn w:val="ac"/>
    <w:uiPriority w:val="59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9">
    <w:name w:val="Марк_текст"/>
    <w:basedOn w:val="aa"/>
    <w:link w:val="afff2"/>
    <w:qFormat/>
    <w:pPr>
      <w:numPr>
        <w:numId w:val="6"/>
      </w:numPr>
      <w:tabs>
        <w:tab w:val="left" w:pos="992"/>
      </w:tabs>
      <w:autoSpaceDE/>
      <w:autoSpaceDN/>
      <w:adjustRightInd/>
      <w:spacing w:after="120"/>
      <w:ind w:left="0" w:firstLine="709"/>
      <w:contextualSpacing/>
      <w:jc w:val="both"/>
    </w:pPr>
    <w:rPr>
      <w:rFonts w:eastAsia="Cambria"/>
      <w:spacing w:val="-4"/>
    </w:rPr>
  </w:style>
  <w:style w:type="character" w:customStyle="1" w:styleId="afff2">
    <w:name w:val="Марк_текст Знак"/>
    <w:basedOn w:val="ab"/>
    <w:link w:val="a9"/>
    <w:rPr>
      <w:rFonts w:ascii="Times New Roman" w:eastAsia="Cambria" w:hAnsi="Times New Roman"/>
      <w:spacing w:val="-4"/>
      <w:sz w:val="24"/>
      <w:szCs w:val="24"/>
    </w:rPr>
  </w:style>
  <w:style w:type="paragraph" w:customStyle="1" w:styleId="a5">
    <w:name w:val="Нум_текст"/>
    <w:basedOn w:val="aa"/>
    <w:link w:val="afff3"/>
    <w:qFormat/>
    <w:pPr>
      <w:numPr>
        <w:ilvl w:val="1"/>
        <w:numId w:val="7"/>
      </w:numPr>
      <w:tabs>
        <w:tab w:val="left" w:pos="1276"/>
      </w:tabs>
      <w:autoSpaceDE/>
      <w:autoSpaceDN/>
      <w:adjustRightInd/>
      <w:spacing w:before="120" w:after="120"/>
      <w:jc w:val="both"/>
    </w:pPr>
  </w:style>
  <w:style w:type="character" w:customStyle="1" w:styleId="afff3">
    <w:name w:val="Нум_текст Знак"/>
    <w:basedOn w:val="ab"/>
    <w:link w:val="a5"/>
    <w:rPr>
      <w:rFonts w:ascii="Times New Roman" w:eastAsia="Times New Roman" w:hAnsi="Times New Roman"/>
      <w:sz w:val="24"/>
      <w:szCs w:val="24"/>
    </w:rPr>
  </w:style>
  <w:style w:type="paragraph" w:customStyle="1" w:styleId="afff4">
    <w:name w:val="Текст_прост"/>
    <w:basedOn w:val="aa"/>
    <w:link w:val="afff5"/>
    <w:qFormat/>
    <w:pPr>
      <w:keepLines/>
      <w:autoSpaceDE/>
      <w:autoSpaceDN/>
      <w:adjustRightInd/>
      <w:ind w:firstLine="709"/>
      <w:jc w:val="both"/>
    </w:pPr>
  </w:style>
  <w:style w:type="character" w:customStyle="1" w:styleId="afff5">
    <w:name w:val="Текст_прост Знак"/>
    <w:basedOn w:val="ab"/>
    <w:link w:val="afff4"/>
    <w:rPr>
      <w:rFonts w:ascii="Times New Roman" w:eastAsia="Times New Roman" w:hAnsi="Times New Roman"/>
      <w:sz w:val="24"/>
      <w:szCs w:val="24"/>
    </w:rPr>
  </w:style>
  <w:style w:type="paragraph" w:customStyle="1" w:styleId="afff6">
    <w:name w:val="Прост текст без абз. отсупа"/>
    <w:basedOn w:val="afff4"/>
    <w:link w:val="afff7"/>
    <w:qFormat/>
    <w:pPr>
      <w:ind w:firstLine="0"/>
    </w:pPr>
  </w:style>
  <w:style w:type="character" w:customStyle="1" w:styleId="afff7">
    <w:name w:val="Прост текст без абз. отсупа Знак"/>
    <w:basedOn w:val="afff5"/>
    <w:link w:val="afff6"/>
    <w:rPr>
      <w:rFonts w:ascii="Times New Roman" w:eastAsia="Times New Roman" w:hAnsi="Times New Roman"/>
      <w:sz w:val="24"/>
      <w:szCs w:val="24"/>
    </w:rPr>
  </w:style>
  <w:style w:type="paragraph" w:customStyle="1" w:styleId="afff8">
    <w:name w:val="Нумер_текст"/>
    <w:basedOn w:val="afff4"/>
    <w:link w:val="afff9"/>
    <w:qFormat/>
    <w:pPr>
      <w:tabs>
        <w:tab w:val="left" w:pos="1080"/>
      </w:tabs>
      <w:ind w:firstLine="0"/>
    </w:pPr>
  </w:style>
  <w:style w:type="paragraph" w:customStyle="1" w:styleId="a8">
    <w:name w:val="Нумер_КР_КП"/>
    <w:basedOn w:val="a9"/>
    <w:link w:val="afffa"/>
    <w:qFormat/>
    <w:pPr>
      <w:numPr>
        <w:numId w:val="8"/>
      </w:numPr>
      <w:ind w:left="0" w:firstLine="709"/>
    </w:pPr>
  </w:style>
  <w:style w:type="character" w:customStyle="1" w:styleId="afff9">
    <w:name w:val="Нумер_текст Знак"/>
    <w:basedOn w:val="afff5"/>
    <w:link w:val="afff8"/>
    <w:rPr>
      <w:rFonts w:ascii="Times New Roman" w:eastAsia="Times New Roman" w:hAnsi="Times New Roman"/>
      <w:sz w:val="24"/>
      <w:szCs w:val="24"/>
    </w:rPr>
  </w:style>
  <w:style w:type="character" w:customStyle="1" w:styleId="afffa">
    <w:name w:val="Нумер_КР_КП Знак"/>
    <w:basedOn w:val="afff2"/>
    <w:link w:val="a8"/>
    <w:rPr>
      <w:rFonts w:ascii="Times New Roman" w:eastAsia="Cambria" w:hAnsi="Times New Roman"/>
      <w:spacing w:val="-4"/>
      <w:sz w:val="24"/>
      <w:szCs w:val="24"/>
    </w:rPr>
  </w:style>
  <w:style w:type="paragraph" w:styleId="afffb">
    <w:name w:val="List Paragraph"/>
    <w:basedOn w:val="aa"/>
    <w:uiPriority w:val="34"/>
    <w:qFormat/>
    <w:pPr>
      <w:ind w:left="720"/>
      <w:contextualSpacing/>
    </w:pPr>
  </w:style>
  <w:style w:type="paragraph" w:customStyle="1" w:styleId="afffc">
    <w:name w:val="ЗагЛК_ПР_ЛБ_лит"/>
    <w:basedOn w:val="afff4"/>
    <w:link w:val="afffd"/>
    <w:qFormat/>
    <w:pPr>
      <w:keepNext/>
      <w:suppressAutoHyphens/>
    </w:pPr>
    <w:rPr>
      <w:b/>
    </w:rPr>
  </w:style>
  <w:style w:type="character" w:customStyle="1" w:styleId="afffd">
    <w:name w:val="ЗагЛК_ПР_ЛБ_лит Знак"/>
    <w:basedOn w:val="afff5"/>
    <w:link w:val="afffc"/>
    <w:rPr>
      <w:rFonts w:ascii="Times New Roman" w:eastAsia="Times New Roman" w:hAnsi="Times New Roman"/>
      <w:b/>
      <w:sz w:val="24"/>
      <w:szCs w:val="24"/>
    </w:rPr>
  </w:style>
  <w:style w:type="paragraph" w:customStyle="1" w:styleId="afffe">
    <w:name w:val="Название объекта центр"/>
    <w:basedOn w:val="af9"/>
    <w:link w:val="affff"/>
    <w:qFormat/>
    <w:pPr>
      <w:spacing w:after="120"/>
      <w:ind w:firstLine="0"/>
      <w:jc w:val="center"/>
    </w:pPr>
    <w:rPr>
      <w:b/>
    </w:rPr>
  </w:style>
  <w:style w:type="character" w:customStyle="1" w:styleId="affff">
    <w:name w:val="Название объекта центр Знак"/>
    <w:basedOn w:val="ab"/>
    <w:link w:val="afffe"/>
    <w:rPr>
      <w:rFonts w:ascii="Times New Roman" w:eastAsia="Times New Roman" w:hAnsi="Times New Roman"/>
      <w:b/>
      <w:iCs/>
      <w:sz w:val="24"/>
      <w:szCs w:val="18"/>
    </w:rPr>
  </w:style>
  <w:style w:type="paragraph" w:customStyle="1" w:styleId="a0">
    <w:name w:val="Нумер_Инф"/>
    <w:link w:val="affff0"/>
    <w:qFormat/>
    <w:pPr>
      <w:numPr>
        <w:numId w:val="9"/>
      </w:numPr>
      <w:tabs>
        <w:tab w:val="left" w:pos="993"/>
      </w:tabs>
    </w:pPr>
    <w:rPr>
      <w:rFonts w:ascii="Times New Roman" w:eastAsia="Cambria" w:hAnsi="Times New Roman"/>
      <w:color w:val="000000" w:themeColor="text1"/>
      <w:spacing w:val="-4"/>
      <w:sz w:val="24"/>
      <w:szCs w:val="24"/>
      <w:shd w:val="clear" w:color="auto" w:fill="FFFFFF"/>
    </w:rPr>
  </w:style>
  <w:style w:type="character" w:customStyle="1" w:styleId="affff0">
    <w:name w:val="Нумер_Инф Знак"/>
    <w:basedOn w:val="ab"/>
    <w:link w:val="a0"/>
    <w:rPr>
      <w:rFonts w:ascii="Times New Roman" w:eastAsia="Cambria" w:hAnsi="Times New Roman"/>
      <w:color w:val="000000" w:themeColor="text1"/>
      <w:spacing w:val="-4"/>
      <w:sz w:val="24"/>
      <w:szCs w:val="24"/>
    </w:rPr>
  </w:style>
  <w:style w:type="paragraph" w:customStyle="1" w:styleId="a4">
    <w:name w:val="Нумер_лит"/>
    <w:link w:val="affff1"/>
    <w:qFormat/>
    <w:pPr>
      <w:numPr>
        <w:numId w:val="10"/>
      </w:numPr>
      <w:tabs>
        <w:tab w:val="left" w:pos="1134"/>
      </w:tabs>
      <w:suppressAutoHyphens/>
    </w:pPr>
    <w:rPr>
      <w:rFonts w:ascii="Times New Roman" w:eastAsia="Cambria" w:hAnsi="Times New Roman"/>
      <w:spacing w:val="-4"/>
      <w:sz w:val="24"/>
      <w:szCs w:val="24"/>
    </w:rPr>
  </w:style>
  <w:style w:type="character" w:customStyle="1" w:styleId="affff1">
    <w:name w:val="Нумер_лит Знак"/>
    <w:basedOn w:val="afff2"/>
    <w:link w:val="a4"/>
    <w:rPr>
      <w:rFonts w:ascii="Times New Roman" w:eastAsia="Cambria" w:hAnsi="Times New Roman"/>
      <w:spacing w:val="-4"/>
      <w:sz w:val="24"/>
      <w:szCs w:val="24"/>
    </w:rPr>
  </w:style>
  <w:style w:type="paragraph" w:customStyle="1" w:styleId="a7">
    <w:name w:val="Нумер_ПО"/>
    <w:link w:val="affff2"/>
    <w:qFormat/>
    <w:pPr>
      <w:numPr>
        <w:numId w:val="11"/>
      </w:numPr>
      <w:tabs>
        <w:tab w:val="left" w:pos="993"/>
      </w:tabs>
      <w:ind w:left="0" w:firstLine="709"/>
    </w:pPr>
    <w:rPr>
      <w:rFonts w:ascii="Times New Roman" w:eastAsia="Cambria" w:hAnsi="Times New Roman"/>
      <w:spacing w:val="-4"/>
      <w:sz w:val="24"/>
      <w:szCs w:val="24"/>
      <w:lang w:val="en-US"/>
    </w:rPr>
  </w:style>
  <w:style w:type="character" w:customStyle="1" w:styleId="affff2">
    <w:name w:val="Нумер_ПО Знак"/>
    <w:basedOn w:val="affff1"/>
    <w:link w:val="a7"/>
    <w:rPr>
      <w:rFonts w:ascii="Times New Roman" w:eastAsia="Cambria" w:hAnsi="Times New Roman"/>
      <w:spacing w:val="-4"/>
      <w:sz w:val="24"/>
      <w:szCs w:val="24"/>
      <w:lang w:val="en-US"/>
    </w:rPr>
  </w:style>
  <w:style w:type="paragraph" w:customStyle="1" w:styleId="a1">
    <w:name w:val="Нумер_текстЛБ"/>
    <w:link w:val="affff3"/>
    <w:qFormat/>
    <w:pPr>
      <w:numPr>
        <w:numId w:val="12"/>
      </w:numPr>
      <w:tabs>
        <w:tab w:val="left" w:pos="1134"/>
      </w:tabs>
      <w:ind w:left="0" w:firstLine="709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ffff3">
    <w:name w:val="Нумер_текстЛБ Знак"/>
    <w:basedOn w:val="ab"/>
    <w:link w:val="a1"/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a2">
    <w:name w:val="Нумер_текстЛК"/>
    <w:link w:val="affff4"/>
    <w:qFormat/>
    <w:pPr>
      <w:keepLines/>
      <w:numPr>
        <w:numId w:val="13"/>
      </w:numPr>
      <w:tabs>
        <w:tab w:val="left" w:pos="1134"/>
      </w:tabs>
      <w:ind w:left="0" w:firstLine="709"/>
    </w:pPr>
    <w:rPr>
      <w:rFonts w:ascii="Times New Roman" w:eastAsia="Times New Roman" w:hAnsi="Times New Roman"/>
      <w:sz w:val="24"/>
      <w:szCs w:val="24"/>
    </w:rPr>
  </w:style>
  <w:style w:type="character" w:customStyle="1" w:styleId="affff4">
    <w:name w:val="Нумер_текстЛК Знак"/>
    <w:basedOn w:val="afff5"/>
    <w:link w:val="a2"/>
    <w:rPr>
      <w:rFonts w:ascii="Times New Roman" w:eastAsia="Times New Roman" w:hAnsi="Times New Roman"/>
      <w:sz w:val="24"/>
      <w:szCs w:val="24"/>
    </w:rPr>
  </w:style>
  <w:style w:type="paragraph" w:customStyle="1" w:styleId="a6">
    <w:name w:val="Нумер_текстПР"/>
    <w:link w:val="affff5"/>
    <w:qFormat/>
    <w:pPr>
      <w:numPr>
        <w:numId w:val="14"/>
      </w:numPr>
      <w:tabs>
        <w:tab w:val="left" w:pos="1134"/>
      </w:tabs>
      <w:ind w:left="0" w:firstLine="709"/>
    </w:pPr>
    <w:rPr>
      <w:rFonts w:ascii="Times New Roman" w:eastAsia="Times New Roman" w:hAnsi="Times New Roman"/>
      <w:sz w:val="24"/>
      <w:szCs w:val="24"/>
    </w:rPr>
  </w:style>
  <w:style w:type="character" w:customStyle="1" w:styleId="affff5">
    <w:name w:val="Нумер_текстПР Знак"/>
    <w:basedOn w:val="affff4"/>
    <w:link w:val="a6"/>
    <w:rPr>
      <w:rFonts w:ascii="Times New Roman" w:eastAsia="Times New Roman" w:hAnsi="Times New Roman"/>
      <w:sz w:val="24"/>
      <w:szCs w:val="24"/>
    </w:rPr>
  </w:style>
  <w:style w:type="paragraph" w:customStyle="1" w:styleId="affff6">
    <w:name w:val="Шапка_табл"/>
    <w:link w:val="affff7"/>
    <w:qFormat/>
    <w:pPr>
      <w:suppressAutoHyphens/>
      <w:ind w:firstLine="11"/>
      <w:jc w:val="center"/>
    </w:pPr>
    <w:rPr>
      <w:rFonts w:ascii="Times New Roman" w:eastAsia="MS Mincho" w:hAnsi="Times New Roman"/>
      <w:b/>
      <w:spacing w:val="-6"/>
      <w:sz w:val="16"/>
      <w:szCs w:val="16"/>
      <w:lang w:eastAsia="ja-JP"/>
    </w:rPr>
  </w:style>
  <w:style w:type="character" w:customStyle="1" w:styleId="affff7">
    <w:name w:val="Шапка_табл Знак"/>
    <w:basedOn w:val="aff5"/>
    <w:link w:val="affff6"/>
    <w:rPr>
      <w:rFonts w:ascii="Times New Roman" w:eastAsia="MS Mincho" w:hAnsi="Times New Roman" w:cs="Times New Roman"/>
      <w:b/>
      <w:spacing w:val="-6"/>
      <w:sz w:val="16"/>
      <w:szCs w:val="16"/>
      <w:lang w:eastAsia="ja-JP"/>
    </w:rPr>
  </w:style>
  <w:style w:type="character" w:customStyle="1" w:styleId="12">
    <w:name w:val="Неразрешенное упоминание1"/>
    <w:basedOn w:val="ab"/>
    <w:uiPriority w:val="99"/>
    <w:semiHidden/>
    <w:unhideWhenUsed/>
    <w:rsid w:val="002D09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5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3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3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lib.tpu.ru/fulltext2/m/2011/m407.pdf" TargetMode="External"/><Relationship Id="rId18" Type="http://schemas.openxmlformats.org/officeDocument/2006/relationships/hyperlink" Target="https://forum220.ru/dielectric.php" TargetMode="Externa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www.lib.tpu.ru/fulltext2/m/2014/m454.pdf" TargetMode="External"/><Relationship Id="rId17" Type="http://schemas.openxmlformats.org/officeDocument/2006/relationships/hyperlink" Target="https://www.lib.tpu.ru/html/irs-and-pdb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elibrary.ru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5" Type="http://schemas.openxmlformats.org/officeDocument/2006/relationships/hyperlink" Target="https://www.lib.tpu.ru/fulltext2/m/2014/m084.pdf" TargetMode="External"/><Relationship Id="rId10" Type="http://schemas.openxmlformats.org/officeDocument/2006/relationships/footer" Target="footer1.xml"/><Relationship Id="rId19" Type="http://schemas.openxmlformats.org/officeDocument/2006/relationships/footer" Target="footer3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s://e.lanbook.com/reader/book/31019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2E6324-45E1-4C50-963D-7DA35F847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1258</TotalTime>
  <Pages>5</Pages>
  <Words>1552</Words>
  <Characters>8847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Mariya A. Aleksandrova</dc:creator>
  <cp:lastModifiedBy>Irina A. Abrashkina</cp:lastModifiedBy>
  <cp:revision>12</cp:revision>
  <cp:lastPrinted>2023-07-03T07:41:00Z</cp:lastPrinted>
  <dcterms:created xsi:type="dcterms:W3CDTF">2023-09-05T07:14:00Z</dcterms:created>
  <dcterms:modified xsi:type="dcterms:W3CDTF">2023-09-08T04:09:00Z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1049-11.1.0.10920</vt:lpwstr>
  </property>
</Properties>
</file>