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A8" w:rsidRPr="00E17350" w:rsidRDefault="00A07352" w:rsidP="00A07352">
      <w:pPr>
        <w:spacing w:after="0" w:line="240" w:lineRule="auto"/>
        <w:ind w:firstLine="709"/>
        <w:jc w:val="center"/>
        <w:rPr>
          <w:rFonts w:ascii="Times New Roman" w:hAnsi="Times New Roman" w:cs="Times New Roman"/>
          <w:b/>
          <w:bCs/>
          <w:sz w:val="24"/>
          <w:szCs w:val="24"/>
          <w:lang w:val="en-US"/>
        </w:rPr>
      </w:pPr>
      <w:r w:rsidRPr="00E17350">
        <w:rPr>
          <w:rFonts w:ascii="Times New Roman" w:hAnsi="Times New Roman" w:cs="Times New Roman"/>
          <w:b/>
          <w:bCs/>
          <w:sz w:val="24"/>
          <w:szCs w:val="24"/>
          <w:lang w:val="en-US"/>
        </w:rPr>
        <w:t>Text 1 Measurements</w:t>
      </w:r>
    </w:p>
    <w:p w:rsidR="00A07352" w:rsidRPr="00E17350" w:rsidRDefault="00A07352" w:rsidP="00A07352">
      <w:pPr>
        <w:pStyle w:val="Default"/>
        <w:ind w:firstLine="709"/>
        <w:jc w:val="both"/>
        <w:rPr>
          <w:rFonts w:ascii="Times New Roman" w:hAnsi="Times New Roman" w:cs="Times New Roman"/>
          <w:b/>
          <w:bCs/>
          <w:lang w:val="en-US"/>
        </w:rPr>
      </w:pPr>
    </w:p>
    <w:p w:rsidR="00A07352" w:rsidRPr="00A07352" w:rsidRDefault="00A07352" w:rsidP="00A07352">
      <w:pPr>
        <w:pStyle w:val="Default"/>
        <w:ind w:firstLine="709"/>
        <w:jc w:val="both"/>
        <w:rPr>
          <w:rFonts w:ascii="Times New Roman" w:hAnsi="Times New Roman" w:cs="Times New Roman"/>
          <w:lang w:val="en-US"/>
        </w:rPr>
      </w:pPr>
      <w:r w:rsidRPr="00A07352">
        <w:rPr>
          <w:rFonts w:ascii="Times New Roman" w:hAnsi="Times New Roman" w:cs="Times New Roman"/>
          <w:b/>
          <w:bCs/>
          <w:lang w:val="en-US"/>
        </w:rPr>
        <w:t xml:space="preserve">Vocabulary: </w:t>
      </w:r>
    </w:p>
    <w:p w:rsidR="00A07352" w:rsidRPr="00A07352" w:rsidRDefault="00A07352" w:rsidP="00A07352">
      <w:pPr>
        <w:pStyle w:val="Default"/>
        <w:ind w:firstLine="709"/>
        <w:jc w:val="both"/>
        <w:rPr>
          <w:rFonts w:ascii="Times New Roman" w:hAnsi="Times New Roman" w:cs="Times New Roman"/>
          <w:lang w:val="en-US"/>
        </w:rPr>
      </w:pPr>
      <w:r w:rsidRPr="00A07352">
        <w:rPr>
          <w:rFonts w:ascii="Times New Roman" w:hAnsi="Times New Roman" w:cs="Times New Roman"/>
          <w:lang w:val="en-US"/>
        </w:rPr>
        <w:t xml:space="preserve">Dimension – </w:t>
      </w:r>
      <w:r w:rsidRPr="00A07352">
        <w:rPr>
          <w:rFonts w:ascii="Times New Roman" w:hAnsi="Times New Roman" w:cs="Times New Roman"/>
        </w:rPr>
        <w:t>величина</w:t>
      </w:r>
      <w:r w:rsidRPr="00A07352">
        <w:rPr>
          <w:rFonts w:ascii="Times New Roman" w:hAnsi="Times New Roman" w:cs="Times New Roman"/>
          <w:lang w:val="en-US"/>
        </w:rPr>
        <w:t xml:space="preserve">, </w:t>
      </w:r>
      <w:r w:rsidRPr="00A07352">
        <w:rPr>
          <w:rFonts w:ascii="Times New Roman" w:hAnsi="Times New Roman" w:cs="Times New Roman"/>
        </w:rPr>
        <w:t>объем</w:t>
      </w:r>
      <w:r w:rsidRPr="00A07352">
        <w:rPr>
          <w:rFonts w:ascii="Times New Roman" w:hAnsi="Times New Roman" w:cs="Times New Roman"/>
          <w:lang w:val="en-US"/>
        </w:rPr>
        <w:t xml:space="preserve"> </w:t>
      </w:r>
    </w:p>
    <w:p w:rsidR="00A07352" w:rsidRPr="00A07352" w:rsidRDefault="00A07352" w:rsidP="00A07352">
      <w:pPr>
        <w:pStyle w:val="Default"/>
        <w:ind w:firstLine="709"/>
        <w:jc w:val="both"/>
        <w:rPr>
          <w:rFonts w:ascii="Times New Roman" w:hAnsi="Times New Roman" w:cs="Times New Roman"/>
          <w:lang w:val="en-US"/>
        </w:rPr>
      </w:pPr>
      <w:r w:rsidRPr="00A07352">
        <w:rPr>
          <w:rFonts w:ascii="Times New Roman" w:hAnsi="Times New Roman" w:cs="Times New Roman"/>
          <w:lang w:val="en-US"/>
        </w:rPr>
        <w:t xml:space="preserve">Uncertainty – </w:t>
      </w:r>
      <w:r w:rsidRPr="00A07352">
        <w:rPr>
          <w:rFonts w:ascii="Times New Roman" w:hAnsi="Times New Roman" w:cs="Times New Roman"/>
        </w:rPr>
        <w:t>неточность</w:t>
      </w:r>
      <w:r w:rsidR="00357DAC">
        <w:rPr>
          <w:rFonts w:ascii="Times New Roman" w:hAnsi="Times New Roman" w:cs="Times New Roman"/>
        </w:rPr>
        <w:t>, неопределенность, недостоверность</w:t>
      </w:r>
      <w:r w:rsidRPr="00A07352">
        <w:rPr>
          <w:rFonts w:ascii="Times New Roman" w:hAnsi="Times New Roman" w:cs="Times New Roman"/>
          <w:lang w:val="en-US"/>
        </w:rPr>
        <w:t xml:space="preserve"> </w:t>
      </w:r>
    </w:p>
    <w:p w:rsidR="00A07352" w:rsidRPr="00A07352" w:rsidRDefault="00A07352" w:rsidP="00A07352">
      <w:pPr>
        <w:pStyle w:val="Default"/>
        <w:ind w:firstLine="709"/>
        <w:jc w:val="both"/>
        <w:rPr>
          <w:rFonts w:ascii="Times New Roman" w:hAnsi="Times New Roman" w:cs="Times New Roman"/>
          <w:lang w:val="en-US"/>
        </w:rPr>
      </w:pPr>
      <w:r w:rsidRPr="00A07352">
        <w:rPr>
          <w:rFonts w:ascii="Times New Roman" w:hAnsi="Times New Roman" w:cs="Times New Roman"/>
          <w:lang w:val="en-US"/>
        </w:rPr>
        <w:t xml:space="preserve">Wavelength – </w:t>
      </w:r>
      <w:r w:rsidRPr="00A07352">
        <w:rPr>
          <w:rFonts w:ascii="Times New Roman" w:hAnsi="Times New Roman" w:cs="Times New Roman"/>
        </w:rPr>
        <w:t>длина</w:t>
      </w:r>
      <w:r w:rsidRPr="00A07352">
        <w:rPr>
          <w:rFonts w:ascii="Times New Roman" w:hAnsi="Times New Roman" w:cs="Times New Roman"/>
          <w:lang w:val="en-US"/>
        </w:rPr>
        <w:t xml:space="preserve"> </w:t>
      </w:r>
      <w:r w:rsidRPr="00A07352">
        <w:rPr>
          <w:rFonts w:ascii="Times New Roman" w:hAnsi="Times New Roman" w:cs="Times New Roman"/>
        </w:rPr>
        <w:t>волны</w:t>
      </w:r>
      <w:r w:rsidRPr="00A07352">
        <w:rPr>
          <w:rFonts w:ascii="Times New Roman" w:hAnsi="Times New Roman" w:cs="Times New Roman"/>
          <w:lang w:val="en-US"/>
        </w:rPr>
        <w:t xml:space="preserve"> </w:t>
      </w:r>
    </w:p>
    <w:p w:rsidR="00A07352" w:rsidRPr="00A07352" w:rsidRDefault="00A07352" w:rsidP="00A07352">
      <w:pPr>
        <w:pStyle w:val="Default"/>
        <w:ind w:firstLine="709"/>
        <w:jc w:val="both"/>
        <w:rPr>
          <w:rFonts w:ascii="Times New Roman" w:hAnsi="Times New Roman" w:cs="Times New Roman"/>
          <w:lang w:val="en-US"/>
        </w:rPr>
      </w:pPr>
      <w:r w:rsidRPr="00A07352">
        <w:rPr>
          <w:rFonts w:ascii="Times New Roman" w:hAnsi="Times New Roman" w:cs="Times New Roman"/>
          <w:lang w:val="en-US"/>
        </w:rPr>
        <w:t xml:space="preserve">Precision – </w:t>
      </w:r>
      <w:r w:rsidRPr="00A07352">
        <w:rPr>
          <w:rFonts w:ascii="Times New Roman" w:hAnsi="Times New Roman" w:cs="Times New Roman"/>
        </w:rPr>
        <w:t>точность</w:t>
      </w:r>
      <w:r w:rsidRPr="00A07352">
        <w:rPr>
          <w:rFonts w:ascii="Times New Roman" w:hAnsi="Times New Roman" w:cs="Times New Roman"/>
          <w:lang w:val="en-US"/>
        </w:rPr>
        <w:t xml:space="preserve"> </w:t>
      </w:r>
    </w:p>
    <w:p w:rsidR="00A07352" w:rsidRPr="00A07352" w:rsidRDefault="00A07352" w:rsidP="00A07352">
      <w:pPr>
        <w:pStyle w:val="Default"/>
        <w:ind w:firstLine="709"/>
        <w:jc w:val="both"/>
        <w:rPr>
          <w:rFonts w:ascii="Times New Roman" w:hAnsi="Times New Roman" w:cs="Times New Roman"/>
          <w:lang w:val="en-US"/>
        </w:rPr>
      </w:pPr>
      <w:r w:rsidRPr="00A07352">
        <w:rPr>
          <w:rFonts w:ascii="Times New Roman" w:hAnsi="Times New Roman" w:cs="Times New Roman"/>
          <w:lang w:val="en-US"/>
        </w:rPr>
        <w:t xml:space="preserve">Error – </w:t>
      </w:r>
      <w:r w:rsidRPr="00A07352">
        <w:rPr>
          <w:rFonts w:ascii="Times New Roman" w:hAnsi="Times New Roman" w:cs="Times New Roman"/>
        </w:rPr>
        <w:t>ошибка</w:t>
      </w:r>
      <w:r w:rsidRPr="00A07352">
        <w:rPr>
          <w:rFonts w:ascii="Times New Roman" w:hAnsi="Times New Roman" w:cs="Times New Roman"/>
          <w:lang w:val="en-US"/>
        </w:rPr>
        <w:t xml:space="preserve"> </w:t>
      </w:r>
    </w:p>
    <w:p w:rsidR="00A07352" w:rsidRPr="0016625C" w:rsidRDefault="00A07352" w:rsidP="00A07352">
      <w:pPr>
        <w:pStyle w:val="Default"/>
        <w:ind w:firstLine="709"/>
        <w:jc w:val="both"/>
        <w:rPr>
          <w:rFonts w:ascii="Times New Roman" w:hAnsi="Times New Roman" w:cs="Times New Roman"/>
          <w:lang w:val="en-US"/>
        </w:rPr>
      </w:pPr>
      <w:r w:rsidRPr="00A07352">
        <w:rPr>
          <w:rFonts w:ascii="Times New Roman" w:hAnsi="Times New Roman" w:cs="Times New Roman"/>
          <w:lang w:val="en-US"/>
        </w:rPr>
        <w:t>Stopwatch</w:t>
      </w:r>
      <w:r w:rsidRPr="0016625C">
        <w:rPr>
          <w:rFonts w:ascii="Times New Roman" w:hAnsi="Times New Roman" w:cs="Times New Roman"/>
          <w:lang w:val="en-US"/>
        </w:rPr>
        <w:t xml:space="preserve"> –</w:t>
      </w:r>
      <w:r w:rsidRPr="00A07352">
        <w:rPr>
          <w:rFonts w:ascii="Times New Roman" w:hAnsi="Times New Roman" w:cs="Times New Roman"/>
          <w:lang w:val="en-US"/>
        </w:rPr>
        <w:t xml:space="preserve"> </w:t>
      </w:r>
      <w:r w:rsidRPr="00A07352">
        <w:rPr>
          <w:rFonts w:ascii="Times New Roman" w:hAnsi="Times New Roman" w:cs="Times New Roman"/>
        </w:rPr>
        <w:t>секундомер</w:t>
      </w:r>
      <w:r w:rsidRPr="00A07352">
        <w:rPr>
          <w:rFonts w:ascii="Times New Roman" w:hAnsi="Times New Roman" w:cs="Times New Roman"/>
          <w:lang w:val="en-US"/>
        </w:rPr>
        <w:t xml:space="preserve"> </w:t>
      </w:r>
    </w:p>
    <w:p w:rsidR="00A07352" w:rsidRPr="0016625C" w:rsidRDefault="00A07352" w:rsidP="00A07352">
      <w:pPr>
        <w:pStyle w:val="Default"/>
        <w:ind w:firstLine="709"/>
        <w:jc w:val="both"/>
        <w:rPr>
          <w:rFonts w:ascii="Times New Roman" w:hAnsi="Times New Roman" w:cs="Times New Roman"/>
          <w:lang w:val="en-US"/>
        </w:rPr>
      </w:pPr>
    </w:p>
    <w:p w:rsidR="00A07352" w:rsidRPr="00A07352" w:rsidRDefault="00A07352" w:rsidP="00A07352">
      <w:pPr>
        <w:pStyle w:val="Default"/>
        <w:ind w:firstLine="709"/>
        <w:jc w:val="both"/>
        <w:rPr>
          <w:rFonts w:ascii="Times New Roman" w:hAnsi="Times New Roman" w:cs="Times New Roman"/>
          <w:b/>
          <w:lang w:val="en-US"/>
        </w:rPr>
      </w:pPr>
      <w:r w:rsidRPr="00A07352">
        <w:rPr>
          <w:rFonts w:ascii="Times New Roman" w:hAnsi="Times New Roman" w:cs="Times New Roman"/>
          <w:b/>
          <w:lang w:val="en-US"/>
        </w:rPr>
        <w:t xml:space="preserve">Ex.1 Read and translate the following text. </w:t>
      </w:r>
    </w:p>
    <w:p w:rsidR="00A07352" w:rsidRDefault="00A07352" w:rsidP="00A07352">
      <w:pPr>
        <w:spacing w:after="0" w:line="240" w:lineRule="auto"/>
        <w:ind w:firstLine="709"/>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Measurement is the assignment of numbers to objects or events. It is a cornerstone of most natural sciences, technology, economics, and quantitative research in other social sciences.</w:t>
      </w:r>
    </w:p>
    <w:p w:rsidR="00A07352" w:rsidRPr="00917409" w:rsidRDefault="00A07352" w:rsidP="00A07352">
      <w:pPr>
        <w:spacing w:after="0" w:line="240" w:lineRule="auto"/>
        <w:ind w:firstLine="709"/>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Any measurement of an object can be judged by the following meta-measurement criteria values: level of measurement (which includes magnitude), dimensions (units), and uncertainty. They enable comparisons to be done between different measurements and reduce confusion. Even in cases of clear qualitative similarity or difference, increased precision through quantitative measurement is often preferred in order to aid in replication. For example, different </w:t>
      </w:r>
      <w:proofErr w:type="spellStart"/>
      <w:r w:rsidRPr="00A07352">
        <w:rPr>
          <w:rFonts w:ascii="Times New Roman" w:hAnsi="Times New Roman" w:cs="Times New Roman"/>
          <w:sz w:val="24"/>
          <w:szCs w:val="24"/>
          <w:lang w:val="en-US"/>
        </w:rPr>
        <w:t>colours</w:t>
      </w:r>
      <w:proofErr w:type="spellEnd"/>
      <w:r w:rsidRPr="00A07352">
        <w:rPr>
          <w:rFonts w:ascii="Times New Roman" w:hAnsi="Times New Roman" w:cs="Times New Roman"/>
          <w:sz w:val="24"/>
          <w:szCs w:val="24"/>
          <w:lang w:val="en-US"/>
        </w:rPr>
        <w:t xml:space="preserve"> may be operationalized based either on wavelengths of light or (qualitative) terms such as "green" and "blue" which are often interpreted differently by different people. The</w:t>
      </w:r>
      <w:r w:rsidRPr="00917409">
        <w:rPr>
          <w:rFonts w:ascii="Times New Roman" w:hAnsi="Times New Roman" w:cs="Times New Roman"/>
          <w:sz w:val="24"/>
          <w:szCs w:val="24"/>
          <w:lang w:val="en-US"/>
        </w:rPr>
        <w:t xml:space="preserve"> </w:t>
      </w:r>
      <w:r w:rsidRPr="00A07352">
        <w:rPr>
          <w:rFonts w:ascii="Times New Roman" w:hAnsi="Times New Roman" w:cs="Times New Roman"/>
          <w:sz w:val="24"/>
          <w:szCs w:val="24"/>
          <w:lang w:val="en-US"/>
        </w:rPr>
        <w:t>science</w:t>
      </w:r>
      <w:r w:rsidRPr="00917409">
        <w:rPr>
          <w:rFonts w:ascii="Times New Roman" w:hAnsi="Times New Roman" w:cs="Times New Roman"/>
          <w:sz w:val="24"/>
          <w:szCs w:val="24"/>
          <w:lang w:val="en-US"/>
        </w:rPr>
        <w:t xml:space="preserve"> </w:t>
      </w:r>
      <w:r w:rsidRPr="00A07352">
        <w:rPr>
          <w:rFonts w:ascii="Times New Roman" w:hAnsi="Times New Roman" w:cs="Times New Roman"/>
          <w:sz w:val="24"/>
          <w:szCs w:val="24"/>
          <w:lang w:val="en-US"/>
        </w:rPr>
        <w:t>of</w:t>
      </w:r>
      <w:r w:rsidRPr="00917409">
        <w:rPr>
          <w:rFonts w:ascii="Times New Roman" w:hAnsi="Times New Roman" w:cs="Times New Roman"/>
          <w:sz w:val="24"/>
          <w:szCs w:val="24"/>
          <w:lang w:val="en-US"/>
        </w:rPr>
        <w:t xml:space="preserve"> </w:t>
      </w:r>
      <w:r w:rsidRPr="00A07352">
        <w:rPr>
          <w:rFonts w:ascii="Times New Roman" w:hAnsi="Times New Roman" w:cs="Times New Roman"/>
          <w:sz w:val="24"/>
          <w:szCs w:val="24"/>
          <w:lang w:val="en-US"/>
        </w:rPr>
        <w:t>measurement</w:t>
      </w:r>
      <w:r w:rsidRPr="00917409">
        <w:rPr>
          <w:rFonts w:ascii="Times New Roman" w:hAnsi="Times New Roman" w:cs="Times New Roman"/>
          <w:sz w:val="24"/>
          <w:szCs w:val="24"/>
          <w:lang w:val="en-US"/>
        </w:rPr>
        <w:t xml:space="preserve"> </w:t>
      </w:r>
      <w:r w:rsidRPr="00A07352">
        <w:rPr>
          <w:rFonts w:ascii="Times New Roman" w:hAnsi="Times New Roman" w:cs="Times New Roman"/>
          <w:sz w:val="24"/>
          <w:szCs w:val="24"/>
          <w:lang w:val="en-US"/>
        </w:rPr>
        <w:t>is</w:t>
      </w:r>
      <w:r w:rsidRPr="00917409">
        <w:rPr>
          <w:rFonts w:ascii="Times New Roman" w:hAnsi="Times New Roman" w:cs="Times New Roman"/>
          <w:sz w:val="24"/>
          <w:szCs w:val="24"/>
          <w:lang w:val="en-US"/>
        </w:rPr>
        <w:t xml:space="preserve"> </w:t>
      </w:r>
      <w:r w:rsidRPr="00A07352">
        <w:rPr>
          <w:rFonts w:ascii="Times New Roman" w:hAnsi="Times New Roman" w:cs="Times New Roman"/>
          <w:sz w:val="24"/>
          <w:szCs w:val="24"/>
          <w:lang w:val="en-US"/>
        </w:rPr>
        <w:t>called</w:t>
      </w:r>
      <w:r w:rsidRPr="00917409">
        <w:rPr>
          <w:rFonts w:ascii="Times New Roman" w:hAnsi="Times New Roman" w:cs="Times New Roman"/>
          <w:sz w:val="24"/>
          <w:szCs w:val="24"/>
          <w:lang w:val="en-US"/>
        </w:rPr>
        <w:t xml:space="preserve"> </w:t>
      </w:r>
      <w:r w:rsidRPr="00A07352">
        <w:rPr>
          <w:rFonts w:ascii="Times New Roman" w:hAnsi="Times New Roman" w:cs="Times New Roman"/>
          <w:sz w:val="24"/>
          <w:szCs w:val="24"/>
          <w:lang w:val="en-US"/>
        </w:rPr>
        <w:t>metrology</w:t>
      </w:r>
      <w:r w:rsidRPr="00917409">
        <w:rPr>
          <w:rFonts w:ascii="Times New Roman" w:hAnsi="Times New Roman" w:cs="Times New Roman"/>
          <w:sz w:val="24"/>
          <w:szCs w:val="24"/>
          <w:lang w:val="en-US"/>
        </w:rPr>
        <w:t>.</w:t>
      </w:r>
    </w:p>
    <w:p w:rsidR="00A07352" w:rsidRDefault="00A07352" w:rsidP="00A07352">
      <w:pPr>
        <w:spacing w:after="0" w:line="240" w:lineRule="auto"/>
        <w:ind w:firstLine="709"/>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A measuring instrument is a device for measuring a physical quantity. In the physical sciences, quality assurance, and engineering measurement is the activity of obtaining and compar</w:t>
      </w:r>
      <w:r>
        <w:rPr>
          <w:rFonts w:ascii="Times New Roman" w:hAnsi="Times New Roman" w:cs="Times New Roman"/>
          <w:sz w:val="24"/>
          <w:szCs w:val="24"/>
          <w:lang w:val="en-US"/>
        </w:rPr>
        <w:t>ing physical quantities of real</w:t>
      </w:r>
      <w:r w:rsidRPr="00A07352">
        <w:rPr>
          <w:rFonts w:ascii="Times New Roman" w:hAnsi="Times New Roman" w:cs="Times New Roman"/>
          <w:sz w:val="24"/>
          <w:szCs w:val="24"/>
          <w:lang w:val="en-US"/>
        </w:rPr>
        <w:t>-world objects and events. Established standard objects and events are used as units, and the process of measurement gives a number relating the item under study and the referenced unit of measurement. Measuring instruments, and formal test methods which define the instrument's use, are the means by which these relations of numbers are obtained. All measuring instruments are subject to varying degrees of instrument error and measurement uncer</w:t>
      </w:r>
      <w:r>
        <w:rPr>
          <w:rFonts w:ascii="Times New Roman" w:hAnsi="Times New Roman" w:cs="Times New Roman"/>
          <w:sz w:val="24"/>
          <w:szCs w:val="24"/>
          <w:lang w:val="en-US"/>
        </w:rPr>
        <w:t xml:space="preserve">tainty. </w:t>
      </w:r>
    </w:p>
    <w:p w:rsidR="00A07352" w:rsidRDefault="00A07352" w:rsidP="00A07352">
      <w:pPr>
        <w:spacing w:after="0" w:line="240" w:lineRule="auto"/>
        <w:ind w:firstLine="709"/>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Scientists, engineers and other humans use a vast range of instruments to perfo</w:t>
      </w:r>
      <w:r>
        <w:rPr>
          <w:rFonts w:ascii="Times New Roman" w:hAnsi="Times New Roman" w:cs="Times New Roman"/>
          <w:sz w:val="24"/>
          <w:szCs w:val="24"/>
          <w:lang w:val="en-US"/>
        </w:rPr>
        <w:t>rm their measurements. These in</w:t>
      </w:r>
      <w:r w:rsidRPr="00A07352">
        <w:rPr>
          <w:rFonts w:ascii="Times New Roman" w:hAnsi="Times New Roman" w:cs="Times New Roman"/>
          <w:sz w:val="24"/>
          <w:szCs w:val="24"/>
          <w:lang w:val="en-US"/>
        </w:rPr>
        <w:t xml:space="preserve">struments may range from simple objects such as rulers and stopwatches to electron microscopes and particle accelerators. Virtual instrumentation is widely used in the development of modern measuring instruments. </w:t>
      </w:r>
    </w:p>
    <w:p w:rsidR="00A07352" w:rsidRPr="00357DAC" w:rsidRDefault="00A07352" w:rsidP="00A07352">
      <w:pPr>
        <w:spacing w:after="0" w:line="240" w:lineRule="auto"/>
        <w:ind w:firstLine="709"/>
        <w:jc w:val="both"/>
        <w:rPr>
          <w:rFonts w:ascii="Times New Roman" w:hAnsi="Times New Roman" w:cs="Times New Roman"/>
          <w:sz w:val="24"/>
          <w:szCs w:val="24"/>
          <w:lang w:val="en-US"/>
        </w:rPr>
      </w:pPr>
    </w:p>
    <w:p w:rsidR="00A07352" w:rsidRPr="00917409" w:rsidRDefault="00A07352" w:rsidP="00A07352">
      <w:pPr>
        <w:spacing w:after="0" w:line="240" w:lineRule="auto"/>
        <w:ind w:firstLine="709"/>
        <w:jc w:val="both"/>
        <w:rPr>
          <w:rFonts w:ascii="Times New Roman" w:hAnsi="Times New Roman" w:cs="Times New Roman"/>
          <w:b/>
          <w:sz w:val="24"/>
          <w:szCs w:val="24"/>
          <w:lang w:val="en-US"/>
        </w:rPr>
      </w:pPr>
      <w:r w:rsidRPr="00A07352">
        <w:rPr>
          <w:rFonts w:ascii="Times New Roman" w:hAnsi="Times New Roman" w:cs="Times New Roman"/>
          <w:b/>
          <w:sz w:val="24"/>
          <w:szCs w:val="24"/>
          <w:lang w:val="en-US"/>
        </w:rPr>
        <w:t>Ex</w:t>
      </w:r>
      <w:r w:rsidRPr="00917409">
        <w:rPr>
          <w:rFonts w:ascii="Times New Roman" w:hAnsi="Times New Roman" w:cs="Times New Roman"/>
          <w:b/>
          <w:sz w:val="24"/>
          <w:szCs w:val="24"/>
          <w:lang w:val="en-US"/>
        </w:rPr>
        <w:t xml:space="preserve">.2 </w:t>
      </w:r>
      <w:r w:rsidRPr="00A07352">
        <w:rPr>
          <w:rFonts w:ascii="Times New Roman" w:hAnsi="Times New Roman" w:cs="Times New Roman"/>
          <w:b/>
          <w:sz w:val="24"/>
          <w:szCs w:val="24"/>
          <w:lang w:val="en-US"/>
        </w:rPr>
        <w:t>Match</w:t>
      </w:r>
      <w:r w:rsidRPr="00917409">
        <w:rPr>
          <w:rFonts w:ascii="Times New Roman" w:hAnsi="Times New Roman" w:cs="Times New Roman"/>
          <w:b/>
          <w:sz w:val="24"/>
          <w:szCs w:val="24"/>
          <w:lang w:val="en-US"/>
        </w:rPr>
        <w:t xml:space="preserve"> </w:t>
      </w:r>
      <w:r w:rsidRPr="00A07352">
        <w:rPr>
          <w:rFonts w:ascii="Times New Roman" w:hAnsi="Times New Roman" w:cs="Times New Roman"/>
          <w:b/>
          <w:sz w:val="24"/>
          <w:szCs w:val="24"/>
          <w:lang w:val="en-US"/>
        </w:rPr>
        <w:t>the</w:t>
      </w:r>
      <w:r w:rsidRPr="00917409">
        <w:rPr>
          <w:rFonts w:ascii="Times New Roman" w:hAnsi="Times New Roman" w:cs="Times New Roman"/>
          <w:b/>
          <w:sz w:val="24"/>
          <w:szCs w:val="24"/>
          <w:lang w:val="en-US"/>
        </w:rPr>
        <w:t xml:space="preserve"> </w:t>
      </w:r>
      <w:r w:rsidRPr="00A07352">
        <w:rPr>
          <w:rFonts w:ascii="Times New Roman" w:hAnsi="Times New Roman" w:cs="Times New Roman"/>
          <w:b/>
          <w:sz w:val="24"/>
          <w:szCs w:val="24"/>
          <w:lang w:val="en-US"/>
        </w:rPr>
        <w:t>word</w:t>
      </w:r>
      <w:r w:rsidRPr="00917409">
        <w:rPr>
          <w:rFonts w:ascii="Times New Roman" w:hAnsi="Times New Roman" w:cs="Times New Roman"/>
          <w:b/>
          <w:sz w:val="24"/>
          <w:szCs w:val="24"/>
          <w:lang w:val="en-US"/>
        </w:rPr>
        <w:t xml:space="preserve"> </w:t>
      </w:r>
      <w:r w:rsidRPr="00A07352">
        <w:rPr>
          <w:rFonts w:ascii="Times New Roman" w:hAnsi="Times New Roman" w:cs="Times New Roman"/>
          <w:b/>
          <w:sz w:val="24"/>
          <w:szCs w:val="24"/>
          <w:lang w:val="en-US"/>
        </w:rPr>
        <w:t>with</w:t>
      </w:r>
      <w:r w:rsidRPr="00917409">
        <w:rPr>
          <w:rFonts w:ascii="Times New Roman" w:hAnsi="Times New Roman" w:cs="Times New Roman"/>
          <w:b/>
          <w:sz w:val="24"/>
          <w:szCs w:val="24"/>
          <w:lang w:val="en-US"/>
        </w:rPr>
        <w:t xml:space="preserve"> </w:t>
      </w:r>
      <w:r w:rsidRPr="00A07352">
        <w:rPr>
          <w:rFonts w:ascii="Times New Roman" w:hAnsi="Times New Roman" w:cs="Times New Roman"/>
          <w:b/>
          <w:sz w:val="24"/>
          <w:szCs w:val="24"/>
          <w:lang w:val="en-US"/>
        </w:rPr>
        <w:t>its</w:t>
      </w:r>
      <w:r w:rsidRPr="00917409">
        <w:rPr>
          <w:rFonts w:ascii="Times New Roman" w:hAnsi="Times New Roman" w:cs="Times New Roman"/>
          <w:b/>
          <w:sz w:val="24"/>
          <w:szCs w:val="24"/>
          <w:lang w:val="en-US"/>
        </w:rPr>
        <w:t xml:space="preserve"> </w:t>
      </w:r>
      <w:r w:rsidRPr="00A07352">
        <w:rPr>
          <w:rFonts w:ascii="Times New Roman" w:hAnsi="Times New Roman" w:cs="Times New Roman"/>
          <w:b/>
          <w:sz w:val="24"/>
          <w:szCs w:val="24"/>
          <w:lang w:val="en-US"/>
        </w:rPr>
        <w:t>definition</w:t>
      </w:r>
      <w:r w:rsidRPr="00917409">
        <w:rPr>
          <w:rFonts w:ascii="Times New Roman" w:hAnsi="Times New Roman" w:cs="Times New Roman"/>
          <w:b/>
          <w:sz w:val="24"/>
          <w:szCs w:val="24"/>
          <w:lang w:val="en-US"/>
        </w:rPr>
        <w:t>.</w:t>
      </w:r>
    </w:p>
    <w:p w:rsidR="00A07352" w:rsidRPr="00917409" w:rsidRDefault="00A07352" w:rsidP="00A07352">
      <w:pPr>
        <w:spacing w:after="0" w:line="240" w:lineRule="auto"/>
        <w:ind w:firstLine="709"/>
        <w:jc w:val="both"/>
        <w:rPr>
          <w:rFonts w:ascii="Times New Roman" w:hAnsi="Times New Roman" w:cs="Times New Roman"/>
          <w:sz w:val="12"/>
          <w:szCs w:val="24"/>
          <w:lang w:val="en-US"/>
        </w:rPr>
      </w:pPr>
    </w:p>
    <w:tbl>
      <w:tblPr>
        <w:tblStyle w:val="a3"/>
        <w:tblW w:w="0" w:type="auto"/>
        <w:tblLook w:val="04A0" w:firstRow="1" w:lastRow="0" w:firstColumn="1" w:lastColumn="0" w:noHBand="0" w:noVBand="1"/>
      </w:tblPr>
      <w:tblGrid>
        <w:gridCol w:w="3085"/>
        <w:gridCol w:w="6486"/>
      </w:tblGrid>
      <w:tr w:rsidR="00A07352" w:rsidRPr="00357DAC" w:rsidTr="00A07352">
        <w:tc>
          <w:tcPr>
            <w:tcW w:w="3085" w:type="dxa"/>
          </w:tcPr>
          <w:p w:rsidR="00A07352" w:rsidRDefault="00A07352" w:rsidP="00A07352">
            <w:pPr>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1. </w:t>
            </w:r>
            <w:r w:rsidRPr="00917409">
              <w:rPr>
                <w:rFonts w:ascii="Times New Roman" w:hAnsi="Times New Roman" w:cs="Times New Roman"/>
                <w:sz w:val="24"/>
                <w:szCs w:val="24"/>
                <w:lang w:val="en-US"/>
              </w:rPr>
              <w:t>error</w:t>
            </w:r>
          </w:p>
        </w:tc>
        <w:tc>
          <w:tcPr>
            <w:tcW w:w="6486" w:type="dxa"/>
          </w:tcPr>
          <w:p w:rsidR="00DC6400" w:rsidRPr="00917409" w:rsidRDefault="00A07352" w:rsidP="00A07352">
            <w:pPr>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a. </w:t>
            </w:r>
            <w:r w:rsidRPr="00917409">
              <w:rPr>
                <w:rFonts w:ascii="Times New Roman" w:hAnsi="Times New Roman" w:cs="Times New Roman"/>
                <w:sz w:val="24"/>
                <w:szCs w:val="24"/>
                <w:lang w:val="en-US"/>
              </w:rPr>
              <w:t>the state of being inaccurate, unsettled or in doubt or dependent on chance</w:t>
            </w:r>
          </w:p>
        </w:tc>
      </w:tr>
      <w:tr w:rsidR="00A07352" w:rsidRPr="00357DAC" w:rsidTr="00A07352">
        <w:tc>
          <w:tcPr>
            <w:tcW w:w="3085" w:type="dxa"/>
          </w:tcPr>
          <w:p w:rsidR="00A07352" w:rsidRDefault="00A07352" w:rsidP="00A07352">
            <w:pPr>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2</w:t>
            </w:r>
            <w:r w:rsidRPr="00723758">
              <w:rPr>
                <w:rFonts w:ascii="Times New Roman" w:hAnsi="Times New Roman" w:cs="Times New Roman"/>
                <w:b/>
                <w:sz w:val="24"/>
                <w:szCs w:val="24"/>
                <w:lang w:val="en-US"/>
              </w:rPr>
              <w:t xml:space="preserve">. </w:t>
            </w:r>
            <w:r w:rsidRPr="00917409">
              <w:rPr>
                <w:rFonts w:ascii="Times New Roman" w:hAnsi="Times New Roman" w:cs="Times New Roman"/>
                <w:sz w:val="24"/>
                <w:szCs w:val="24"/>
                <w:lang w:val="en-US"/>
              </w:rPr>
              <w:t>measurement</w:t>
            </w:r>
          </w:p>
        </w:tc>
        <w:tc>
          <w:tcPr>
            <w:tcW w:w="6486" w:type="dxa"/>
          </w:tcPr>
          <w:p w:rsidR="00DC6400" w:rsidRPr="00917409" w:rsidRDefault="00A07352" w:rsidP="00A07352">
            <w:pPr>
              <w:jc w:val="both"/>
              <w:rPr>
                <w:rFonts w:ascii="Times New Roman" w:hAnsi="Times New Roman" w:cs="Times New Roman"/>
                <w:i/>
                <w:sz w:val="24"/>
                <w:szCs w:val="24"/>
                <w:lang w:val="en-US"/>
              </w:rPr>
            </w:pPr>
            <w:r w:rsidRPr="00A07352">
              <w:rPr>
                <w:rFonts w:ascii="Times New Roman" w:hAnsi="Times New Roman" w:cs="Times New Roman"/>
                <w:sz w:val="24"/>
                <w:szCs w:val="24"/>
                <w:lang w:val="en-US"/>
              </w:rPr>
              <w:t xml:space="preserve">b. </w:t>
            </w:r>
            <w:r w:rsidRPr="00917409">
              <w:rPr>
                <w:rFonts w:ascii="Times New Roman" w:hAnsi="Times New Roman" w:cs="Times New Roman"/>
                <w:sz w:val="24"/>
                <w:szCs w:val="24"/>
                <w:lang w:val="en-US"/>
              </w:rPr>
              <w:t>a mistake, a wrong action attributable to bad judgment or ignorance or inattention</w:t>
            </w:r>
          </w:p>
        </w:tc>
      </w:tr>
      <w:tr w:rsidR="00A07352" w:rsidRPr="00357DAC" w:rsidTr="00A07352">
        <w:tc>
          <w:tcPr>
            <w:tcW w:w="3085" w:type="dxa"/>
          </w:tcPr>
          <w:p w:rsidR="00A07352" w:rsidRDefault="00A07352" w:rsidP="00A07352">
            <w:pPr>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3. </w:t>
            </w:r>
            <w:r w:rsidRPr="00917409">
              <w:rPr>
                <w:rFonts w:ascii="Times New Roman" w:hAnsi="Times New Roman" w:cs="Times New Roman"/>
                <w:sz w:val="24"/>
                <w:szCs w:val="24"/>
                <w:lang w:val="en-US"/>
              </w:rPr>
              <w:t>metrology</w:t>
            </w:r>
          </w:p>
        </w:tc>
        <w:tc>
          <w:tcPr>
            <w:tcW w:w="6486" w:type="dxa"/>
          </w:tcPr>
          <w:p w:rsidR="00DC6400" w:rsidRPr="00917409" w:rsidRDefault="00A07352" w:rsidP="00A07352">
            <w:pPr>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c. the quality, condition, or fact of being exact and accurate</w:t>
            </w:r>
          </w:p>
        </w:tc>
      </w:tr>
      <w:tr w:rsidR="00A07352" w:rsidRPr="00357DAC" w:rsidTr="00A07352">
        <w:tc>
          <w:tcPr>
            <w:tcW w:w="3085" w:type="dxa"/>
          </w:tcPr>
          <w:p w:rsidR="00A07352" w:rsidRDefault="00A07352" w:rsidP="00A07352">
            <w:pPr>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4. </w:t>
            </w:r>
            <w:r w:rsidRPr="00917409">
              <w:rPr>
                <w:rFonts w:ascii="Times New Roman" w:hAnsi="Times New Roman" w:cs="Times New Roman"/>
                <w:sz w:val="24"/>
                <w:szCs w:val="24"/>
                <w:lang w:val="en-US"/>
              </w:rPr>
              <w:t>uncertainty</w:t>
            </w:r>
          </w:p>
        </w:tc>
        <w:tc>
          <w:tcPr>
            <w:tcW w:w="6486" w:type="dxa"/>
          </w:tcPr>
          <w:p w:rsidR="00DC6400" w:rsidRPr="00917409" w:rsidRDefault="00A07352" w:rsidP="00A07352">
            <w:pPr>
              <w:jc w:val="both"/>
              <w:rPr>
                <w:rFonts w:ascii="Times New Roman" w:hAnsi="Times New Roman" w:cs="Times New Roman"/>
                <w:b/>
                <w:sz w:val="24"/>
                <w:szCs w:val="24"/>
                <w:lang w:val="en-US"/>
              </w:rPr>
            </w:pPr>
            <w:r w:rsidRPr="00A07352">
              <w:rPr>
                <w:rFonts w:ascii="Times New Roman" w:hAnsi="Times New Roman" w:cs="Times New Roman"/>
                <w:sz w:val="24"/>
                <w:szCs w:val="24"/>
                <w:lang w:val="en-US"/>
              </w:rPr>
              <w:t xml:space="preserve">d. </w:t>
            </w:r>
            <w:r w:rsidRPr="00917409">
              <w:rPr>
                <w:rFonts w:ascii="Times New Roman" w:hAnsi="Times New Roman" w:cs="Times New Roman"/>
                <w:sz w:val="24"/>
                <w:szCs w:val="24"/>
                <w:lang w:val="en-US"/>
              </w:rPr>
              <w:t>the act or process of assigning numbers to phenomena according to a rule</w:t>
            </w:r>
          </w:p>
        </w:tc>
      </w:tr>
      <w:tr w:rsidR="00A07352" w:rsidRPr="00357DAC" w:rsidTr="00A07352">
        <w:tc>
          <w:tcPr>
            <w:tcW w:w="3085" w:type="dxa"/>
          </w:tcPr>
          <w:p w:rsidR="00A07352" w:rsidRDefault="00A07352" w:rsidP="00A07352">
            <w:pPr>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5. precision</w:t>
            </w:r>
          </w:p>
        </w:tc>
        <w:tc>
          <w:tcPr>
            <w:tcW w:w="6486" w:type="dxa"/>
          </w:tcPr>
          <w:p w:rsidR="00DC6400" w:rsidRPr="00917409" w:rsidRDefault="00A07352" w:rsidP="00A07352">
            <w:pPr>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e. </w:t>
            </w:r>
            <w:r w:rsidRPr="00917409">
              <w:rPr>
                <w:rFonts w:ascii="Times New Roman" w:hAnsi="Times New Roman" w:cs="Times New Roman"/>
                <w:sz w:val="24"/>
                <w:szCs w:val="24"/>
                <w:lang w:val="en-US"/>
              </w:rPr>
              <w:t>the scientific study of measurement</w:t>
            </w:r>
          </w:p>
        </w:tc>
      </w:tr>
    </w:tbl>
    <w:p w:rsidR="00A07352" w:rsidRPr="0016625C" w:rsidRDefault="00A07352" w:rsidP="00A07352">
      <w:pPr>
        <w:spacing w:after="0" w:line="240" w:lineRule="auto"/>
        <w:ind w:firstLine="709"/>
        <w:jc w:val="both"/>
        <w:rPr>
          <w:rFonts w:ascii="Times New Roman" w:hAnsi="Times New Roman" w:cs="Times New Roman"/>
          <w:sz w:val="24"/>
          <w:szCs w:val="24"/>
          <w:lang w:val="en-US"/>
        </w:rPr>
      </w:pPr>
    </w:p>
    <w:p w:rsidR="00A07352" w:rsidRPr="0016625C" w:rsidRDefault="00A07352" w:rsidP="00A07352">
      <w:pPr>
        <w:spacing w:after="0" w:line="240" w:lineRule="auto"/>
        <w:ind w:firstLine="709"/>
        <w:jc w:val="both"/>
        <w:rPr>
          <w:rFonts w:ascii="Times New Roman" w:hAnsi="Times New Roman" w:cs="Times New Roman"/>
          <w:b/>
          <w:sz w:val="24"/>
          <w:szCs w:val="24"/>
          <w:lang w:val="en-US"/>
        </w:rPr>
      </w:pPr>
      <w:r w:rsidRPr="00A07352">
        <w:rPr>
          <w:rFonts w:ascii="Times New Roman" w:hAnsi="Times New Roman" w:cs="Times New Roman"/>
          <w:b/>
          <w:sz w:val="24"/>
          <w:szCs w:val="24"/>
          <w:lang w:val="en-US"/>
        </w:rPr>
        <w:t xml:space="preserve">Ex.3 Answer if the following statements are true or false. Correct the false ones. </w:t>
      </w:r>
    </w:p>
    <w:p w:rsidR="00A07352" w:rsidRPr="0016625C" w:rsidRDefault="00A07352" w:rsidP="00A07352">
      <w:pPr>
        <w:spacing w:after="0" w:line="240" w:lineRule="auto"/>
        <w:ind w:firstLine="709"/>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1. Measurement is an important feature of most natural and social sciences. </w:t>
      </w:r>
    </w:p>
    <w:p w:rsidR="00A07352" w:rsidRPr="0016625C" w:rsidRDefault="00A07352" w:rsidP="00A07352">
      <w:pPr>
        <w:spacing w:after="0" w:line="240" w:lineRule="auto"/>
        <w:ind w:firstLine="709"/>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2. Metrology is the science of measurement. </w:t>
      </w:r>
    </w:p>
    <w:p w:rsidR="00917409" w:rsidRPr="00357DAC" w:rsidRDefault="00A07352" w:rsidP="00A07352">
      <w:pPr>
        <w:spacing w:after="0" w:line="240" w:lineRule="auto"/>
        <w:ind w:firstLine="709"/>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3. Measuring instruments do not have any degrees of instrument error and measurement uncertainty. </w:t>
      </w:r>
    </w:p>
    <w:p w:rsidR="00A07352" w:rsidRPr="0016625C" w:rsidRDefault="00A07352" w:rsidP="00A07352">
      <w:pPr>
        <w:spacing w:after="0" w:line="240" w:lineRule="auto"/>
        <w:ind w:firstLine="709"/>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 xml:space="preserve">4. Scientists and engineers use only high- precision instruments like electron microscopes. </w:t>
      </w:r>
    </w:p>
    <w:p w:rsidR="00A07352" w:rsidRPr="0016625C" w:rsidRDefault="00A07352" w:rsidP="00A07352">
      <w:pPr>
        <w:spacing w:after="0" w:line="240" w:lineRule="auto"/>
        <w:ind w:firstLine="709"/>
        <w:jc w:val="both"/>
        <w:rPr>
          <w:rFonts w:ascii="Times New Roman" w:hAnsi="Times New Roman" w:cs="Times New Roman"/>
          <w:sz w:val="24"/>
          <w:szCs w:val="24"/>
          <w:lang w:val="en-US"/>
        </w:rPr>
      </w:pPr>
      <w:r w:rsidRPr="00A07352">
        <w:rPr>
          <w:rFonts w:ascii="Times New Roman" w:hAnsi="Times New Roman" w:cs="Times New Roman"/>
          <w:sz w:val="24"/>
          <w:szCs w:val="24"/>
          <w:lang w:val="en-US"/>
        </w:rPr>
        <w:t>5. A measuring instrument is a device for measuring a physical quantity.</w:t>
      </w:r>
      <w:bookmarkStart w:id="0" w:name="_GoBack"/>
      <w:bookmarkEnd w:id="0"/>
    </w:p>
    <w:sectPr w:rsidR="00A07352" w:rsidRPr="00166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7F5"/>
    <w:multiLevelType w:val="hybridMultilevel"/>
    <w:tmpl w:val="BAEC5F34"/>
    <w:lvl w:ilvl="0" w:tplc="06B4AA8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A3E6E54"/>
    <w:multiLevelType w:val="multilevel"/>
    <w:tmpl w:val="A018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CC5593"/>
    <w:multiLevelType w:val="hybridMultilevel"/>
    <w:tmpl w:val="0E5422A4"/>
    <w:lvl w:ilvl="0" w:tplc="59769D7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CDB4E93"/>
    <w:multiLevelType w:val="hybridMultilevel"/>
    <w:tmpl w:val="4A588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FFD5A60"/>
    <w:multiLevelType w:val="hybridMultilevel"/>
    <w:tmpl w:val="B16E6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50"/>
    <w:rsid w:val="0016625C"/>
    <w:rsid w:val="00357DAC"/>
    <w:rsid w:val="004F7150"/>
    <w:rsid w:val="006C4DD9"/>
    <w:rsid w:val="00723758"/>
    <w:rsid w:val="007438A8"/>
    <w:rsid w:val="00754410"/>
    <w:rsid w:val="007642CF"/>
    <w:rsid w:val="00917409"/>
    <w:rsid w:val="00A07352"/>
    <w:rsid w:val="00AB6615"/>
    <w:rsid w:val="00CB730B"/>
    <w:rsid w:val="00DC6400"/>
    <w:rsid w:val="00DE2390"/>
    <w:rsid w:val="00E17350"/>
    <w:rsid w:val="00EC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C45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7352"/>
    <w:pPr>
      <w:autoSpaceDE w:val="0"/>
      <w:autoSpaceDN w:val="0"/>
      <w:adjustRightInd w:val="0"/>
      <w:spacing w:after="0" w:line="240" w:lineRule="auto"/>
    </w:pPr>
    <w:rPr>
      <w:rFonts w:ascii="Tahoma" w:hAnsi="Tahoma" w:cs="Tahoma"/>
      <w:color w:val="000000"/>
      <w:sz w:val="24"/>
      <w:szCs w:val="24"/>
    </w:rPr>
  </w:style>
  <w:style w:type="table" w:styleId="a3">
    <w:name w:val="Table Grid"/>
    <w:basedOn w:val="a1"/>
    <w:uiPriority w:val="59"/>
    <w:rsid w:val="00A0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7352"/>
    <w:pPr>
      <w:ind w:left="720"/>
      <w:contextualSpacing/>
    </w:pPr>
  </w:style>
  <w:style w:type="paragraph" w:styleId="a5">
    <w:name w:val="Balloon Text"/>
    <w:basedOn w:val="a"/>
    <w:link w:val="a6"/>
    <w:uiPriority w:val="99"/>
    <w:semiHidden/>
    <w:unhideWhenUsed/>
    <w:rsid w:val="00EC4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55D"/>
    <w:rPr>
      <w:rFonts w:ascii="Tahoma" w:hAnsi="Tahoma" w:cs="Tahoma"/>
      <w:sz w:val="16"/>
      <w:szCs w:val="16"/>
    </w:rPr>
  </w:style>
  <w:style w:type="character" w:customStyle="1" w:styleId="30">
    <w:name w:val="Заголовок 3 Знак"/>
    <w:basedOn w:val="a0"/>
    <w:link w:val="3"/>
    <w:uiPriority w:val="9"/>
    <w:semiHidden/>
    <w:rsid w:val="00EC455D"/>
    <w:rPr>
      <w:rFonts w:asciiTheme="majorHAnsi" w:eastAsiaTheme="majorEastAsia" w:hAnsiTheme="majorHAnsi" w:cstheme="majorBidi"/>
      <w:b/>
      <w:bCs/>
      <w:color w:val="4F81BD" w:themeColor="accent1"/>
    </w:rPr>
  </w:style>
  <w:style w:type="character" w:styleId="a7">
    <w:name w:val="Hyperlink"/>
    <w:basedOn w:val="a0"/>
    <w:uiPriority w:val="99"/>
    <w:unhideWhenUsed/>
    <w:rsid w:val="00E17350"/>
    <w:rPr>
      <w:color w:val="0000FF" w:themeColor="hyperlink"/>
      <w:u w:val="single"/>
    </w:rPr>
  </w:style>
  <w:style w:type="paragraph" w:styleId="a8">
    <w:name w:val="Normal (Web)"/>
    <w:basedOn w:val="a"/>
    <w:uiPriority w:val="99"/>
    <w:semiHidden/>
    <w:unhideWhenUsed/>
    <w:rsid w:val="00E1735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C45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7352"/>
    <w:pPr>
      <w:autoSpaceDE w:val="0"/>
      <w:autoSpaceDN w:val="0"/>
      <w:adjustRightInd w:val="0"/>
      <w:spacing w:after="0" w:line="240" w:lineRule="auto"/>
    </w:pPr>
    <w:rPr>
      <w:rFonts w:ascii="Tahoma" w:hAnsi="Tahoma" w:cs="Tahoma"/>
      <w:color w:val="000000"/>
      <w:sz w:val="24"/>
      <w:szCs w:val="24"/>
    </w:rPr>
  </w:style>
  <w:style w:type="table" w:styleId="a3">
    <w:name w:val="Table Grid"/>
    <w:basedOn w:val="a1"/>
    <w:uiPriority w:val="59"/>
    <w:rsid w:val="00A0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7352"/>
    <w:pPr>
      <w:ind w:left="720"/>
      <w:contextualSpacing/>
    </w:pPr>
  </w:style>
  <w:style w:type="paragraph" w:styleId="a5">
    <w:name w:val="Balloon Text"/>
    <w:basedOn w:val="a"/>
    <w:link w:val="a6"/>
    <w:uiPriority w:val="99"/>
    <w:semiHidden/>
    <w:unhideWhenUsed/>
    <w:rsid w:val="00EC4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55D"/>
    <w:rPr>
      <w:rFonts w:ascii="Tahoma" w:hAnsi="Tahoma" w:cs="Tahoma"/>
      <w:sz w:val="16"/>
      <w:szCs w:val="16"/>
    </w:rPr>
  </w:style>
  <w:style w:type="character" w:customStyle="1" w:styleId="30">
    <w:name w:val="Заголовок 3 Знак"/>
    <w:basedOn w:val="a0"/>
    <w:link w:val="3"/>
    <w:uiPriority w:val="9"/>
    <w:semiHidden/>
    <w:rsid w:val="00EC455D"/>
    <w:rPr>
      <w:rFonts w:asciiTheme="majorHAnsi" w:eastAsiaTheme="majorEastAsia" w:hAnsiTheme="majorHAnsi" w:cstheme="majorBidi"/>
      <w:b/>
      <w:bCs/>
      <w:color w:val="4F81BD" w:themeColor="accent1"/>
    </w:rPr>
  </w:style>
  <w:style w:type="character" w:styleId="a7">
    <w:name w:val="Hyperlink"/>
    <w:basedOn w:val="a0"/>
    <w:uiPriority w:val="99"/>
    <w:unhideWhenUsed/>
    <w:rsid w:val="00E17350"/>
    <w:rPr>
      <w:color w:val="0000FF" w:themeColor="hyperlink"/>
      <w:u w:val="single"/>
    </w:rPr>
  </w:style>
  <w:style w:type="paragraph" w:styleId="a8">
    <w:name w:val="Normal (Web)"/>
    <w:basedOn w:val="a"/>
    <w:uiPriority w:val="99"/>
    <w:semiHidden/>
    <w:unhideWhenUsed/>
    <w:rsid w:val="00E173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5576">
      <w:bodyDiv w:val="1"/>
      <w:marLeft w:val="0"/>
      <w:marRight w:val="0"/>
      <w:marTop w:val="0"/>
      <w:marBottom w:val="0"/>
      <w:divBdr>
        <w:top w:val="none" w:sz="0" w:space="0" w:color="auto"/>
        <w:left w:val="none" w:sz="0" w:space="0" w:color="auto"/>
        <w:bottom w:val="none" w:sz="0" w:space="0" w:color="auto"/>
        <w:right w:val="none" w:sz="0" w:space="0" w:color="auto"/>
      </w:divBdr>
      <w:divsChild>
        <w:div w:id="735015366">
          <w:marLeft w:val="750"/>
          <w:marRight w:val="0"/>
          <w:marTop w:val="300"/>
          <w:marBottom w:val="450"/>
          <w:divBdr>
            <w:top w:val="none" w:sz="0" w:space="0" w:color="auto"/>
            <w:left w:val="none" w:sz="0" w:space="0" w:color="auto"/>
            <w:bottom w:val="none" w:sz="0" w:space="0" w:color="auto"/>
            <w:right w:val="none" w:sz="0" w:space="0" w:color="auto"/>
          </w:divBdr>
        </w:div>
      </w:divsChild>
    </w:div>
    <w:div w:id="1645741033">
      <w:bodyDiv w:val="1"/>
      <w:marLeft w:val="0"/>
      <w:marRight w:val="0"/>
      <w:marTop w:val="0"/>
      <w:marBottom w:val="0"/>
      <w:divBdr>
        <w:top w:val="none" w:sz="0" w:space="0" w:color="auto"/>
        <w:left w:val="none" w:sz="0" w:space="0" w:color="auto"/>
        <w:bottom w:val="none" w:sz="0" w:space="0" w:color="auto"/>
        <w:right w:val="none" w:sz="0" w:space="0" w:color="auto"/>
      </w:divBdr>
      <w:divsChild>
        <w:div w:id="845364948">
          <w:marLeft w:val="0"/>
          <w:marRight w:val="0"/>
          <w:marTop w:val="0"/>
          <w:marBottom w:val="450"/>
          <w:divBdr>
            <w:top w:val="none" w:sz="0" w:space="0" w:color="auto"/>
            <w:left w:val="none" w:sz="0" w:space="0" w:color="auto"/>
            <w:bottom w:val="none" w:sz="0" w:space="0" w:color="auto"/>
            <w:right w:val="none" w:sz="0" w:space="0" w:color="auto"/>
          </w:divBdr>
          <w:divsChild>
            <w:div w:id="1666591459">
              <w:marLeft w:val="0"/>
              <w:marRight w:val="0"/>
              <w:marTop w:val="0"/>
              <w:marBottom w:val="0"/>
              <w:divBdr>
                <w:top w:val="none" w:sz="0" w:space="0" w:color="auto"/>
                <w:left w:val="none" w:sz="0" w:space="0" w:color="auto"/>
                <w:bottom w:val="none" w:sz="0" w:space="0" w:color="auto"/>
                <w:right w:val="none" w:sz="0" w:space="0" w:color="auto"/>
              </w:divBdr>
              <w:divsChild>
                <w:div w:id="2106072772">
                  <w:marLeft w:val="0"/>
                  <w:marRight w:val="0"/>
                  <w:marTop w:val="0"/>
                  <w:marBottom w:val="0"/>
                  <w:divBdr>
                    <w:top w:val="none" w:sz="0" w:space="0" w:color="auto"/>
                    <w:left w:val="none" w:sz="0" w:space="0" w:color="auto"/>
                    <w:bottom w:val="none" w:sz="0" w:space="0" w:color="auto"/>
                    <w:right w:val="none" w:sz="0" w:space="0" w:color="auto"/>
                  </w:divBdr>
                  <w:divsChild>
                    <w:div w:id="1829899307">
                      <w:marLeft w:val="0"/>
                      <w:marRight w:val="0"/>
                      <w:marTop w:val="0"/>
                      <w:marBottom w:val="0"/>
                      <w:divBdr>
                        <w:top w:val="none" w:sz="0" w:space="0" w:color="auto"/>
                        <w:left w:val="none" w:sz="0" w:space="0" w:color="auto"/>
                        <w:bottom w:val="none" w:sz="0" w:space="0" w:color="auto"/>
                        <w:right w:val="none" w:sz="0" w:space="0" w:color="auto"/>
                      </w:divBdr>
                    </w:div>
                    <w:div w:id="479347256">
                      <w:marLeft w:val="0"/>
                      <w:marRight w:val="0"/>
                      <w:marTop w:val="270"/>
                      <w:marBottom w:val="270"/>
                      <w:divBdr>
                        <w:top w:val="none" w:sz="0" w:space="0" w:color="auto"/>
                        <w:left w:val="none" w:sz="0" w:space="0" w:color="auto"/>
                        <w:bottom w:val="none" w:sz="0" w:space="0" w:color="auto"/>
                        <w:right w:val="none" w:sz="0" w:space="0" w:color="auto"/>
                      </w:divBdr>
                      <w:divsChild>
                        <w:div w:id="1922526793">
                          <w:marLeft w:val="0"/>
                          <w:marRight w:val="0"/>
                          <w:marTop w:val="0"/>
                          <w:marBottom w:val="0"/>
                          <w:divBdr>
                            <w:top w:val="none" w:sz="0" w:space="0" w:color="auto"/>
                            <w:left w:val="none" w:sz="0" w:space="0" w:color="auto"/>
                            <w:bottom w:val="none" w:sz="0" w:space="0" w:color="auto"/>
                            <w:right w:val="none" w:sz="0" w:space="0" w:color="auto"/>
                          </w:divBdr>
                          <w:divsChild>
                            <w:div w:id="1309439593">
                              <w:marLeft w:val="0"/>
                              <w:marRight w:val="0"/>
                              <w:marTop w:val="0"/>
                              <w:marBottom w:val="0"/>
                              <w:divBdr>
                                <w:top w:val="none" w:sz="0" w:space="0" w:color="auto"/>
                                <w:left w:val="none" w:sz="0" w:space="0" w:color="auto"/>
                                <w:bottom w:val="none" w:sz="0" w:space="0" w:color="auto"/>
                                <w:right w:val="none" w:sz="0" w:space="0" w:color="auto"/>
                              </w:divBdr>
                            </w:div>
                            <w:div w:id="13315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99946">
              <w:marLeft w:val="0"/>
              <w:marRight w:val="0"/>
              <w:marTop w:val="0"/>
              <w:marBottom w:val="0"/>
              <w:divBdr>
                <w:top w:val="none" w:sz="0" w:space="0" w:color="auto"/>
                <w:left w:val="none" w:sz="0" w:space="0" w:color="auto"/>
                <w:bottom w:val="none" w:sz="0" w:space="0" w:color="auto"/>
                <w:right w:val="none" w:sz="0" w:space="0" w:color="auto"/>
              </w:divBdr>
              <w:divsChild>
                <w:div w:id="379089954">
                  <w:marLeft w:val="0"/>
                  <w:marRight w:val="0"/>
                  <w:marTop w:val="0"/>
                  <w:marBottom w:val="0"/>
                  <w:divBdr>
                    <w:top w:val="none" w:sz="0" w:space="0" w:color="auto"/>
                    <w:left w:val="none" w:sz="0" w:space="0" w:color="auto"/>
                    <w:bottom w:val="none" w:sz="0" w:space="0" w:color="auto"/>
                    <w:right w:val="none" w:sz="0" w:space="0" w:color="auto"/>
                  </w:divBdr>
                  <w:divsChild>
                    <w:div w:id="1566065850">
                      <w:marLeft w:val="0"/>
                      <w:marRight w:val="0"/>
                      <w:marTop w:val="0"/>
                      <w:marBottom w:val="0"/>
                      <w:divBdr>
                        <w:top w:val="none" w:sz="0" w:space="0" w:color="auto"/>
                        <w:left w:val="none" w:sz="0" w:space="0" w:color="auto"/>
                        <w:bottom w:val="none" w:sz="0" w:space="0" w:color="auto"/>
                        <w:right w:val="none" w:sz="0" w:space="0" w:color="auto"/>
                      </w:divBdr>
                    </w:div>
                    <w:div w:id="106898759">
                      <w:marLeft w:val="0"/>
                      <w:marRight w:val="0"/>
                      <w:marTop w:val="270"/>
                      <w:marBottom w:val="270"/>
                      <w:divBdr>
                        <w:top w:val="none" w:sz="0" w:space="0" w:color="auto"/>
                        <w:left w:val="none" w:sz="0" w:space="0" w:color="auto"/>
                        <w:bottom w:val="none" w:sz="0" w:space="0" w:color="auto"/>
                        <w:right w:val="none" w:sz="0" w:space="0" w:color="auto"/>
                      </w:divBdr>
                      <w:divsChild>
                        <w:div w:id="2061634834">
                          <w:marLeft w:val="0"/>
                          <w:marRight w:val="0"/>
                          <w:marTop w:val="0"/>
                          <w:marBottom w:val="0"/>
                          <w:divBdr>
                            <w:top w:val="none" w:sz="0" w:space="0" w:color="auto"/>
                            <w:left w:val="none" w:sz="0" w:space="0" w:color="auto"/>
                            <w:bottom w:val="none" w:sz="0" w:space="0" w:color="auto"/>
                            <w:right w:val="none" w:sz="0" w:space="0" w:color="auto"/>
                          </w:divBdr>
                          <w:divsChild>
                            <w:div w:id="804352431">
                              <w:marLeft w:val="0"/>
                              <w:marRight w:val="0"/>
                              <w:marTop w:val="0"/>
                              <w:marBottom w:val="0"/>
                              <w:divBdr>
                                <w:top w:val="none" w:sz="0" w:space="0" w:color="auto"/>
                                <w:left w:val="none" w:sz="0" w:space="0" w:color="auto"/>
                                <w:bottom w:val="none" w:sz="0" w:space="0" w:color="auto"/>
                                <w:right w:val="none" w:sz="0" w:space="0" w:color="auto"/>
                              </w:divBdr>
                            </w:div>
                            <w:div w:id="19680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3351">
              <w:marLeft w:val="0"/>
              <w:marRight w:val="0"/>
              <w:marTop w:val="0"/>
              <w:marBottom w:val="0"/>
              <w:divBdr>
                <w:top w:val="none" w:sz="0" w:space="0" w:color="auto"/>
                <w:left w:val="none" w:sz="0" w:space="0" w:color="auto"/>
                <w:bottom w:val="none" w:sz="0" w:space="0" w:color="auto"/>
                <w:right w:val="none" w:sz="0" w:space="0" w:color="auto"/>
              </w:divBdr>
              <w:divsChild>
                <w:div w:id="1253972444">
                  <w:marLeft w:val="0"/>
                  <w:marRight w:val="0"/>
                  <w:marTop w:val="0"/>
                  <w:marBottom w:val="0"/>
                  <w:divBdr>
                    <w:top w:val="none" w:sz="0" w:space="0" w:color="auto"/>
                    <w:left w:val="none" w:sz="0" w:space="0" w:color="auto"/>
                    <w:bottom w:val="none" w:sz="0" w:space="0" w:color="auto"/>
                    <w:right w:val="none" w:sz="0" w:space="0" w:color="auto"/>
                  </w:divBdr>
                  <w:divsChild>
                    <w:div w:id="668749539">
                      <w:marLeft w:val="0"/>
                      <w:marRight w:val="0"/>
                      <w:marTop w:val="0"/>
                      <w:marBottom w:val="0"/>
                      <w:divBdr>
                        <w:top w:val="none" w:sz="0" w:space="0" w:color="auto"/>
                        <w:left w:val="none" w:sz="0" w:space="0" w:color="auto"/>
                        <w:bottom w:val="none" w:sz="0" w:space="0" w:color="auto"/>
                        <w:right w:val="none" w:sz="0" w:space="0" w:color="auto"/>
                      </w:divBdr>
                    </w:div>
                    <w:div w:id="154493837">
                      <w:marLeft w:val="0"/>
                      <w:marRight w:val="0"/>
                      <w:marTop w:val="270"/>
                      <w:marBottom w:val="270"/>
                      <w:divBdr>
                        <w:top w:val="none" w:sz="0" w:space="0" w:color="auto"/>
                        <w:left w:val="none" w:sz="0" w:space="0" w:color="auto"/>
                        <w:bottom w:val="none" w:sz="0" w:space="0" w:color="auto"/>
                        <w:right w:val="none" w:sz="0" w:space="0" w:color="auto"/>
                      </w:divBdr>
                      <w:divsChild>
                        <w:div w:id="1352342507">
                          <w:marLeft w:val="0"/>
                          <w:marRight w:val="0"/>
                          <w:marTop w:val="0"/>
                          <w:marBottom w:val="0"/>
                          <w:divBdr>
                            <w:top w:val="none" w:sz="0" w:space="0" w:color="auto"/>
                            <w:left w:val="none" w:sz="0" w:space="0" w:color="auto"/>
                            <w:bottom w:val="none" w:sz="0" w:space="0" w:color="auto"/>
                            <w:right w:val="none" w:sz="0" w:space="0" w:color="auto"/>
                          </w:divBdr>
                          <w:divsChild>
                            <w:div w:id="1959069255">
                              <w:marLeft w:val="0"/>
                              <w:marRight w:val="0"/>
                              <w:marTop w:val="0"/>
                              <w:marBottom w:val="0"/>
                              <w:divBdr>
                                <w:top w:val="none" w:sz="0" w:space="0" w:color="auto"/>
                                <w:left w:val="none" w:sz="0" w:space="0" w:color="auto"/>
                                <w:bottom w:val="none" w:sz="0" w:space="0" w:color="auto"/>
                                <w:right w:val="none" w:sz="0" w:space="0" w:color="auto"/>
                              </w:divBdr>
                            </w:div>
                            <w:div w:id="12300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32178">
              <w:marLeft w:val="0"/>
              <w:marRight w:val="0"/>
              <w:marTop w:val="0"/>
              <w:marBottom w:val="0"/>
              <w:divBdr>
                <w:top w:val="none" w:sz="0" w:space="0" w:color="auto"/>
                <w:left w:val="none" w:sz="0" w:space="0" w:color="auto"/>
                <w:bottom w:val="none" w:sz="0" w:space="0" w:color="auto"/>
                <w:right w:val="none" w:sz="0" w:space="0" w:color="auto"/>
              </w:divBdr>
              <w:divsChild>
                <w:div w:id="374278239">
                  <w:marLeft w:val="0"/>
                  <w:marRight w:val="0"/>
                  <w:marTop w:val="0"/>
                  <w:marBottom w:val="0"/>
                  <w:divBdr>
                    <w:top w:val="none" w:sz="0" w:space="0" w:color="auto"/>
                    <w:left w:val="none" w:sz="0" w:space="0" w:color="auto"/>
                    <w:bottom w:val="none" w:sz="0" w:space="0" w:color="auto"/>
                    <w:right w:val="none" w:sz="0" w:space="0" w:color="auto"/>
                  </w:divBdr>
                  <w:divsChild>
                    <w:div w:id="955411808">
                      <w:marLeft w:val="0"/>
                      <w:marRight w:val="0"/>
                      <w:marTop w:val="0"/>
                      <w:marBottom w:val="0"/>
                      <w:divBdr>
                        <w:top w:val="none" w:sz="0" w:space="0" w:color="auto"/>
                        <w:left w:val="none" w:sz="0" w:space="0" w:color="auto"/>
                        <w:bottom w:val="none" w:sz="0" w:space="0" w:color="auto"/>
                        <w:right w:val="none" w:sz="0" w:space="0" w:color="auto"/>
                      </w:divBdr>
                    </w:div>
                    <w:div w:id="1406762934">
                      <w:marLeft w:val="0"/>
                      <w:marRight w:val="0"/>
                      <w:marTop w:val="270"/>
                      <w:marBottom w:val="270"/>
                      <w:divBdr>
                        <w:top w:val="none" w:sz="0" w:space="0" w:color="auto"/>
                        <w:left w:val="none" w:sz="0" w:space="0" w:color="auto"/>
                        <w:bottom w:val="none" w:sz="0" w:space="0" w:color="auto"/>
                        <w:right w:val="none" w:sz="0" w:space="0" w:color="auto"/>
                      </w:divBdr>
                      <w:divsChild>
                        <w:div w:id="1204098585">
                          <w:marLeft w:val="0"/>
                          <w:marRight w:val="0"/>
                          <w:marTop w:val="0"/>
                          <w:marBottom w:val="0"/>
                          <w:divBdr>
                            <w:top w:val="none" w:sz="0" w:space="0" w:color="auto"/>
                            <w:left w:val="none" w:sz="0" w:space="0" w:color="auto"/>
                            <w:bottom w:val="none" w:sz="0" w:space="0" w:color="auto"/>
                            <w:right w:val="none" w:sz="0" w:space="0" w:color="auto"/>
                          </w:divBdr>
                          <w:divsChild>
                            <w:div w:id="614168350">
                              <w:marLeft w:val="0"/>
                              <w:marRight w:val="0"/>
                              <w:marTop w:val="0"/>
                              <w:marBottom w:val="0"/>
                              <w:divBdr>
                                <w:top w:val="none" w:sz="0" w:space="0" w:color="auto"/>
                                <w:left w:val="none" w:sz="0" w:space="0" w:color="auto"/>
                                <w:bottom w:val="none" w:sz="0" w:space="0" w:color="auto"/>
                                <w:right w:val="none" w:sz="0" w:space="0" w:color="auto"/>
                              </w:divBdr>
                            </w:div>
                            <w:div w:id="1382247380">
                              <w:marLeft w:val="0"/>
                              <w:marRight w:val="0"/>
                              <w:marTop w:val="0"/>
                              <w:marBottom w:val="0"/>
                              <w:divBdr>
                                <w:top w:val="none" w:sz="0" w:space="0" w:color="auto"/>
                                <w:left w:val="none" w:sz="0" w:space="0" w:color="auto"/>
                                <w:bottom w:val="none" w:sz="0" w:space="0" w:color="auto"/>
                                <w:right w:val="none" w:sz="0" w:space="0" w:color="auto"/>
                              </w:divBdr>
                            </w:div>
                            <w:div w:id="1569803488">
                              <w:marLeft w:val="0"/>
                              <w:marRight w:val="0"/>
                              <w:marTop w:val="0"/>
                              <w:marBottom w:val="0"/>
                              <w:divBdr>
                                <w:top w:val="none" w:sz="0" w:space="0" w:color="auto"/>
                                <w:left w:val="none" w:sz="0" w:space="0" w:color="auto"/>
                                <w:bottom w:val="none" w:sz="0" w:space="0" w:color="auto"/>
                                <w:right w:val="none" w:sz="0" w:space="0" w:color="auto"/>
                              </w:divBdr>
                            </w:div>
                            <w:div w:id="15952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7154">
              <w:marLeft w:val="0"/>
              <w:marRight w:val="0"/>
              <w:marTop w:val="0"/>
              <w:marBottom w:val="0"/>
              <w:divBdr>
                <w:top w:val="none" w:sz="0" w:space="0" w:color="auto"/>
                <w:left w:val="none" w:sz="0" w:space="0" w:color="auto"/>
                <w:bottom w:val="none" w:sz="0" w:space="0" w:color="auto"/>
                <w:right w:val="none" w:sz="0" w:space="0" w:color="auto"/>
              </w:divBdr>
              <w:divsChild>
                <w:div w:id="1201045316">
                  <w:marLeft w:val="0"/>
                  <w:marRight w:val="0"/>
                  <w:marTop w:val="0"/>
                  <w:marBottom w:val="0"/>
                  <w:divBdr>
                    <w:top w:val="none" w:sz="0" w:space="0" w:color="auto"/>
                    <w:left w:val="none" w:sz="0" w:space="0" w:color="auto"/>
                    <w:bottom w:val="none" w:sz="0" w:space="0" w:color="auto"/>
                    <w:right w:val="none" w:sz="0" w:space="0" w:color="auto"/>
                  </w:divBdr>
                  <w:divsChild>
                    <w:div w:id="1560168879">
                      <w:marLeft w:val="0"/>
                      <w:marRight w:val="0"/>
                      <w:marTop w:val="0"/>
                      <w:marBottom w:val="0"/>
                      <w:divBdr>
                        <w:top w:val="none" w:sz="0" w:space="0" w:color="auto"/>
                        <w:left w:val="none" w:sz="0" w:space="0" w:color="auto"/>
                        <w:bottom w:val="none" w:sz="0" w:space="0" w:color="auto"/>
                        <w:right w:val="none" w:sz="0" w:space="0" w:color="auto"/>
                      </w:divBdr>
                    </w:div>
                    <w:div w:id="570504481">
                      <w:marLeft w:val="0"/>
                      <w:marRight w:val="0"/>
                      <w:marTop w:val="270"/>
                      <w:marBottom w:val="270"/>
                      <w:divBdr>
                        <w:top w:val="none" w:sz="0" w:space="0" w:color="auto"/>
                        <w:left w:val="none" w:sz="0" w:space="0" w:color="auto"/>
                        <w:bottom w:val="none" w:sz="0" w:space="0" w:color="auto"/>
                        <w:right w:val="none" w:sz="0" w:space="0" w:color="auto"/>
                      </w:divBdr>
                      <w:divsChild>
                        <w:div w:id="421149331">
                          <w:marLeft w:val="0"/>
                          <w:marRight w:val="0"/>
                          <w:marTop w:val="0"/>
                          <w:marBottom w:val="0"/>
                          <w:divBdr>
                            <w:top w:val="none" w:sz="0" w:space="0" w:color="auto"/>
                            <w:left w:val="none" w:sz="0" w:space="0" w:color="auto"/>
                            <w:bottom w:val="none" w:sz="0" w:space="0" w:color="auto"/>
                            <w:right w:val="none" w:sz="0" w:space="0" w:color="auto"/>
                          </w:divBdr>
                          <w:divsChild>
                            <w:div w:id="1246040120">
                              <w:marLeft w:val="0"/>
                              <w:marRight w:val="0"/>
                              <w:marTop w:val="0"/>
                              <w:marBottom w:val="0"/>
                              <w:divBdr>
                                <w:top w:val="none" w:sz="0" w:space="0" w:color="auto"/>
                                <w:left w:val="none" w:sz="0" w:space="0" w:color="auto"/>
                                <w:bottom w:val="none" w:sz="0" w:space="0" w:color="auto"/>
                                <w:right w:val="none" w:sz="0" w:space="0" w:color="auto"/>
                              </w:divBdr>
                            </w:div>
                            <w:div w:id="1361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509">
              <w:marLeft w:val="0"/>
              <w:marRight w:val="0"/>
              <w:marTop w:val="0"/>
              <w:marBottom w:val="0"/>
              <w:divBdr>
                <w:top w:val="none" w:sz="0" w:space="0" w:color="auto"/>
                <w:left w:val="none" w:sz="0" w:space="0" w:color="auto"/>
                <w:bottom w:val="none" w:sz="0" w:space="0" w:color="auto"/>
                <w:right w:val="none" w:sz="0" w:space="0" w:color="auto"/>
              </w:divBdr>
              <w:divsChild>
                <w:div w:id="372730528">
                  <w:marLeft w:val="0"/>
                  <w:marRight w:val="0"/>
                  <w:marTop w:val="0"/>
                  <w:marBottom w:val="0"/>
                  <w:divBdr>
                    <w:top w:val="none" w:sz="0" w:space="0" w:color="auto"/>
                    <w:left w:val="none" w:sz="0" w:space="0" w:color="auto"/>
                    <w:bottom w:val="none" w:sz="0" w:space="0" w:color="auto"/>
                    <w:right w:val="none" w:sz="0" w:space="0" w:color="auto"/>
                  </w:divBdr>
                  <w:divsChild>
                    <w:div w:id="1516193217">
                      <w:marLeft w:val="0"/>
                      <w:marRight w:val="0"/>
                      <w:marTop w:val="0"/>
                      <w:marBottom w:val="0"/>
                      <w:divBdr>
                        <w:top w:val="none" w:sz="0" w:space="0" w:color="auto"/>
                        <w:left w:val="none" w:sz="0" w:space="0" w:color="auto"/>
                        <w:bottom w:val="none" w:sz="0" w:space="0" w:color="auto"/>
                        <w:right w:val="none" w:sz="0" w:space="0" w:color="auto"/>
                      </w:divBdr>
                    </w:div>
                    <w:div w:id="682393456">
                      <w:marLeft w:val="0"/>
                      <w:marRight w:val="0"/>
                      <w:marTop w:val="270"/>
                      <w:marBottom w:val="270"/>
                      <w:divBdr>
                        <w:top w:val="none" w:sz="0" w:space="0" w:color="auto"/>
                        <w:left w:val="none" w:sz="0" w:space="0" w:color="auto"/>
                        <w:bottom w:val="none" w:sz="0" w:space="0" w:color="auto"/>
                        <w:right w:val="none" w:sz="0" w:space="0" w:color="auto"/>
                      </w:divBdr>
                      <w:divsChild>
                        <w:div w:id="342709161">
                          <w:marLeft w:val="0"/>
                          <w:marRight w:val="0"/>
                          <w:marTop w:val="0"/>
                          <w:marBottom w:val="0"/>
                          <w:divBdr>
                            <w:top w:val="none" w:sz="0" w:space="0" w:color="auto"/>
                            <w:left w:val="none" w:sz="0" w:space="0" w:color="auto"/>
                            <w:bottom w:val="none" w:sz="0" w:space="0" w:color="auto"/>
                            <w:right w:val="none" w:sz="0" w:space="0" w:color="auto"/>
                          </w:divBdr>
                          <w:divsChild>
                            <w:div w:id="281420743">
                              <w:marLeft w:val="0"/>
                              <w:marRight w:val="0"/>
                              <w:marTop w:val="0"/>
                              <w:marBottom w:val="0"/>
                              <w:divBdr>
                                <w:top w:val="none" w:sz="0" w:space="0" w:color="auto"/>
                                <w:left w:val="none" w:sz="0" w:space="0" w:color="auto"/>
                                <w:bottom w:val="none" w:sz="0" w:space="0" w:color="auto"/>
                                <w:right w:val="none" w:sz="0" w:space="0" w:color="auto"/>
                              </w:divBdr>
                            </w:div>
                            <w:div w:id="284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98329">
      <w:bodyDiv w:val="1"/>
      <w:marLeft w:val="0"/>
      <w:marRight w:val="0"/>
      <w:marTop w:val="0"/>
      <w:marBottom w:val="0"/>
      <w:divBdr>
        <w:top w:val="none" w:sz="0" w:space="0" w:color="auto"/>
        <w:left w:val="none" w:sz="0" w:space="0" w:color="auto"/>
        <w:bottom w:val="none" w:sz="0" w:space="0" w:color="auto"/>
        <w:right w:val="none" w:sz="0" w:space="0" w:color="auto"/>
      </w:divBdr>
    </w:div>
    <w:div w:id="20981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Назаренко Ольга Брониславовна</cp:lastModifiedBy>
  <cp:revision>2</cp:revision>
  <dcterms:created xsi:type="dcterms:W3CDTF">2018-09-18T06:10:00Z</dcterms:created>
  <dcterms:modified xsi:type="dcterms:W3CDTF">2018-09-18T06:10:00Z</dcterms:modified>
</cp:coreProperties>
</file>