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638" w:rsidRDefault="008B499C">
      <w:pPr>
        <w:rPr>
          <w:rFonts w:ascii="Times New Roman" w:hAnsi="Times New Roman" w:cs="Times New Roman"/>
          <w:sz w:val="24"/>
          <w:szCs w:val="24"/>
        </w:rPr>
      </w:pPr>
      <w:r w:rsidRPr="008B499C">
        <w:rPr>
          <w:rFonts w:ascii="Times New Roman" w:hAnsi="Times New Roman" w:cs="Times New Roman"/>
          <w:sz w:val="24"/>
          <w:szCs w:val="24"/>
        </w:rPr>
        <w:t>Основные результаты исследований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53000" w:rsidRDefault="008B499C" w:rsidP="008B49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499C">
        <w:rPr>
          <w:rFonts w:ascii="Times New Roman" w:hAnsi="Times New Roman" w:cs="Times New Roman"/>
          <w:sz w:val="24"/>
          <w:szCs w:val="24"/>
        </w:rPr>
        <w:t>Разработка и ввод в эксплуатацию информационно-программного обеспечения</w:t>
      </w:r>
      <w:r w:rsidR="00453000" w:rsidRPr="00453000">
        <w:rPr>
          <w:rFonts w:ascii="Times New Roman" w:hAnsi="Times New Roman" w:cs="Times New Roman"/>
          <w:sz w:val="24"/>
          <w:szCs w:val="24"/>
        </w:rPr>
        <w:t xml:space="preserve"> </w:t>
      </w:r>
      <w:r w:rsidR="00453000">
        <w:rPr>
          <w:rFonts w:ascii="Times New Roman" w:hAnsi="Times New Roman" w:cs="Times New Roman"/>
          <w:sz w:val="24"/>
          <w:szCs w:val="24"/>
        </w:rPr>
        <w:t>ОАСУ Минвуза РСФСР, типовой АСУ ВУЗ</w:t>
      </w:r>
    </w:p>
    <w:p w:rsidR="008B499C" w:rsidRDefault="008B499C" w:rsidP="008B49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базы данных НГДУ Стрежевой нефть</w:t>
      </w:r>
    </w:p>
    <w:p w:rsidR="008B499C" w:rsidRDefault="008B499C" w:rsidP="008B49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АСУ Томского завода режущих инструментов</w:t>
      </w:r>
    </w:p>
    <w:p w:rsidR="008B499C" w:rsidRDefault="008B499C" w:rsidP="008B49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и ввод в действие единой информационной среды Том</w:t>
      </w:r>
      <w:r w:rsidR="00DF3E9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кого политехнического университета</w:t>
      </w:r>
    </w:p>
    <w:p w:rsidR="00DF3E94" w:rsidRDefault="00DF3E94" w:rsidP="008B49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Руководство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защитой 5 кандидатских диссертаций по тематике исследований</w:t>
      </w:r>
    </w:p>
    <w:p w:rsidR="00DF3E94" w:rsidRPr="008B499C" w:rsidRDefault="00DF3E94" w:rsidP="00997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499C" w:rsidRPr="008B499C" w:rsidRDefault="008B499C">
      <w:pPr>
        <w:rPr>
          <w:rFonts w:ascii="Times New Roman" w:hAnsi="Times New Roman" w:cs="Times New Roman"/>
          <w:sz w:val="24"/>
          <w:szCs w:val="24"/>
        </w:rPr>
      </w:pPr>
    </w:p>
    <w:sectPr w:rsidR="008B499C" w:rsidRPr="008B4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A3ECB"/>
    <w:multiLevelType w:val="hybridMultilevel"/>
    <w:tmpl w:val="7C22A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99C"/>
    <w:rsid w:val="00453000"/>
    <w:rsid w:val="00752638"/>
    <w:rsid w:val="008B499C"/>
    <w:rsid w:val="00997505"/>
    <w:rsid w:val="00DF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9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</dc:creator>
  <cp:keywords/>
  <dc:description/>
  <cp:lastModifiedBy>User</cp:lastModifiedBy>
  <cp:revision>3</cp:revision>
  <dcterms:created xsi:type="dcterms:W3CDTF">2017-05-23T14:21:00Z</dcterms:created>
  <dcterms:modified xsi:type="dcterms:W3CDTF">2017-05-24T04:03:00Z</dcterms:modified>
</cp:coreProperties>
</file>