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1B" w:rsidRDefault="00AC293E" w:rsidP="00DB271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10200" cy="7476066"/>
            <wp:effectExtent l="0" t="0" r="0" b="0"/>
            <wp:docPr id="1" name="Рисунок 1" descr="\\TRANS\trans\!!Сотрудники\Фролова_ИМ\Фонд_2015\Рабочие программы\преддиплом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ANS\trans\!!Сотрудники\Фролова_ИМ\Фонд_2015\Рабочие программы\преддипломна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9" r="8909" b="4286"/>
                    <a:stretch/>
                  </pic:blipFill>
                  <pic:spPr bwMode="auto">
                    <a:xfrm>
                      <a:off x="0" y="0"/>
                      <a:ext cx="5411164" cy="747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271B">
        <w:rPr>
          <w:sz w:val="28"/>
          <w:szCs w:val="28"/>
        </w:rPr>
        <w:br w:type="page"/>
      </w:r>
    </w:p>
    <w:p w:rsidR="006A2714" w:rsidRPr="00B812E3" w:rsidRDefault="006A2714" w:rsidP="00B10A1E">
      <w:pPr>
        <w:pStyle w:val="22"/>
        <w:spacing w:before="0" w:after="0"/>
        <w:ind w:firstLine="709"/>
      </w:pPr>
      <w:r w:rsidRPr="00526CFF">
        <w:rPr>
          <w:rFonts w:ascii="Times New Roman" w:hAnsi="Times New Roman"/>
        </w:rPr>
        <w:lastRenderedPageBreak/>
        <w:t>1</w:t>
      </w:r>
      <w:r w:rsidRPr="00B812E3">
        <w:t xml:space="preserve">. </w:t>
      </w:r>
      <w:r>
        <w:rPr>
          <w:rFonts w:ascii="Times New Roman" w:hAnsi="Times New Roman"/>
        </w:rPr>
        <w:t>Цел</w:t>
      </w:r>
      <w:r w:rsidR="008778CE"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 практик</w:t>
      </w:r>
      <w:r w:rsidR="00B10A1E">
        <w:rPr>
          <w:rFonts w:ascii="Times New Roman" w:hAnsi="Times New Roman"/>
        </w:rPr>
        <w:t>и</w:t>
      </w:r>
      <w:r w:rsidRPr="00B812E3">
        <w:rPr>
          <w:rFonts w:cs="OfficinaSansC"/>
        </w:rPr>
        <w:t xml:space="preserve"> </w:t>
      </w:r>
    </w:p>
    <w:p w:rsidR="00180455" w:rsidRDefault="00180455" w:rsidP="00FA5C5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5197C" w:rsidRPr="0035197C" w:rsidRDefault="00180455" w:rsidP="008778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</w:t>
      </w:r>
      <w:r w:rsidR="008778CE">
        <w:rPr>
          <w:sz w:val="28"/>
          <w:szCs w:val="28"/>
        </w:rPr>
        <w:t>еддиплом</w:t>
      </w:r>
      <w:r>
        <w:rPr>
          <w:sz w:val="28"/>
          <w:szCs w:val="28"/>
        </w:rPr>
        <w:t xml:space="preserve">ной практики является </w:t>
      </w:r>
      <w:r w:rsidR="008778CE">
        <w:rPr>
          <w:sz w:val="28"/>
          <w:szCs w:val="28"/>
        </w:rPr>
        <w:t>реализация практической части ВКР на предприятии.</w:t>
      </w:r>
    </w:p>
    <w:p w:rsidR="00AA6C06" w:rsidRDefault="00AA6C06" w:rsidP="00B10A1E">
      <w:pPr>
        <w:pStyle w:val="22"/>
        <w:spacing w:before="0" w:after="0"/>
        <w:ind w:firstLine="709"/>
        <w:rPr>
          <w:rFonts w:ascii="Times New Roman" w:hAnsi="Times New Roman"/>
        </w:rPr>
      </w:pPr>
    </w:p>
    <w:p w:rsidR="006A2714" w:rsidRDefault="006A2714" w:rsidP="00B10A1E">
      <w:pPr>
        <w:pStyle w:val="22"/>
        <w:spacing w:before="0" w:after="0"/>
        <w:ind w:firstLine="709"/>
        <w:rPr>
          <w:rFonts w:ascii="Times New Roman" w:hAnsi="Times New Roman"/>
        </w:rPr>
      </w:pPr>
      <w:r w:rsidRPr="001A69FE">
        <w:rPr>
          <w:rFonts w:ascii="Times New Roman" w:hAnsi="Times New Roman"/>
        </w:rPr>
        <w:t xml:space="preserve">2. Задачи практики </w:t>
      </w:r>
    </w:p>
    <w:p w:rsidR="00AA6C06" w:rsidRPr="001A69FE" w:rsidRDefault="00AA6C06" w:rsidP="00B10A1E">
      <w:pPr>
        <w:pStyle w:val="22"/>
        <w:spacing w:before="0" w:after="0"/>
        <w:ind w:firstLine="709"/>
        <w:rPr>
          <w:rFonts w:ascii="Times New Roman" w:hAnsi="Times New Roman"/>
        </w:rPr>
      </w:pPr>
    </w:p>
    <w:p w:rsidR="008778CE" w:rsidRDefault="008778CE" w:rsidP="00344FD9">
      <w:pPr>
        <w:tabs>
          <w:tab w:val="num" w:pos="851"/>
          <w:tab w:val="right" w:leader="underscore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Решить конкретную практическую задачу из области профессиональной деятельности в соответствии с ООП 27.03.02 «Управление качеством», поставленную руководителем практики от предприятия и согласованную с руководителем выпускной квалификационной работы. Виды профессиональной деятельности бакалавра:  </w:t>
      </w:r>
    </w:p>
    <w:p w:rsidR="00344FD9" w:rsidRPr="00344FD9" w:rsidRDefault="00344FD9" w:rsidP="00344FD9">
      <w:pPr>
        <w:tabs>
          <w:tab w:val="num" w:pos="851"/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344FD9">
        <w:rPr>
          <w:sz w:val="28"/>
          <w:szCs w:val="28"/>
        </w:rPr>
        <w:t>а) производственно-технологическая</w:t>
      </w:r>
    </w:p>
    <w:p w:rsidR="00344FD9" w:rsidRPr="00344FD9" w:rsidRDefault="00344FD9" w:rsidP="00344FD9">
      <w:pPr>
        <w:pStyle w:val="a8"/>
        <w:numPr>
          <w:ilvl w:val="0"/>
          <w:numId w:val="10"/>
        </w:numPr>
        <w:tabs>
          <w:tab w:val="num" w:pos="851"/>
          <w:tab w:val="right" w:leader="underscore" w:pos="8505"/>
        </w:tabs>
        <w:ind w:left="0" w:firstLine="709"/>
        <w:jc w:val="both"/>
        <w:rPr>
          <w:sz w:val="28"/>
          <w:szCs w:val="28"/>
        </w:rPr>
      </w:pPr>
      <w:r w:rsidRPr="00344FD9">
        <w:rPr>
          <w:sz w:val="28"/>
          <w:szCs w:val="28"/>
        </w:rPr>
        <w:t>непрерывное исследование производственных процессов с целью выявления производительных действий и потерь;</w:t>
      </w:r>
    </w:p>
    <w:p w:rsidR="00344FD9" w:rsidRPr="00344FD9" w:rsidRDefault="00344FD9" w:rsidP="00344FD9">
      <w:pPr>
        <w:pStyle w:val="a8"/>
        <w:numPr>
          <w:ilvl w:val="0"/>
          <w:numId w:val="10"/>
        </w:numPr>
        <w:tabs>
          <w:tab w:val="num" w:pos="851"/>
          <w:tab w:val="right" w:leader="underscore" w:pos="8505"/>
        </w:tabs>
        <w:ind w:left="0" w:firstLine="709"/>
        <w:jc w:val="both"/>
        <w:rPr>
          <w:sz w:val="28"/>
          <w:szCs w:val="28"/>
        </w:rPr>
      </w:pPr>
      <w:r w:rsidRPr="00344FD9">
        <w:rPr>
          <w:sz w:val="28"/>
          <w:szCs w:val="28"/>
        </w:rPr>
        <w:t>выявление необходимых усовершенствований и разработка новых, более эффективных средств контроля качества;</w:t>
      </w:r>
    </w:p>
    <w:p w:rsidR="00344FD9" w:rsidRPr="00344FD9" w:rsidRDefault="00344FD9" w:rsidP="00344FD9">
      <w:pPr>
        <w:pStyle w:val="a8"/>
        <w:numPr>
          <w:ilvl w:val="0"/>
          <w:numId w:val="10"/>
        </w:numPr>
        <w:tabs>
          <w:tab w:val="num" w:pos="851"/>
          <w:tab w:val="right" w:leader="underscore" w:pos="8505"/>
        </w:tabs>
        <w:ind w:left="0" w:firstLine="709"/>
        <w:jc w:val="both"/>
        <w:rPr>
          <w:sz w:val="28"/>
          <w:szCs w:val="28"/>
        </w:rPr>
      </w:pPr>
      <w:r w:rsidRPr="00344FD9">
        <w:rPr>
          <w:sz w:val="28"/>
          <w:szCs w:val="28"/>
        </w:rPr>
        <w:t>технологические основы формирования качества и производительности труда;</w:t>
      </w:r>
    </w:p>
    <w:p w:rsidR="00344FD9" w:rsidRPr="00344FD9" w:rsidRDefault="00344FD9" w:rsidP="00344FD9">
      <w:pPr>
        <w:pStyle w:val="a8"/>
        <w:numPr>
          <w:ilvl w:val="0"/>
          <w:numId w:val="10"/>
        </w:numPr>
        <w:tabs>
          <w:tab w:val="num" w:pos="851"/>
          <w:tab w:val="right" w:leader="underscore" w:pos="8505"/>
        </w:tabs>
        <w:ind w:left="0" w:firstLine="709"/>
        <w:jc w:val="both"/>
        <w:rPr>
          <w:sz w:val="28"/>
          <w:szCs w:val="28"/>
        </w:rPr>
      </w:pPr>
      <w:r w:rsidRPr="00344FD9">
        <w:rPr>
          <w:sz w:val="28"/>
          <w:szCs w:val="28"/>
        </w:rPr>
        <w:t>метрологическое обеспечение проектирования, производства, эксплуатации технических изделий и систем;</w:t>
      </w:r>
    </w:p>
    <w:p w:rsidR="00344FD9" w:rsidRPr="00344FD9" w:rsidRDefault="00344FD9" w:rsidP="00344FD9">
      <w:pPr>
        <w:pStyle w:val="a8"/>
        <w:numPr>
          <w:ilvl w:val="0"/>
          <w:numId w:val="10"/>
        </w:numPr>
        <w:tabs>
          <w:tab w:val="num" w:pos="851"/>
          <w:tab w:val="right" w:leader="underscore" w:pos="8505"/>
        </w:tabs>
        <w:ind w:left="0" w:firstLine="709"/>
        <w:jc w:val="both"/>
        <w:rPr>
          <w:sz w:val="28"/>
          <w:szCs w:val="28"/>
        </w:rPr>
      </w:pPr>
      <w:r w:rsidRPr="00344FD9">
        <w:rPr>
          <w:sz w:val="28"/>
          <w:szCs w:val="28"/>
        </w:rPr>
        <w:t xml:space="preserve">разработка методов и средств повышения безопасности и </w:t>
      </w:r>
      <w:proofErr w:type="spellStart"/>
      <w:r w:rsidRPr="00344FD9">
        <w:rPr>
          <w:sz w:val="28"/>
          <w:szCs w:val="28"/>
        </w:rPr>
        <w:t>экологичности</w:t>
      </w:r>
      <w:proofErr w:type="spellEnd"/>
      <w:r w:rsidRPr="00344FD9">
        <w:rPr>
          <w:sz w:val="28"/>
          <w:szCs w:val="28"/>
        </w:rPr>
        <w:t xml:space="preserve"> технологических процессов;</w:t>
      </w:r>
    </w:p>
    <w:p w:rsidR="00344FD9" w:rsidRPr="00344FD9" w:rsidRDefault="00344FD9" w:rsidP="00344FD9">
      <w:pPr>
        <w:pStyle w:val="a8"/>
        <w:numPr>
          <w:ilvl w:val="0"/>
          <w:numId w:val="10"/>
        </w:numPr>
        <w:tabs>
          <w:tab w:val="num" w:pos="851"/>
          <w:tab w:val="right" w:leader="underscore" w:pos="8505"/>
        </w:tabs>
        <w:ind w:left="0" w:firstLine="709"/>
        <w:jc w:val="both"/>
        <w:rPr>
          <w:sz w:val="28"/>
          <w:szCs w:val="28"/>
        </w:rPr>
      </w:pPr>
      <w:r w:rsidRPr="00344FD9">
        <w:rPr>
          <w:sz w:val="28"/>
          <w:szCs w:val="28"/>
        </w:rPr>
        <w:t>организация работ по внедрению информационных технологий в управление качеством и защита информации;</w:t>
      </w:r>
    </w:p>
    <w:p w:rsidR="00344FD9" w:rsidRPr="00344FD9" w:rsidRDefault="00344FD9" w:rsidP="00344FD9">
      <w:pPr>
        <w:pStyle w:val="a8"/>
        <w:numPr>
          <w:ilvl w:val="0"/>
          <w:numId w:val="10"/>
        </w:numPr>
        <w:tabs>
          <w:tab w:val="num" w:pos="851"/>
          <w:tab w:val="right" w:leader="underscore" w:pos="8505"/>
        </w:tabs>
        <w:ind w:left="0" w:firstLine="709"/>
        <w:jc w:val="both"/>
        <w:rPr>
          <w:sz w:val="28"/>
          <w:szCs w:val="28"/>
        </w:rPr>
      </w:pPr>
      <w:r w:rsidRPr="00344FD9">
        <w:rPr>
          <w:sz w:val="28"/>
          <w:szCs w:val="28"/>
        </w:rPr>
        <w:t>участие в работах по сертифика</w:t>
      </w:r>
      <w:r>
        <w:rPr>
          <w:sz w:val="28"/>
          <w:szCs w:val="28"/>
        </w:rPr>
        <w:t>ции систем управления качеством.</w:t>
      </w:r>
    </w:p>
    <w:p w:rsidR="00344FD9" w:rsidRPr="00344FD9" w:rsidRDefault="00344FD9" w:rsidP="00344FD9">
      <w:pPr>
        <w:tabs>
          <w:tab w:val="num" w:pos="851"/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344FD9">
        <w:rPr>
          <w:sz w:val="28"/>
          <w:szCs w:val="28"/>
        </w:rPr>
        <w:t xml:space="preserve">б) организационно-управленческая </w:t>
      </w:r>
    </w:p>
    <w:p w:rsidR="00344FD9" w:rsidRPr="00344FD9" w:rsidRDefault="00344FD9" w:rsidP="00344FD9">
      <w:pPr>
        <w:pStyle w:val="a8"/>
        <w:numPr>
          <w:ilvl w:val="0"/>
          <w:numId w:val="10"/>
        </w:numPr>
        <w:tabs>
          <w:tab w:val="num" w:pos="851"/>
          <w:tab w:val="right" w:leader="underscore" w:pos="8505"/>
        </w:tabs>
        <w:ind w:left="0" w:firstLine="709"/>
        <w:jc w:val="both"/>
        <w:rPr>
          <w:sz w:val="28"/>
          <w:szCs w:val="28"/>
        </w:rPr>
      </w:pPr>
      <w:r w:rsidRPr="00344FD9">
        <w:rPr>
          <w:sz w:val="28"/>
          <w:szCs w:val="28"/>
        </w:rPr>
        <w:t>организация действий, необходимых при эффективной работе системы управления качеством;</w:t>
      </w:r>
    </w:p>
    <w:p w:rsidR="00344FD9" w:rsidRPr="00344FD9" w:rsidRDefault="00344FD9" w:rsidP="00344FD9">
      <w:pPr>
        <w:pStyle w:val="a8"/>
        <w:numPr>
          <w:ilvl w:val="0"/>
          <w:numId w:val="10"/>
        </w:numPr>
        <w:tabs>
          <w:tab w:val="num" w:pos="851"/>
          <w:tab w:val="right" w:leader="underscore" w:pos="8505"/>
        </w:tabs>
        <w:ind w:left="0" w:firstLine="709"/>
        <w:jc w:val="both"/>
        <w:rPr>
          <w:sz w:val="28"/>
          <w:szCs w:val="28"/>
        </w:rPr>
      </w:pPr>
      <w:r w:rsidRPr="00344FD9">
        <w:rPr>
          <w:sz w:val="28"/>
          <w:szCs w:val="28"/>
        </w:rPr>
        <w:t>содержание управленческого учета и практическое использование показателей переменных и постоянных затрат на обеспечение  качества продукции;</w:t>
      </w:r>
    </w:p>
    <w:p w:rsidR="00344FD9" w:rsidRPr="00344FD9" w:rsidRDefault="00344FD9" w:rsidP="00344FD9">
      <w:pPr>
        <w:pStyle w:val="a8"/>
        <w:numPr>
          <w:ilvl w:val="0"/>
          <w:numId w:val="10"/>
        </w:numPr>
        <w:tabs>
          <w:tab w:val="num" w:pos="851"/>
          <w:tab w:val="right" w:leader="underscore" w:pos="8505"/>
        </w:tabs>
        <w:ind w:left="0" w:firstLine="709"/>
        <w:jc w:val="both"/>
        <w:rPr>
          <w:sz w:val="28"/>
          <w:szCs w:val="28"/>
        </w:rPr>
      </w:pPr>
      <w:r w:rsidRPr="00344FD9">
        <w:rPr>
          <w:sz w:val="28"/>
          <w:szCs w:val="28"/>
        </w:rPr>
        <w:t>управление материальными и информационными потоками при производстве продукции и оказании услуг в условиях всеобщего управления качеством;</w:t>
      </w:r>
    </w:p>
    <w:p w:rsidR="00344FD9" w:rsidRPr="00344FD9" w:rsidRDefault="00344FD9" w:rsidP="00344FD9">
      <w:pPr>
        <w:pStyle w:val="a8"/>
        <w:numPr>
          <w:ilvl w:val="0"/>
          <w:numId w:val="10"/>
        </w:numPr>
        <w:tabs>
          <w:tab w:val="num" w:pos="851"/>
          <w:tab w:val="right" w:leader="underscore" w:pos="8505"/>
        </w:tabs>
        <w:ind w:left="0" w:firstLine="709"/>
        <w:jc w:val="both"/>
        <w:rPr>
          <w:sz w:val="28"/>
          <w:szCs w:val="28"/>
        </w:rPr>
      </w:pPr>
      <w:r w:rsidRPr="00344FD9">
        <w:rPr>
          <w:sz w:val="28"/>
          <w:szCs w:val="28"/>
        </w:rPr>
        <w:t>проведение контроля и проведение испытаний в процессе производства;</w:t>
      </w:r>
    </w:p>
    <w:p w:rsidR="00344FD9" w:rsidRPr="00344FD9" w:rsidRDefault="00344FD9" w:rsidP="00344FD9">
      <w:pPr>
        <w:pStyle w:val="a8"/>
        <w:numPr>
          <w:ilvl w:val="0"/>
          <w:numId w:val="10"/>
        </w:numPr>
        <w:tabs>
          <w:tab w:val="num" w:pos="851"/>
          <w:tab w:val="right" w:leader="underscore" w:pos="8505"/>
        </w:tabs>
        <w:ind w:left="0" w:firstLine="709"/>
        <w:jc w:val="both"/>
        <w:rPr>
          <w:sz w:val="28"/>
          <w:szCs w:val="28"/>
        </w:rPr>
      </w:pPr>
      <w:r w:rsidRPr="00344FD9">
        <w:rPr>
          <w:sz w:val="28"/>
          <w:szCs w:val="28"/>
        </w:rPr>
        <w:t>проведение мероприятий по улучшению качества продукции и оказания услуг.</w:t>
      </w:r>
    </w:p>
    <w:p w:rsidR="00344FD9" w:rsidRPr="00344FD9" w:rsidRDefault="00344FD9" w:rsidP="00344FD9">
      <w:pPr>
        <w:tabs>
          <w:tab w:val="num" w:pos="851"/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344FD9">
        <w:rPr>
          <w:sz w:val="28"/>
          <w:szCs w:val="28"/>
        </w:rPr>
        <w:t>в) проектно-конструкторская</w:t>
      </w:r>
    </w:p>
    <w:p w:rsidR="00344FD9" w:rsidRPr="00344FD9" w:rsidRDefault="00344FD9" w:rsidP="00344FD9">
      <w:pPr>
        <w:pStyle w:val="a8"/>
        <w:numPr>
          <w:ilvl w:val="0"/>
          <w:numId w:val="10"/>
        </w:numPr>
        <w:tabs>
          <w:tab w:val="num" w:pos="851"/>
          <w:tab w:val="right" w:leader="underscore" w:pos="8505"/>
        </w:tabs>
        <w:ind w:left="0" w:firstLine="709"/>
        <w:jc w:val="both"/>
        <w:rPr>
          <w:sz w:val="28"/>
          <w:szCs w:val="28"/>
        </w:rPr>
      </w:pPr>
      <w:r w:rsidRPr="00344FD9">
        <w:rPr>
          <w:sz w:val="28"/>
          <w:szCs w:val="28"/>
        </w:rPr>
        <w:t xml:space="preserve">участие в разработке современных методов проектирования систем управления качеством, формирование целей проекта, критериев и показателей достижения целей, построения структуры их взаимосвязей, </w:t>
      </w:r>
      <w:r w:rsidRPr="00344FD9">
        <w:rPr>
          <w:sz w:val="28"/>
          <w:szCs w:val="28"/>
        </w:rPr>
        <w:lastRenderedPageBreak/>
        <w:t>выявление приоритетов решения задач с учетом нравственных аспектов деятельности;</w:t>
      </w:r>
    </w:p>
    <w:p w:rsidR="00344FD9" w:rsidRPr="00344FD9" w:rsidRDefault="00344FD9" w:rsidP="00344FD9">
      <w:pPr>
        <w:pStyle w:val="a8"/>
        <w:numPr>
          <w:ilvl w:val="0"/>
          <w:numId w:val="10"/>
        </w:numPr>
        <w:tabs>
          <w:tab w:val="num" w:pos="851"/>
          <w:tab w:val="right" w:leader="underscore" w:pos="8505"/>
        </w:tabs>
        <w:ind w:left="0" w:firstLine="709"/>
        <w:jc w:val="both"/>
        <w:rPr>
          <w:sz w:val="28"/>
          <w:szCs w:val="28"/>
        </w:rPr>
      </w:pPr>
      <w:r w:rsidRPr="00344FD9">
        <w:rPr>
          <w:sz w:val="28"/>
          <w:szCs w:val="28"/>
        </w:rPr>
        <w:t>участие в проектировании и совершенствовании коммуникационных процессов и процедур признания заслуг качественно выполненной работы;</w:t>
      </w:r>
    </w:p>
    <w:p w:rsidR="00344FD9" w:rsidRPr="00344FD9" w:rsidRDefault="00344FD9" w:rsidP="00344FD9">
      <w:pPr>
        <w:pStyle w:val="a8"/>
        <w:numPr>
          <w:ilvl w:val="0"/>
          <w:numId w:val="10"/>
        </w:numPr>
        <w:tabs>
          <w:tab w:val="num" w:pos="851"/>
          <w:tab w:val="right" w:leader="underscore" w:pos="8505"/>
        </w:tabs>
        <w:ind w:left="0" w:firstLine="709"/>
        <w:jc w:val="both"/>
        <w:rPr>
          <w:sz w:val="28"/>
          <w:szCs w:val="28"/>
        </w:rPr>
      </w:pPr>
      <w:r w:rsidRPr="00344FD9">
        <w:rPr>
          <w:sz w:val="28"/>
          <w:szCs w:val="28"/>
        </w:rPr>
        <w:t>участие в проектировании процессов с целью разработки стратегии никогда не прекращающегося улучшения качества;</w:t>
      </w:r>
    </w:p>
    <w:p w:rsidR="00344FD9" w:rsidRPr="00344FD9" w:rsidRDefault="00344FD9" w:rsidP="00344FD9">
      <w:pPr>
        <w:pStyle w:val="a8"/>
        <w:numPr>
          <w:ilvl w:val="0"/>
          <w:numId w:val="10"/>
        </w:numPr>
        <w:tabs>
          <w:tab w:val="num" w:pos="851"/>
          <w:tab w:val="right" w:leader="underscore" w:pos="8505"/>
        </w:tabs>
        <w:ind w:left="0" w:firstLine="709"/>
        <w:jc w:val="both"/>
        <w:rPr>
          <w:sz w:val="28"/>
          <w:szCs w:val="28"/>
        </w:rPr>
      </w:pPr>
      <w:r w:rsidRPr="00344FD9">
        <w:rPr>
          <w:sz w:val="28"/>
          <w:szCs w:val="28"/>
        </w:rPr>
        <w:t>использование информационных технологий и систем автоматизированного проектирования в профессиональной сфере на основе системного подхода;</w:t>
      </w:r>
    </w:p>
    <w:p w:rsidR="00344FD9" w:rsidRPr="00344FD9" w:rsidRDefault="00344FD9" w:rsidP="00344FD9">
      <w:pPr>
        <w:pStyle w:val="a8"/>
        <w:numPr>
          <w:ilvl w:val="0"/>
          <w:numId w:val="10"/>
        </w:numPr>
        <w:tabs>
          <w:tab w:val="num" w:pos="851"/>
          <w:tab w:val="right" w:leader="underscore" w:pos="8505"/>
        </w:tabs>
        <w:ind w:left="0" w:firstLine="709"/>
        <w:jc w:val="both"/>
        <w:rPr>
          <w:sz w:val="28"/>
          <w:szCs w:val="28"/>
        </w:rPr>
      </w:pPr>
      <w:r w:rsidRPr="00344FD9">
        <w:rPr>
          <w:sz w:val="28"/>
          <w:szCs w:val="28"/>
        </w:rPr>
        <w:t>участие в проектировании моделей систем управления качеством с построением обобщенных вариантов решения проблемы и анализом этих вариантов, прогнозирование последствий каждого варианта, нахождение решения в условиях многокритериальности и неопределенности.</w:t>
      </w:r>
    </w:p>
    <w:p w:rsidR="006A2714" w:rsidRPr="00344FD9" w:rsidRDefault="006A2714" w:rsidP="00B10A1E">
      <w:pPr>
        <w:tabs>
          <w:tab w:val="num" w:pos="851"/>
          <w:tab w:val="right" w:leader="underscore" w:pos="8505"/>
        </w:tabs>
        <w:ind w:firstLine="709"/>
        <w:jc w:val="both"/>
        <w:rPr>
          <w:i/>
          <w:sz w:val="28"/>
          <w:szCs w:val="28"/>
        </w:rPr>
      </w:pPr>
      <w:r w:rsidRPr="00344FD9">
        <w:rPr>
          <w:i/>
          <w:sz w:val="28"/>
          <w:szCs w:val="28"/>
        </w:rPr>
        <w:t xml:space="preserve">Конкретные задачи практики, соотнесенные с видами и задачами профессиональной деятельности, указываются в </w:t>
      </w:r>
      <w:r w:rsidR="008778CE">
        <w:rPr>
          <w:i/>
          <w:sz w:val="28"/>
          <w:szCs w:val="28"/>
        </w:rPr>
        <w:t>задании на практику</w:t>
      </w:r>
      <w:r w:rsidRPr="00344FD9">
        <w:rPr>
          <w:i/>
          <w:sz w:val="28"/>
          <w:szCs w:val="28"/>
        </w:rPr>
        <w:t xml:space="preserve">. </w:t>
      </w:r>
    </w:p>
    <w:p w:rsidR="008778CE" w:rsidRDefault="008778CE" w:rsidP="00B10A1E">
      <w:pPr>
        <w:pStyle w:val="22"/>
        <w:spacing w:before="0" w:after="0"/>
        <w:ind w:firstLine="709"/>
        <w:rPr>
          <w:rFonts w:ascii="Times New Roman" w:hAnsi="Times New Roman"/>
        </w:rPr>
      </w:pPr>
    </w:p>
    <w:p w:rsidR="006A2714" w:rsidRPr="005C2A72" w:rsidRDefault="006A2714" w:rsidP="00B10A1E">
      <w:pPr>
        <w:pStyle w:val="22"/>
        <w:spacing w:before="0" w:after="0"/>
        <w:ind w:firstLine="709"/>
        <w:rPr>
          <w:rFonts w:ascii="Times New Roman" w:hAnsi="Times New Roman"/>
        </w:rPr>
      </w:pPr>
      <w:r w:rsidRPr="005C2A72">
        <w:rPr>
          <w:rFonts w:ascii="Times New Roman" w:hAnsi="Times New Roman"/>
        </w:rPr>
        <w:t xml:space="preserve">3. Место практики в структуре </w:t>
      </w:r>
      <w:r w:rsidR="00AA6C06">
        <w:rPr>
          <w:rFonts w:ascii="Times New Roman" w:hAnsi="Times New Roman"/>
        </w:rPr>
        <w:t>образовательной программы</w:t>
      </w:r>
      <w:r w:rsidRPr="005C2A72">
        <w:rPr>
          <w:rFonts w:ascii="Times New Roman" w:hAnsi="Times New Roman"/>
        </w:rPr>
        <w:t xml:space="preserve"> </w:t>
      </w:r>
    </w:p>
    <w:p w:rsidR="0050281E" w:rsidRDefault="0050281E" w:rsidP="00B10A1E">
      <w:pPr>
        <w:tabs>
          <w:tab w:val="num" w:pos="851"/>
          <w:tab w:val="right" w:leader="underscore" w:pos="8505"/>
        </w:tabs>
        <w:ind w:firstLine="709"/>
        <w:jc w:val="both"/>
        <w:rPr>
          <w:sz w:val="28"/>
          <w:szCs w:val="28"/>
        </w:rPr>
      </w:pPr>
    </w:p>
    <w:p w:rsidR="006A2714" w:rsidRPr="001E01B5" w:rsidRDefault="007B1E5F" w:rsidP="00B10A1E">
      <w:pPr>
        <w:tabs>
          <w:tab w:val="num" w:pos="851"/>
          <w:tab w:val="right" w:leader="underscore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прохождения практики студенты должны использовать знания, полученные в результате всего </w:t>
      </w:r>
      <w:r w:rsidR="0050281E">
        <w:rPr>
          <w:sz w:val="28"/>
          <w:szCs w:val="28"/>
        </w:rPr>
        <w:t xml:space="preserve">курса </w:t>
      </w:r>
      <w:r>
        <w:rPr>
          <w:sz w:val="28"/>
          <w:szCs w:val="28"/>
        </w:rPr>
        <w:t xml:space="preserve">обучения. </w:t>
      </w:r>
      <w:r w:rsidR="001D20AA">
        <w:rPr>
          <w:sz w:val="28"/>
          <w:szCs w:val="28"/>
        </w:rPr>
        <w:t xml:space="preserve">За прохождение практики студентам зачисляется </w:t>
      </w:r>
      <w:r w:rsidR="00796A47">
        <w:rPr>
          <w:sz w:val="28"/>
          <w:szCs w:val="28"/>
        </w:rPr>
        <w:t>9</w:t>
      </w:r>
      <w:r w:rsidR="001D20AA">
        <w:rPr>
          <w:sz w:val="28"/>
          <w:szCs w:val="28"/>
        </w:rPr>
        <w:t xml:space="preserve"> кредитов.</w:t>
      </w:r>
    </w:p>
    <w:p w:rsidR="00344FD9" w:rsidRDefault="00344FD9" w:rsidP="00B10A1E">
      <w:pPr>
        <w:pStyle w:val="22"/>
        <w:spacing w:before="0" w:after="0"/>
        <w:ind w:firstLine="709"/>
        <w:rPr>
          <w:rFonts w:ascii="Times New Roman" w:hAnsi="Times New Roman"/>
        </w:rPr>
      </w:pPr>
    </w:p>
    <w:p w:rsidR="006A2714" w:rsidRPr="0083785C" w:rsidRDefault="006A2714" w:rsidP="00B10A1E">
      <w:pPr>
        <w:pStyle w:val="22"/>
        <w:spacing w:before="0" w:after="0"/>
        <w:ind w:firstLine="709"/>
        <w:rPr>
          <w:rFonts w:ascii="Times New Roman" w:hAnsi="Times New Roman"/>
        </w:rPr>
      </w:pPr>
      <w:r w:rsidRPr="0083785C">
        <w:rPr>
          <w:rFonts w:ascii="Times New Roman" w:hAnsi="Times New Roman"/>
        </w:rPr>
        <w:t xml:space="preserve">4. Формы проведения практики </w:t>
      </w:r>
    </w:p>
    <w:p w:rsidR="0050281E" w:rsidRDefault="0050281E" w:rsidP="00B10A1E">
      <w:pPr>
        <w:tabs>
          <w:tab w:val="num" w:pos="851"/>
          <w:tab w:val="right" w:leader="underscore" w:pos="8505"/>
        </w:tabs>
        <w:ind w:firstLine="709"/>
        <w:jc w:val="both"/>
        <w:rPr>
          <w:sz w:val="28"/>
          <w:szCs w:val="28"/>
        </w:rPr>
      </w:pPr>
    </w:p>
    <w:p w:rsidR="006A2714" w:rsidRDefault="00CA1922" w:rsidP="00B10A1E">
      <w:pPr>
        <w:tabs>
          <w:tab w:val="num" w:pos="851"/>
          <w:tab w:val="right" w:leader="underscore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Формой проведения практики является участие студента в решении задач системы менеджмента качества предприятия, на различных уровнях:</w:t>
      </w:r>
    </w:p>
    <w:p w:rsidR="00CA1922" w:rsidRDefault="00CA1922" w:rsidP="00B10A1E">
      <w:pPr>
        <w:tabs>
          <w:tab w:val="num" w:pos="851"/>
          <w:tab w:val="right" w:leader="underscore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регламентация процессов;</w:t>
      </w:r>
    </w:p>
    <w:p w:rsidR="00CA1922" w:rsidRDefault="00CA1922" w:rsidP="00B10A1E">
      <w:pPr>
        <w:tabs>
          <w:tab w:val="num" w:pos="851"/>
          <w:tab w:val="right" w:leader="underscore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актуализация документации системы менеджмента качества;</w:t>
      </w:r>
    </w:p>
    <w:p w:rsidR="00CA1922" w:rsidRDefault="00CA1922" w:rsidP="00B10A1E">
      <w:pPr>
        <w:tabs>
          <w:tab w:val="num" w:pos="851"/>
          <w:tab w:val="right" w:leader="underscore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внутренних аудитов;</w:t>
      </w:r>
    </w:p>
    <w:p w:rsidR="00CA1922" w:rsidRDefault="00CA1922" w:rsidP="00B10A1E">
      <w:pPr>
        <w:tabs>
          <w:tab w:val="num" w:pos="851"/>
          <w:tab w:val="right" w:leader="underscore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обработка и анализ данных системы менеджмента качества;</w:t>
      </w:r>
    </w:p>
    <w:p w:rsidR="00CA1922" w:rsidRDefault="00CA1922" w:rsidP="00B10A1E">
      <w:pPr>
        <w:tabs>
          <w:tab w:val="num" w:pos="851"/>
          <w:tab w:val="right" w:leader="underscore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качества продукции;</w:t>
      </w:r>
    </w:p>
    <w:p w:rsidR="00CA1922" w:rsidRDefault="00CA1922" w:rsidP="00B10A1E">
      <w:pPr>
        <w:tabs>
          <w:tab w:val="num" w:pos="851"/>
          <w:tab w:val="right" w:leader="underscore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потребительских предпочтений;</w:t>
      </w:r>
    </w:p>
    <w:p w:rsidR="00CA1922" w:rsidRDefault="00CA1922" w:rsidP="00B10A1E">
      <w:pPr>
        <w:tabs>
          <w:tab w:val="num" w:pos="851"/>
          <w:tab w:val="right" w:leader="underscore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форм мотивация персонала;</w:t>
      </w:r>
    </w:p>
    <w:p w:rsidR="00CA1922" w:rsidRDefault="00CA1922" w:rsidP="00B10A1E">
      <w:pPr>
        <w:tabs>
          <w:tab w:val="num" w:pos="851"/>
          <w:tab w:val="right" w:leader="underscore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эффективных методов управления качеством (например, методов бережливого производства)</w:t>
      </w:r>
      <w:r w:rsidR="00796A47">
        <w:rPr>
          <w:sz w:val="28"/>
          <w:szCs w:val="28"/>
        </w:rPr>
        <w:t>;</w:t>
      </w:r>
    </w:p>
    <w:p w:rsidR="00796A47" w:rsidRDefault="00796A47" w:rsidP="00B10A1E">
      <w:pPr>
        <w:tabs>
          <w:tab w:val="num" w:pos="851"/>
          <w:tab w:val="right" w:leader="underscore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методов статистического контроля;</w:t>
      </w:r>
    </w:p>
    <w:p w:rsidR="00796A47" w:rsidRPr="00AE2721" w:rsidRDefault="00796A47" w:rsidP="00B10A1E">
      <w:pPr>
        <w:tabs>
          <w:tab w:val="num" w:pos="851"/>
          <w:tab w:val="right" w:leader="underscore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рисков в системе менеджмента качества.</w:t>
      </w:r>
    </w:p>
    <w:p w:rsidR="0050281E" w:rsidRDefault="0050281E" w:rsidP="00B10A1E">
      <w:pPr>
        <w:pStyle w:val="22"/>
        <w:spacing w:before="0" w:after="0"/>
        <w:ind w:firstLine="709"/>
        <w:rPr>
          <w:rFonts w:ascii="Times New Roman" w:hAnsi="Times New Roman"/>
        </w:rPr>
      </w:pPr>
    </w:p>
    <w:p w:rsidR="006A2714" w:rsidRPr="0083785C" w:rsidRDefault="006A2714" w:rsidP="00B10A1E">
      <w:pPr>
        <w:pStyle w:val="22"/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83785C">
        <w:rPr>
          <w:rFonts w:ascii="Times New Roman" w:hAnsi="Times New Roman"/>
        </w:rPr>
        <w:t xml:space="preserve">. Место и время проведения практики </w:t>
      </w:r>
    </w:p>
    <w:p w:rsidR="0050281E" w:rsidRDefault="0050281E" w:rsidP="00B10A1E">
      <w:pPr>
        <w:tabs>
          <w:tab w:val="num" w:pos="851"/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</w:p>
    <w:p w:rsidR="00B9537B" w:rsidRDefault="00B9537B" w:rsidP="00B9537B">
      <w:pPr>
        <w:tabs>
          <w:tab w:val="num" w:pos="851"/>
          <w:tab w:val="right" w:leader="underscore" w:pos="8505"/>
        </w:tabs>
        <w:ind w:firstLine="709"/>
        <w:jc w:val="both"/>
      </w:pPr>
      <w:r>
        <w:rPr>
          <w:bCs/>
          <w:iCs/>
          <w:sz w:val="28"/>
          <w:szCs w:val="28"/>
        </w:rPr>
        <w:t xml:space="preserve">Место проведения практики – организации и предприятия различных отраслей промышленности (машиностроительная, электронная, нефтегазовая, строительная и др.). Название предприятия, на которое </w:t>
      </w:r>
      <w:proofErr w:type="gramStart"/>
      <w:r>
        <w:rPr>
          <w:bCs/>
          <w:iCs/>
          <w:sz w:val="28"/>
          <w:szCs w:val="28"/>
        </w:rPr>
        <w:t xml:space="preserve">направляются студенты для прохождения практики </w:t>
      </w:r>
      <w:r>
        <w:rPr>
          <w:sz w:val="28"/>
          <w:szCs w:val="28"/>
        </w:rPr>
        <w:t>указывается</w:t>
      </w:r>
      <w:proofErr w:type="gramEnd"/>
      <w:r>
        <w:rPr>
          <w:sz w:val="28"/>
          <w:szCs w:val="28"/>
        </w:rPr>
        <w:t xml:space="preserve"> в договоре. </w:t>
      </w:r>
    </w:p>
    <w:p w:rsidR="0050281E" w:rsidRDefault="006A2714" w:rsidP="00B10A1E">
      <w:pPr>
        <w:tabs>
          <w:tab w:val="num" w:pos="851"/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Время проведения практик</w:t>
      </w:r>
      <w:r w:rsidR="0050281E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: </w:t>
      </w:r>
      <w:r w:rsidR="007431F8">
        <w:rPr>
          <w:bCs/>
          <w:iCs/>
          <w:sz w:val="28"/>
          <w:szCs w:val="28"/>
        </w:rPr>
        <w:t>4</w:t>
      </w:r>
      <w:r w:rsidR="001D20AA">
        <w:rPr>
          <w:bCs/>
          <w:iCs/>
          <w:sz w:val="28"/>
          <w:szCs w:val="28"/>
        </w:rPr>
        <w:t xml:space="preserve"> курс, </w:t>
      </w:r>
      <w:r w:rsidR="007431F8">
        <w:rPr>
          <w:bCs/>
          <w:iCs/>
          <w:sz w:val="28"/>
          <w:szCs w:val="28"/>
        </w:rPr>
        <w:t>8</w:t>
      </w:r>
      <w:r w:rsidR="00B9537B">
        <w:rPr>
          <w:bCs/>
          <w:iCs/>
          <w:sz w:val="28"/>
          <w:szCs w:val="28"/>
        </w:rPr>
        <w:t xml:space="preserve"> семестр, </w:t>
      </w:r>
      <w:r w:rsidR="007431F8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 xml:space="preserve"> недел</w:t>
      </w:r>
      <w:r w:rsidR="007431F8">
        <w:rPr>
          <w:bCs/>
          <w:iCs/>
          <w:sz w:val="28"/>
          <w:szCs w:val="28"/>
        </w:rPr>
        <w:t>ь</w:t>
      </w:r>
      <w:r w:rsidR="001D20AA">
        <w:rPr>
          <w:bCs/>
          <w:iCs/>
          <w:sz w:val="28"/>
          <w:szCs w:val="28"/>
        </w:rPr>
        <w:t xml:space="preserve"> с </w:t>
      </w:r>
      <w:r w:rsidR="007431F8">
        <w:rPr>
          <w:bCs/>
          <w:iCs/>
          <w:sz w:val="28"/>
          <w:szCs w:val="28"/>
        </w:rPr>
        <w:t>35</w:t>
      </w:r>
      <w:r w:rsidR="001D20AA">
        <w:rPr>
          <w:bCs/>
          <w:iCs/>
          <w:sz w:val="28"/>
          <w:szCs w:val="28"/>
        </w:rPr>
        <w:t xml:space="preserve"> по 4</w:t>
      </w:r>
      <w:r w:rsidR="007431F8">
        <w:rPr>
          <w:bCs/>
          <w:iCs/>
          <w:sz w:val="28"/>
          <w:szCs w:val="28"/>
        </w:rPr>
        <w:t>0</w:t>
      </w:r>
      <w:r w:rsidR="001D20AA">
        <w:rPr>
          <w:bCs/>
          <w:iCs/>
          <w:sz w:val="28"/>
          <w:szCs w:val="28"/>
        </w:rPr>
        <w:t xml:space="preserve"> </w:t>
      </w:r>
      <w:r w:rsidR="00B9537B">
        <w:rPr>
          <w:bCs/>
          <w:iCs/>
          <w:sz w:val="28"/>
          <w:szCs w:val="28"/>
        </w:rPr>
        <w:t xml:space="preserve">(включительно) </w:t>
      </w:r>
      <w:r w:rsidR="001D20AA">
        <w:rPr>
          <w:bCs/>
          <w:iCs/>
          <w:sz w:val="28"/>
          <w:szCs w:val="28"/>
        </w:rPr>
        <w:t>неделю обучения учебного года</w:t>
      </w:r>
      <w:r>
        <w:rPr>
          <w:bCs/>
          <w:iCs/>
          <w:sz w:val="28"/>
          <w:szCs w:val="28"/>
        </w:rPr>
        <w:t xml:space="preserve">. </w:t>
      </w:r>
    </w:p>
    <w:p w:rsidR="006A2714" w:rsidRDefault="006A2714" w:rsidP="00B10A1E">
      <w:pPr>
        <w:pStyle w:val="22"/>
        <w:spacing w:before="0" w:after="0"/>
        <w:ind w:firstLine="709"/>
        <w:rPr>
          <w:rFonts w:ascii="Times New Roman" w:hAnsi="Times New Roman"/>
        </w:rPr>
      </w:pPr>
    </w:p>
    <w:p w:rsidR="006A2714" w:rsidRDefault="006A2714" w:rsidP="00B10A1E">
      <w:pPr>
        <w:pStyle w:val="22"/>
        <w:spacing w:before="0" w:after="0"/>
        <w:ind w:firstLine="709"/>
        <w:rPr>
          <w:rFonts w:ascii="Times New Roman" w:hAnsi="Times New Roman"/>
        </w:rPr>
      </w:pPr>
      <w:r w:rsidRPr="0010038B">
        <w:rPr>
          <w:rFonts w:ascii="Times New Roman" w:hAnsi="Times New Roman"/>
        </w:rPr>
        <w:t xml:space="preserve">6. Результаты обучения, формируемые в результате прохождения практики </w:t>
      </w:r>
    </w:p>
    <w:p w:rsidR="008C1357" w:rsidRDefault="008C1357" w:rsidP="00B10A1E">
      <w:pPr>
        <w:pStyle w:val="22"/>
        <w:spacing w:before="0" w:after="0"/>
        <w:ind w:firstLine="709"/>
        <w:rPr>
          <w:rFonts w:ascii="Times New Roman" w:hAnsi="Times New Roman"/>
        </w:rPr>
      </w:pPr>
    </w:p>
    <w:p w:rsidR="001F2289" w:rsidRPr="001F2289" w:rsidRDefault="001F2289" w:rsidP="001F2289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 результате прохождения практики студенты должны быть способны:</w:t>
      </w:r>
    </w:p>
    <w:p w:rsidR="003A41F8" w:rsidRDefault="0084234B" w:rsidP="003A41F8">
      <w:pPr>
        <w:pStyle w:val="22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/>
          <w:b w:val="0"/>
        </w:rPr>
      </w:pPr>
      <w:r w:rsidRPr="0084234B">
        <w:rPr>
          <w:rFonts w:ascii="Times New Roman" w:hAnsi="Times New Roman"/>
          <w:b w:val="0"/>
        </w:rPr>
        <w:t xml:space="preserve">применять </w:t>
      </w:r>
      <w:proofErr w:type="gramStart"/>
      <w:r w:rsidRPr="0084234B">
        <w:rPr>
          <w:rFonts w:ascii="Times New Roman" w:hAnsi="Times New Roman"/>
          <w:b w:val="0"/>
        </w:rPr>
        <w:t>естественно-научные</w:t>
      </w:r>
      <w:proofErr w:type="gramEnd"/>
      <w:r w:rsidRPr="0084234B">
        <w:rPr>
          <w:rFonts w:ascii="Times New Roman" w:hAnsi="Times New Roman"/>
          <w:b w:val="0"/>
        </w:rPr>
        <w:t>, математические и инженерные знания, научные принципы, лежащие в основе профессиональной деятельности для разработки, внедрения и совершенствования систем менеджмента качества организации</w:t>
      </w:r>
      <w:r w:rsidR="003A41F8">
        <w:rPr>
          <w:rFonts w:ascii="Times New Roman" w:hAnsi="Times New Roman"/>
          <w:b w:val="0"/>
        </w:rPr>
        <w:t>;</w:t>
      </w:r>
      <w:r w:rsidRPr="0084234B">
        <w:rPr>
          <w:rFonts w:ascii="Times New Roman" w:hAnsi="Times New Roman"/>
          <w:b w:val="0"/>
        </w:rPr>
        <w:t xml:space="preserve"> </w:t>
      </w:r>
    </w:p>
    <w:p w:rsidR="0050281E" w:rsidRPr="0084234B" w:rsidRDefault="0084234B" w:rsidP="003A41F8">
      <w:pPr>
        <w:pStyle w:val="22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/>
          <w:b w:val="0"/>
        </w:rPr>
      </w:pPr>
      <w:r w:rsidRPr="0084234B">
        <w:rPr>
          <w:rFonts w:ascii="Times New Roman" w:hAnsi="Times New Roman"/>
          <w:b w:val="0"/>
        </w:rPr>
        <w:t>учитывать в своей деятельности эконо</w:t>
      </w:r>
      <w:r w:rsidR="003A41F8">
        <w:rPr>
          <w:rFonts w:ascii="Times New Roman" w:hAnsi="Times New Roman"/>
          <w:b w:val="0"/>
        </w:rPr>
        <w:t>мические, экологические аспекты;</w:t>
      </w:r>
    </w:p>
    <w:p w:rsidR="003A41F8" w:rsidRDefault="003A41F8" w:rsidP="003A41F8">
      <w:pPr>
        <w:pStyle w:val="22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/>
          <w:b w:val="0"/>
        </w:rPr>
      </w:pPr>
      <w:r w:rsidRPr="001F2289">
        <w:rPr>
          <w:rFonts w:ascii="Times New Roman" w:hAnsi="Times New Roman"/>
          <w:b w:val="0"/>
        </w:rPr>
        <w:t xml:space="preserve">проводить теоретические и экспериментальные </w:t>
      </w:r>
      <w:r w:rsidRPr="0084234B">
        <w:rPr>
          <w:rFonts w:ascii="Times New Roman" w:hAnsi="Times New Roman"/>
          <w:b w:val="0"/>
        </w:rPr>
        <w:t>исследовани</w:t>
      </w:r>
      <w:r>
        <w:rPr>
          <w:rFonts w:ascii="Times New Roman" w:hAnsi="Times New Roman"/>
          <w:b w:val="0"/>
        </w:rPr>
        <w:t>я</w:t>
      </w:r>
      <w:r w:rsidRPr="0084234B">
        <w:rPr>
          <w:rFonts w:ascii="Times New Roman" w:hAnsi="Times New Roman"/>
          <w:b w:val="0"/>
        </w:rPr>
        <w:t xml:space="preserve"> </w:t>
      </w:r>
      <w:r w:rsidRPr="001F2289">
        <w:rPr>
          <w:rFonts w:ascii="Times New Roman" w:hAnsi="Times New Roman"/>
          <w:b w:val="0"/>
        </w:rPr>
        <w:t>в области управления качеством продукции, процессов и систем, создания новых  процессов и систем управления качеством</w:t>
      </w:r>
      <w:r>
        <w:rPr>
          <w:rFonts w:ascii="Times New Roman" w:hAnsi="Times New Roman"/>
          <w:b w:val="0"/>
        </w:rPr>
        <w:t>;</w:t>
      </w:r>
    </w:p>
    <w:p w:rsidR="003A41F8" w:rsidRDefault="001F2289" w:rsidP="003A41F8">
      <w:pPr>
        <w:pStyle w:val="22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/>
          <w:b w:val="0"/>
        </w:rPr>
      </w:pPr>
      <w:r w:rsidRPr="001F2289">
        <w:rPr>
          <w:rFonts w:ascii="Times New Roman" w:hAnsi="Times New Roman"/>
          <w:b w:val="0"/>
        </w:rPr>
        <w:t>использовать творческий подход для проектирования систем управления качеством производства</w:t>
      </w:r>
      <w:r w:rsidR="003A41F8">
        <w:rPr>
          <w:rFonts w:ascii="Times New Roman" w:hAnsi="Times New Roman"/>
          <w:b w:val="0"/>
        </w:rPr>
        <w:t>;</w:t>
      </w:r>
      <w:r w:rsidRPr="001F2289">
        <w:rPr>
          <w:rFonts w:ascii="Times New Roman" w:hAnsi="Times New Roman"/>
          <w:b w:val="0"/>
        </w:rPr>
        <w:t xml:space="preserve"> </w:t>
      </w:r>
    </w:p>
    <w:p w:rsidR="001F2289" w:rsidRDefault="001F2289" w:rsidP="003A41F8">
      <w:pPr>
        <w:pStyle w:val="22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/>
          <w:b w:val="0"/>
        </w:rPr>
      </w:pPr>
      <w:r w:rsidRPr="001F2289">
        <w:rPr>
          <w:rFonts w:ascii="Times New Roman" w:hAnsi="Times New Roman"/>
          <w:b w:val="0"/>
        </w:rPr>
        <w:t>уметь критически оценивать полученные теоретические и практические данные и делать выводы</w:t>
      </w:r>
      <w:r>
        <w:rPr>
          <w:rFonts w:ascii="Times New Roman" w:hAnsi="Times New Roman"/>
          <w:b w:val="0"/>
        </w:rPr>
        <w:t>;</w:t>
      </w:r>
    </w:p>
    <w:p w:rsidR="001F2289" w:rsidRDefault="001F2289" w:rsidP="003A41F8">
      <w:pPr>
        <w:pStyle w:val="22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/>
          <w:b w:val="0"/>
        </w:rPr>
      </w:pPr>
      <w:r w:rsidRPr="001F2289">
        <w:rPr>
          <w:rFonts w:ascii="Times New Roman" w:hAnsi="Times New Roman"/>
          <w:b w:val="0"/>
        </w:rPr>
        <w:t>эффективно работать индивидуально, в качестве члена и руководителя команды, состоящей из специалистов различных направлений и квалификаций, демонстрировать ответственность за результаты работы и готовность следовать корпоративной культуре организации.</w:t>
      </w:r>
    </w:p>
    <w:p w:rsidR="007431F8" w:rsidRPr="001F2289" w:rsidRDefault="007431F8" w:rsidP="007431F8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Основным результатом прохождения преддипломной практики является решение конкретной профессиональной практической задачи, оформленное в соответствии с требованиями ТПУ, в виде отчета. </w:t>
      </w:r>
    </w:p>
    <w:p w:rsidR="001F2289" w:rsidRDefault="001F2289" w:rsidP="00B10A1E">
      <w:pPr>
        <w:pStyle w:val="22"/>
        <w:spacing w:before="0" w:after="0"/>
        <w:ind w:firstLine="709"/>
        <w:rPr>
          <w:rFonts w:ascii="Times New Roman" w:hAnsi="Times New Roman"/>
        </w:rPr>
      </w:pPr>
    </w:p>
    <w:p w:rsidR="006A2714" w:rsidRDefault="006A2714" w:rsidP="00B10A1E">
      <w:pPr>
        <w:pStyle w:val="22"/>
        <w:spacing w:before="0" w:after="0"/>
        <w:ind w:firstLine="709"/>
        <w:rPr>
          <w:rFonts w:ascii="Times New Roman" w:hAnsi="Times New Roman"/>
          <w:iCs/>
        </w:rPr>
      </w:pPr>
      <w:r w:rsidRPr="0010038B">
        <w:rPr>
          <w:rFonts w:ascii="Times New Roman" w:hAnsi="Times New Roman"/>
        </w:rPr>
        <w:t>7. Структура и содержание практики</w:t>
      </w:r>
      <w:r w:rsidRPr="0010038B">
        <w:rPr>
          <w:rFonts w:ascii="Times New Roman" w:hAnsi="Times New Roman"/>
          <w:iCs/>
        </w:rPr>
        <w:t xml:space="preserve"> </w:t>
      </w:r>
    </w:p>
    <w:p w:rsidR="008C1357" w:rsidRPr="0010038B" w:rsidRDefault="008C1357" w:rsidP="00B10A1E">
      <w:pPr>
        <w:pStyle w:val="22"/>
        <w:spacing w:before="0" w:after="0"/>
        <w:ind w:firstLine="709"/>
        <w:rPr>
          <w:rFonts w:ascii="Times New Roman" w:hAnsi="Times New Roman"/>
        </w:rPr>
      </w:pPr>
    </w:p>
    <w:p w:rsidR="003A41F8" w:rsidRPr="003A41F8" w:rsidRDefault="003A41F8" w:rsidP="003A41F8">
      <w:pPr>
        <w:tabs>
          <w:tab w:val="left" w:pos="2127"/>
        </w:tabs>
        <w:ind w:firstLine="709"/>
        <w:jc w:val="both"/>
        <w:rPr>
          <w:bCs/>
          <w:sz w:val="28"/>
          <w:szCs w:val="28"/>
        </w:rPr>
      </w:pPr>
      <w:r w:rsidRPr="003A41F8">
        <w:rPr>
          <w:bCs/>
          <w:sz w:val="28"/>
          <w:szCs w:val="28"/>
        </w:rPr>
        <w:t>Администрация ТПУ своевременно распределяет студентов по местам практики</w:t>
      </w:r>
      <w:r>
        <w:rPr>
          <w:bCs/>
          <w:sz w:val="28"/>
          <w:szCs w:val="28"/>
        </w:rPr>
        <w:t>.</w:t>
      </w:r>
      <w:r w:rsidRPr="003A41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3A41F8">
        <w:rPr>
          <w:bCs/>
          <w:sz w:val="28"/>
          <w:szCs w:val="28"/>
        </w:rPr>
        <w:t xml:space="preserve"> соответствии с заключенными с предприятиями договорами  за 2-3 недели до начала практики издаются приказы. В приказе для каждого студента оговаривается срок, место практики и руководитель от кафедры.</w:t>
      </w:r>
    </w:p>
    <w:p w:rsidR="003A41F8" w:rsidRPr="003A41F8" w:rsidRDefault="003A41F8" w:rsidP="003A41F8">
      <w:pPr>
        <w:tabs>
          <w:tab w:val="left" w:pos="2127"/>
        </w:tabs>
        <w:ind w:firstLine="709"/>
        <w:jc w:val="both"/>
        <w:rPr>
          <w:bCs/>
          <w:sz w:val="28"/>
          <w:szCs w:val="28"/>
        </w:rPr>
      </w:pPr>
      <w:r w:rsidRPr="003A41F8">
        <w:rPr>
          <w:bCs/>
          <w:sz w:val="28"/>
          <w:szCs w:val="28"/>
        </w:rPr>
        <w:t xml:space="preserve">Отправке студентов на практику предшествует проведение собрания (производственного совещания) на кафедре с общим инструктажем, в т.ч. и по ТБ, разъясняются права и обязанности студентов во время прохождения практики, проводится дополнительное собеседование руководителей со студентами. </w:t>
      </w:r>
    </w:p>
    <w:p w:rsidR="003A41F8" w:rsidRPr="003A41F8" w:rsidRDefault="003A41F8" w:rsidP="003A41F8">
      <w:pPr>
        <w:tabs>
          <w:tab w:val="left" w:pos="2127"/>
        </w:tabs>
        <w:ind w:firstLine="709"/>
        <w:jc w:val="both"/>
        <w:rPr>
          <w:bCs/>
          <w:sz w:val="28"/>
          <w:szCs w:val="28"/>
        </w:rPr>
      </w:pPr>
      <w:r w:rsidRPr="003A41F8">
        <w:rPr>
          <w:bCs/>
          <w:sz w:val="28"/>
          <w:szCs w:val="28"/>
        </w:rPr>
        <w:t>Практика включает 5 этапов.</w:t>
      </w:r>
    </w:p>
    <w:p w:rsidR="003A41F8" w:rsidRDefault="003A41F8" w:rsidP="003A41F8">
      <w:pPr>
        <w:tabs>
          <w:tab w:val="left" w:pos="2127"/>
        </w:tabs>
        <w:ind w:firstLine="709"/>
        <w:jc w:val="both"/>
        <w:rPr>
          <w:bCs/>
          <w:sz w:val="28"/>
          <w:szCs w:val="28"/>
        </w:rPr>
      </w:pPr>
      <w:r w:rsidRPr="003A41F8">
        <w:rPr>
          <w:bCs/>
          <w:sz w:val="28"/>
          <w:szCs w:val="28"/>
        </w:rPr>
        <w:t xml:space="preserve">Первый этап (организационный) - подготовка к выезду на практику. </w:t>
      </w:r>
    </w:p>
    <w:p w:rsidR="003A41F8" w:rsidRDefault="003A41F8" w:rsidP="003A41F8">
      <w:pPr>
        <w:tabs>
          <w:tab w:val="left" w:pos="2127"/>
        </w:tabs>
        <w:ind w:firstLine="709"/>
        <w:jc w:val="both"/>
        <w:rPr>
          <w:bCs/>
          <w:sz w:val="28"/>
          <w:szCs w:val="28"/>
        </w:rPr>
      </w:pPr>
      <w:r w:rsidRPr="003A41F8">
        <w:rPr>
          <w:bCs/>
          <w:sz w:val="28"/>
          <w:szCs w:val="28"/>
        </w:rPr>
        <w:t>Перед выездом на практику все студенты должны:</w:t>
      </w:r>
    </w:p>
    <w:p w:rsidR="007431F8" w:rsidRPr="003A41F8" w:rsidRDefault="007431F8" w:rsidP="003A41F8">
      <w:pPr>
        <w:tabs>
          <w:tab w:val="left" w:pos="212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согласовать задание на выполнение выпускной квалификационной работы </w:t>
      </w:r>
      <w:r w:rsidR="009C2ACE">
        <w:rPr>
          <w:bCs/>
          <w:sz w:val="28"/>
          <w:szCs w:val="28"/>
        </w:rPr>
        <w:t xml:space="preserve">и задание на практику </w:t>
      </w:r>
      <w:r>
        <w:rPr>
          <w:bCs/>
          <w:sz w:val="28"/>
          <w:szCs w:val="28"/>
        </w:rPr>
        <w:t>с руководителем, составить перечень подлежащих решению задач;</w:t>
      </w:r>
    </w:p>
    <w:p w:rsidR="003A41F8" w:rsidRPr="003A41F8" w:rsidRDefault="003A41F8" w:rsidP="003A41F8">
      <w:pPr>
        <w:tabs>
          <w:tab w:val="left" w:pos="2127"/>
        </w:tabs>
        <w:ind w:firstLine="709"/>
        <w:jc w:val="both"/>
        <w:rPr>
          <w:bCs/>
          <w:sz w:val="28"/>
          <w:szCs w:val="28"/>
        </w:rPr>
      </w:pPr>
      <w:r w:rsidRPr="003A41F8">
        <w:rPr>
          <w:bCs/>
          <w:sz w:val="28"/>
          <w:szCs w:val="28"/>
        </w:rPr>
        <w:t>- пройти общий инструктаж на кафедре (проводит зав. кафедрой или его заместитель): цель и задачи практики, порядок прохождения практики, техника безопасности в пути следования к месту практики; указываются формы связи с кафедрой;</w:t>
      </w:r>
    </w:p>
    <w:p w:rsidR="003A41F8" w:rsidRPr="003A41F8" w:rsidRDefault="003A41F8" w:rsidP="003A41F8">
      <w:pPr>
        <w:tabs>
          <w:tab w:val="left" w:pos="2127"/>
        </w:tabs>
        <w:ind w:firstLine="709"/>
        <w:jc w:val="both"/>
        <w:rPr>
          <w:bCs/>
          <w:sz w:val="28"/>
          <w:szCs w:val="28"/>
        </w:rPr>
      </w:pPr>
      <w:r w:rsidRPr="003A41F8">
        <w:rPr>
          <w:bCs/>
          <w:sz w:val="28"/>
          <w:szCs w:val="28"/>
        </w:rPr>
        <w:t xml:space="preserve">- пройти собеседование с руководителем практики; </w:t>
      </w:r>
    </w:p>
    <w:p w:rsidR="003A41F8" w:rsidRPr="003A41F8" w:rsidRDefault="003A41F8" w:rsidP="003A41F8">
      <w:pPr>
        <w:tabs>
          <w:tab w:val="left" w:pos="2127"/>
        </w:tabs>
        <w:ind w:firstLine="709"/>
        <w:jc w:val="both"/>
        <w:rPr>
          <w:bCs/>
          <w:sz w:val="28"/>
          <w:szCs w:val="28"/>
        </w:rPr>
      </w:pPr>
      <w:r w:rsidRPr="003A41F8">
        <w:rPr>
          <w:bCs/>
          <w:sz w:val="28"/>
          <w:szCs w:val="28"/>
        </w:rPr>
        <w:t>- получить и оформить необходимые документы: командировочное удостоверение, программу практики, дневник установленного образца (приложение Б) и конкретное задание руководителя.</w:t>
      </w:r>
    </w:p>
    <w:p w:rsidR="003A41F8" w:rsidRPr="003A41F8" w:rsidRDefault="003A41F8" w:rsidP="003A41F8">
      <w:pPr>
        <w:tabs>
          <w:tab w:val="left" w:pos="2127"/>
        </w:tabs>
        <w:ind w:firstLine="709"/>
        <w:jc w:val="both"/>
        <w:rPr>
          <w:bCs/>
          <w:sz w:val="28"/>
          <w:szCs w:val="28"/>
        </w:rPr>
      </w:pPr>
      <w:r w:rsidRPr="003A41F8">
        <w:rPr>
          <w:bCs/>
          <w:sz w:val="28"/>
          <w:szCs w:val="28"/>
        </w:rPr>
        <w:t xml:space="preserve">Второй этап. По прибытию к месту практики, после устройства с жильем и оформления на работу, студенты информируют руководителей от ТПУ о своем трудоустройстве и в дальнейшем при прохождении практики о возникших сложностях и недоразумениях, если таковые будут иметь место. </w:t>
      </w:r>
    </w:p>
    <w:p w:rsidR="003A41F8" w:rsidRPr="003A41F8" w:rsidRDefault="003A41F8" w:rsidP="003A41F8">
      <w:pPr>
        <w:tabs>
          <w:tab w:val="left" w:pos="2127"/>
        </w:tabs>
        <w:ind w:firstLine="709"/>
        <w:jc w:val="both"/>
        <w:rPr>
          <w:bCs/>
          <w:sz w:val="28"/>
          <w:szCs w:val="28"/>
        </w:rPr>
      </w:pPr>
      <w:r w:rsidRPr="003A41F8">
        <w:rPr>
          <w:bCs/>
          <w:sz w:val="28"/>
          <w:szCs w:val="28"/>
        </w:rPr>
        <w:t>Приказом по предприятию из числа инженерных работников (прямых специалистов) в соответствии с условиями договора на проведение производственной практики студентов Томского политехнического университета между ТПУ и предприятием назначается руководитель от производства, с которым уточняется рабочее место, программа, индивидуальное задание и порядок прохождения практики.</w:t>
      </w:r>
    </w:p>
    <w:p w:rsidR="003A41F8" w:rsidRDefault="003A41F8" w:rsidP="003A41F8">
      <w:pPr>
        <w:tabs>
          <w:tab w:val="left" w:pos="2127"/>
        </w:tabs>
        <w:ind w:firstLine="709"/>
        <w:jc w:val="both"/>
        <w:rPr>
          <w:bCs/>
          <w:sz w:val="28"/>
          <w:szCs w:val="28"/>
        </w:rPr>
      </w:pPr>
      <w:r w:rsidRPr="003A41F8">
        <w:rPr>
          <w:bCs/>
          <w:sz w:val="28"/>
          <w:szCs w:val="28"/>
        </w:rPr>
        <w:t xml:space="preserve">Третий этап. Работа </w:t>
      </w:r>
      <w:r w:rsidR="008C1357">
        <w:rPr>
          <w:bCs/>
          <w:sz w:val="28"/>
          <w:szCs w:val="28"/>
        </w:rPr>
        <w:t>на предприятии (</w:t>
      </w:r>
      <w:r w:rsidRPr="003A41F8">
        <w:rPr>
          <w:bCs/>
          <w:sz w:val="28"/>
          <w:szCs w:val="28"/>
        </w:rPr>
        <w:t>в цехе</w:t>
      </w:r>
      <w:r w:rsidR="008C1357">
        <w:rPr>
          <w:bCs/>
          <w:sz w:val="28"/>
          <w:szCs w:val="28"/>
        </w:rPr>
        <w:t xml:space="preserve">, </w:t>
      </w:r>
      <w:r w:rsidRPr="003A41F8">
        <w:rPr>
          <w:bCs/>
          <w:sz w:val="28"/>
          <w:szCs w:val="28"/>
        </w:rPr>
        <w:t>лаборатории</w:t>
      </w:r>
      <w:r w:rsidR="008C1357">
        <w:rPr>
          <w:bCs/>
          <w:sz w:val="28"/>
          <w:szCs w:val="28"/>
        </w:rPr>
        <w:t xml:space="preserve">, отделе) </w:t>
      </w:r>
      <w:r w:rsidRPr="003A41F8">
        <w:rPr>
          <w:bCs/>
          <w:sz w:val="28"/>
          <w:szCs w:val="28"/>
        </w:rPr>
        <w:t xml:space="preserve">в </w:t>
      </w:r>
      <w:r w:rsidR="00B9537B">
        <w:rPr>
          <w:bCs/>
          <w:sz w:val="28"/>
          <w:szCs w:val="28"/>
        </w:rPr>
        <w:t>области системы менеджмента</w:t>
      </w:r>
      <w:r w:rsidR="008C1357">
        <w:rPr>
          <w:bCs/>
          <w:sz w:val="28"/>
          <w:szCs w:val="28"/>
        </w:rPr>
        <w:t xml:space="preserve"> качеств</w:t>
      </w:r>
      <w:r w:rsidR="00B9537B">
        <w:rPr>
          <w:bCs/>
          <w:sz w:val="28"/>
          <w:szCs w:val="28"/>
        </w:rPr>
        <w:t>а</w:t>
      </w:r>
      <w:r w:rsidRPr="003A41F8">
        <w:rPr>
          <w:bCs/>
          <w:sz w:val="28"/>
          <w:szCs w:val="28"/>
        </w:rPr>
        <w:t xml:space="preserve">. </w:t>
      </w:r>
      <w:r w:rsidR="008C1357">
        <w:rPr>
          <w:bCs/>
          <w:sz w:val="28"/>
          <w:szCs w:val="28"/>
        </w:rPr>
        <w:t>Студенты</w:t>
      </w:r>
      <w:r w:rsidRPr="003A41F8">
        <w:rPr>
          <w:bCs/>
          <w:sz w:val="28"/>
          <w:szCs w:val="28"/>
        </w:rPr>
        <w:t xml:space="preserve"> собирают и обрабатывают м</w:t>
      </w:r>
      <w:r w:rsidR="008C1357">
        <w:rPr>
          <w:bCs/>
          <w:sz w:val="28"/>
          <w:szCs w:val="28"/>
        </w:rPr>
        <w:t>атериал к отчету, ведут дневник</w:t>
      </w:r>
      <w:r w:rsidRPr="003A41F8">
        <w:rPr>
          <w:bCs/>
          <w:sz w:val="28"/>
          <w:szCs w:val="28"/>
        </w:rPr>
        <w:t xml:space="preserve">, пишут разделы отчета, знакомятся с цехами и отделами предприятия. Вся деятельность студентов на третьем этапе проходит под наблюдением руководителей от производства, к которым студенты обращаются по всем вопросам практики. </w:t>
      </w:r>
    </w:p>
    <w:p w:rsidR="003A41F8" w:rsidRPr="003A41F8" w:rsidRDefault="003A41F8" w:rsidP="003A41F8">
      <w:pPr>
        <w:tabs>
          <w:tab w:val="left" w:pos="2127"/>
        </w:tabs>
        <w:ind w:firstLine="709"/>
        <w:jc w:val="both"/>
        <w:rPr>
          <w:bCs/>
          <w:sz w:val="28"/>
          <w:szCs w:val="28"/>
        </w:rPr>
      </w:pPr>
      <w:r w:rsidRPr="003A41F8">
        <w:rPr>
          <w:bCs/>
          <w:sz w:val="28"/>
          <w:szCs w:val="28"/>
        </w:rPr>
        <w:t>Четвертый этап (2-3 дня до окончания практики) посвящается окончательному оформлению отчета, сдаче его в переплетенном виде на проверку руководителю от производства, который на титульном листе проставляет оценку по пятибалльной системе и заверяет свою подпись печатью.</w:t>
      </w:r>
    </w:p>
    <w:p w:rsidR="003855FB" w:rsidRPr="003A41F8" w:rsidRDefault="003A41F8" w:rsidP="003A41F8">
      <w:pPr>
        <w:tabs>
          <w:tab w:val="left" w:pos="2127"/>
        </w:tabs>
        <w:ind w:firstLine="709"/>
        <w:jc w:val="both"/>
        <w:rPr>
          <w:bCs/>
          <w:sz w:val="28"/>
          <w:szCs w:val="28"/>
        </w:rPr>
      </w:pPr>
      <w:r w:rsidRPr="003A41F8">
        <w:rPr>
          <w:bCs/>
          <w:sz w:val="28"/>
          <w:szCs w:val="28"/>
        </w:rPr>
        <w:t xml:space="preserve">Пятый этап. Защита отчета на кафедре. </w:t>
      </w:r>
      <w:r w:rsidR="008C1357">
        <w:rPr>
          <w:bCs/>
          <w:sz w:val="28"/>
          <w:szCs w:val="28"/>
        </w:rPr>
        <w:t xml:space="preserve">Оценка по практике </w:t>
      </w:r>
      <w:r w:rsidRPr="003A41F8">
        <w:rPr>
          <w:bCs/>
          <w:sz w:val="28"/>
          <w:szCs w:val="28"/>
        </w:rPr>
        <w:t>приравнивается к оценкам по теоретическому обучению и учитывается при подведении итогов общей успеваемости студентов.</w:t>
      </w:r>
    </w:p>
    <w:p w:rsidR="0084234B" w:rsidRDefault="0084234B" w:rsidP="00B10A1E">
      <w:pPr>
        <w:pStyle w:val="22"/>
        <w:spacing w:before="0" w:after="0"/>
        <w:ind w:firstLine="709"/>
        <w:rPr>
          <w:rFonts w:ascii="Times New Roman" w:hAnsi="Times New Roman"/>
        </w:rPr>
      </w:pPr>
    </w:p>
    <w:p w:rsidR="00BB59FA" w:rsidRDefault="008C1357" w:rsidP="00BB59FA">
      <w:pPr>
        <w:pStyle w:val="22"/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6A2714" w:rsidRPr="00BB59FA">
        <w:rPr>
          <w:rFonts w:ascii="Times New Roman" w:hAnsi="Times New Roman"/>
        </w:rPr>
        <w:t xml:space="preserve">. </w:t>
      </w:r>
      <w:r w:rsidR="00BB59FA" w:rsidRPr="00BB59FA">
        <w:rPr>
          <w:rFonts w:ascii="Times New Roman" w:hAnsi="Times New Roman"/>
        </w:rPr>
        <w:t>Аттестация по итогам практики</w:t>
      </w:r>
    </w:p>
    <w:p w:rsidR="008C1357" w:rsidRPr="00BB59FA" w:rsidRDefault="008C1357" w:rsidP="00BB59FA">
      <w:pPr>
        <w:pStyle w:val="22"/>
        <w:spacing w:before="0" w:after="0"/>
        <w:ind w:firstLine="709"/>
        <w:rPr>
          <w:rFonts w:ascii="Times New Roman" w:hAnsi="Times New Roman"/>
        </w:rPr>
      </w:pPr>
    </w:p>
    <w:p w:rsidR="00BB59FA" w:rsidRDefault="00BB59FA" w:rsidP="003855F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Аттестацию по итогам практики проводит комиссия, назначенная распоряжением зав. кафедрой.</w:t>
      </w:r>
    </w:p>
    <w:p w:rsidR="00BB59FA" w:rsidRDefault="00BB59FA" w:rsidP="003855F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допуска к защите практики служит письменный отчет, дневник и отзыв руководителя практики от предприятия.</w:t>
      </w:r>
    </w:p>
    <w:p w:rsidR="003855FB" w:rsidRPr="003855FB" w:rsidRDefault="003855FB" w:rsidP="003855F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855FB">
        <w:rPr>
          <w:sz w:val="28"/>
          <w:szCs w:val="28"/>
        </w:rPr>
        <w:t>Структура и содержание отчета по практике</w:t>
      </w:r>
      <w:r>
        <w:rPr>
          <w:sz w:val="28"/>
          <w:szCs w:val="28"/>
        </w:rPr>
        <w:t>:</w:t>
      </w:r>
    </w:p>
    <w:p w:rsidR="003855FB" w:rsidRPr="003855FB" w:rsidRDefault="003855FB" w:rsidP="003855F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855FB">
        <w:rPr>
          <w:sz w:val="28"/>
          <w:szCs w:val="28"/>
        </w:rPr>
        <w:t xml:space="preserve">1 Титульный лист. </w:t>
      </w:r>
    </w:p>
    <w:p w:rsidR="003855FB" w:rsidRPr="003855FB" w:rsidRDefault="003855FB" w:rsidP="003855F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855FB">
        <w:rPr>
          <w:sz w:val="28"/>
          <w:szCs w:val="28"/>
        </w:rPr>
        <w:lastRenderedPageBreak/>
        <w:t xml:space="preserve">2 Задание на </w:t>
      </w:r>
      <w:r w:rsidR="009C2ACE">
        <w:rPr>
          <w:sz w:val="28"/>
          <w:szCs w:val="28"/>
        </w:rPr>
        <w:t>преддипломную</w:t>
      </w:r>
      <w:r w:rsidRPr="003855FB">
        <w:rPr>
          <w:sz w:val="28"/>
          <w:szCs w:val="28"/>
        </w:rPr>
        <w:t xml:space="preserve"> практику. Рекомендуемая структура задания: тема работы, основная задача, содержание работы и содержание отчета о выполненной работе.</w:t>
      </w:r>
    </w:p>
    <w:p w:rsidR="003855FB" w:rsidRPr="003855FB" w:rsidRDefault="003855FB" w:rsidP="003855F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855FB">
        <w:rPr>
          <w:sz w:val="28"/>
          <w:szCs w:val="28"/>
        </w:rPr>
        <w:t>3 Реферат. Реферат содержит количественную характеристику отчета (число страниц, рисунков, таблиц, количество использованных источников, приложений и т.п.) и краткую текстовую часть.</w:t>
      </w:r>
    </w:p>
    <w:p w:rsidR="003855FB" w:rsidRPr="003855FB" w:rsidRDefault="003855FB" w:rsidP="003855F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855FB">
        <w:rPr>
          <w:sz w:val="28"/>
          <w:szCs w:val="28"/>
        </w:rPr>
        <w:t>4  Содержание.</w:t>
      </w:r>
    </w:p>
    <w:p w:rsidR="003855FB" w:rsidRPr="003855FB" w:rsidRDefault="003855FB" w:rsidP="003855F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855FB">
        <w:rPr>
          <w:sz w:val="28"/>
          <w:szCs w:val="28"/>
        </w:rPr>
        <w:t>5 Введение.</w:t>
      </w:r>
    </w:p>
    <w:p w:rsidR="003855FB" w:rsidRPr="003855FB" w:rsidRDefault="003855FB" w:rsidP="003855F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855FB">
        <w:rPr>
          <w:sz w:val="28"/>
          <w:szCs w:val="28"/>
        </w:rPr>
        <w:t>Сведения о предприятии, на котором проходила практика: административное положение, структура предприятия, взаимодействие его отдельных частей, профиль деятельности, решаемые задачи.</w:t>
      </w:r>
    </w:p>
    <w:p w:rsidR="003855FB" w:rsidRPr="003855FB" w:rsidRDefault="003855FB" w:rsidP="003855F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855FB">
        <w:rPr>
          <w:sz w:val="28"/>
          <w:szCs w:val="28"/>
        </w:rPr>
        <w:t>6 Основная часть отчета (</w:t>
      </w:r>
      <w:r w:rsidR="009C2ACE">
        <w:rPr>
          <w:sz w:val="28"/>
          <w:szCs w:val="28"/>
        </w:rPr>
        <w:t>содержание работы студента, его личный вклад в решение поставленных производственных задач</w:t>
      </w:r>
      <w:r w:rsidRPr="003855FB">
        <w:rPr>
          <w:sz w:val="28"/>
          <w:szCs w:val="28"/>
        </w:rPr>
        <w:t>).</w:t>
      </w:r>
    </w:p>
    <w:p w:rsidR="003855FB" w:rsidRPr="003855FB" w:rsidRDefault="003855FB" w:rsidP="003855F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855FB">
        <w:rPr>
          <w:sz w:val="28"/>
          <w:szCs w:val="28"/>
        </w:rPr>
        <w:t xml:space="preserve">7 Заключение. Обсуждение результатов выполнения практики в виде кратких, но принципиально необходимых доказательств, обоснований, разъяснений, анализов, оценок, обобщений и выводов; </w:t>
      </w:r>
    </w:p>
    <w:p w:rsidR="003855FB" w:rsidRPr="003855FB" w:rsidRDefault="003855FB" w:rsidP="003855F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855FB">
        <w:rPr>
          <w:sz w:val="28"/>
          <w:szCs w:val="28"/>
        </w:rPr>
        <w:t>8  Список использованной литературы и источников.</w:t>
      </w:r>
    </w:p>
    <w:p w:rsidR="003855FB" w:rsidRPr="003855FB" w:rsidRDefault="003855FB" w:rsidP="003855F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855FB">
        <w:rPr>
          <w:sz w:val="28"/>
          <w:szCs w:val="28"/>
        </w:rPr>
        <w:t>9 Приложения (иллюстрации, таблицы, карты, те</w:t>
      </w:r>
      <w:proofErr w:type="gramStart"/>
      <w:r w:rsidRPr="003855FB">
        <w:rPr>
          <w:sz w:val="28"/>
          <w:szCs w:val="28"/>
        </w:rPr>
        <w:t>кст всп</w:t>
      </w:r>
      <w:proofErr w:type="gramEnd"/>
      <w:r w:rsidRPr="003855FB">
        <w:rPr>
          <w:sz w:val="28"/>
          <w:szCs w:val="28"/>
        </w:rPr>
        <w:t>омогательного характера). Приложения могут быть оформлены отдельной папкой.</w:t>
      </w:r>
    </w:p>
    <w:p w:rsidR="003855FB" w:rsidRPr="003855FB" w:rsidRDefault="003855FB" w:rsidP="003855F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855FB">
        <w:rPr>
          <w:sz w:val="28"/>
          <w:szCs w:val="28"/>
        </w:rPr>
        <w:t>10 Оформление отчета по практике выполняется в соответствии с требованиями СТО ТПУ 2.5.01-2011 «</w:t>
      </w:r>
      <w:r>
        <w:rPr>
          <w:sz w:val="28"/>
          <w:szCs w:val="28"/>
        </w:rPr>
        <w:t xml:space="preserve">Стандарт предприятия. Система образовательных стандартов. </w:t>
      </w:r>
      <w:r w:rsidRPr="003855FB">
        <w:rPr>
          <w:sz w:val="28"/>
          <w:szCs w:val="28"/>
        </w:rPr>
        <w:t>Работы выпускные квалификационные, проекты и работы курсовые. Структура и правила оформления».</w:t>
      </w:r>
    </w:p>
    <w:p w:rsidR="00BB59FA" w:rsidRDefault="00BB59FA" w:rsidP="003855F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титульного листа приведена в </w:t>
      </w:r>
      <w:r w:rsidR="003855FB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риложении </w:t>
      </w:r>
      <w:r w:rsidR="003855F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B59FA" w:rsidRDefault="00606467" w:rsidP="003855F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B59FA">
        <w:rPr>
          <w:sz w:val="28"/>
          <w:szCs w:val="28"/>
        </w:rPr>
        <w:t>тчет составляется</w:t>
      </w:r>
      <w:r>
        <w:rPr>
          <w:sz w:val="28"/>
          <w:szCs w:val="28"/>
        </w:rPr>
        <w:t xml:space="preserve"> и представляется </w:t>
      </w:r>
      <w:r w:rsidR="00BB59FA">
        <w:rPr>
          <w:sz w:val="28"/>
          <w:szCs w:val="28"/>
        </w:rPr>
        <w:t>каждым студентом индивидуально.</w:t>
      </w:r>
    </w:p>
    <w:p w:rsidR="00BB59FA" w:rsidRDefault="00BB59FA" w:rsidP="003855F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дневника о практике приведена в </w:t>
      </w:r>
      <w:r w:rsidR="003855FB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риложении </w:t>
      </w:r>
      <w:r w:rsidR="003855FB">
        <w:rPr>
          <w:sz w:val="28"/>
          <w:szCs w:val="28"/>
        </w:rPr>
        <w:t>Б</w:t>
      </w:r>
      <w:r>
        <w:rPr>
          <w:sz w:val="28"/>
          <w:szCs w:val="28"/>
        </w:rPr>
        <w:t>.</w:t>
      </w:r>
    </w:p>
    <w:p w:rsidR="00BB59FA" w:rsidRDefault="00BB59FA" w:rsidP="003855F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Заполненный дневник (страница 3 «Дневник» заполняется не реже 1 раза в неделю) с отзывом руководителя практики (</w:t>
      </w:r>
      <w:r w:rsidR="003855FB">
        <w:rPr>
          <w:sz w:val="28"/>
          <w:szCs w:val="28"/>
        </w:rPr>
        <w:t>Приложение В</w:t>
      </w:r>
      <w:r>
        <w:rPr>
          <w:sz w:val="28"/>
          <w:szCs w:val="28"/>
        </w:rPr>
        <w:t>) сдается с отчетом на кафедру не позднее 2-х дней до аттестации.</w:t>
      </w:r>
    </w:p>
    <w:p w:rsidR="00BB59FA" w:rsidRDefault="00BB59FA" w:rsidP="003855F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проводится в течение месяца после начала занятий.</w:t>
      </w:r>
    </w:p>
    <w:p w:rsidR="00BB59FA" w:rsidRDefault="00BB59FA" w:rsidP="003855F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Студент не прошедший в назначенный срок аттестацию допускается до аттестации только при наличии разрешения деканата.</w:t>
      </w:r>
    </w:p>
    <w:p w:rsidR="00BB59FA" w:rsidRDefault="00BB59FA" w:rsidP="003855F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аттестации используется рейтинговая система:</w:t>
      </w:r>
    </w:p>
    <w:p w:rsidR="00BB59FA" w:rsidRDefault="00BB59FA" w:rsidP="00BB59FA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943"/>
        <w:gridCol w:w="1983"/>
      </w:tblGrid>
      <w:tr w:rsidR="00BB59FA" w:rsidTr="00A91C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A" w:rsidRDefault="00BB59FA" w:rsidP="00A91C2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B59FA" w:rsidRDefault="00BB59FA" w:rsidP="00A91C2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A" w:rsidRDefault="00BB59FA" w:rsidP="00A91C2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A" w:rsidRDefault="00BB59FA" w:rsidP="003855F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BB59FA" w:rsidTr="00A91C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A" w:rsidRDefault="00BB59FA" w:rsidP="00A91C2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A" w:rsidRDefault="00BB59FA" w:rsidP="00A91C2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доклада:</w:t>
            </w:r>
          </w:p>
          <w:p w:rsidR="00BB59FA" w:rsidRDefault="00BB59FA" w:rsidP="00BB59F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презентаций;</w:t>
            </w:r>
          </w:p>
          <w:p w:rsidR="00BB59FA" w:rsidRDefault="00BB59FA" w:rsidP="00BB59F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раздаточного материала;</w:t>
            </w:r>
          </w:p>
          <w:p w:rsidR="00BB59FA" w:rsidRDefault="00BB59FA" w:rsidP="00BB59F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Грамотная русская речь, навыки технического языка.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A" w:rsidRDefault="00BB59FA" w:rsidP="003855F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B59FA" w:rsidTr="00A91C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A" w:rsidRDefault="00BB59FA" w:rsidP="00A91C20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A" w:rsidRDefault="00BB59FA" w:rsidP="00A91C2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целей и решение поставленных задач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A" w:rsidRDefault="00BB59FA" w:rsidP="003855F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B59FA" w:rsidTr="00A91C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A" w:rsidRDefault="00BB59FA" w:rsidP="00A91C20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A" w:rsidRDefault="00BB59FA" w:rsidP="00A91C2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самостоятельности работы, качество выводов, оригинальность мышления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A" w:rsidRDefault="00BB59FA" w:rsidP="003855F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B59FA" w:rsidTr="00A91C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A" w:rsidRDefault="00BB59FA" w:rsidP="00A91C20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A" w:rsidRDefault="00BB59FA" w:rsidP="00A91C2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оформления отчета, наличие всех необходимых компонентов отчета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A" w:rsidRDefault="00BB59FA" w:rsidP="003855F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B59FA" w:rsidTr="00A91C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A" w:rsidRDefault="00BB59FA" w:rsidP="00A91C20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A" w:rsidRDefault="00BB59FA" w:rsidP="00A91C2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заполнения дневника практики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A" w:rsidRDefault="00BB59FA" w:rsidP="003855F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B59FA" w:rsidTr="00A91C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A" w:rsidRDefault="00BB59FA" w:rsidP="00A91C20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A" w:rsidRDefault="00BB59FA" w:rsidP="00A91C2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A" w:rsidRDefault="00BB59FA" w:rsidP="003855F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B59FA" w:rsidTr="00A91C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A" w:rsidRDefault="00BB59FA" w:rsidP="00A91C20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A" w:rsidRDefault="00BB59FA" w:rsidP="00A91C2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руководителя практики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A" w:rsidRDefault="00BB59FA" w:rsidP="003855F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отл</w:t>
            </w:r>
            <w:proofErr w:type="spellEnd"/>
            <w:r>
              <w:rPr>
                <w:sz w:val="28"/>
                <w:szCs w:val="28"/>
              </w:rPr>
              <w:t>.» -   10</w:t>
            </w:r>
          </w:p>
          <w:p w:rsidR="00BB59FA" w:rsidRDefault="00BB59FA" w:rsidP="003855F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</w:t>
            </w:r>
            <w:proofErr w:type="gramStart"/>
            <w:r>
              <w:rPr>
                <w:sz w:val="28"/>
                <w:szCs w:val="28"/>
              </w:rPr>
              <w:t xml:space="preserve">.» -     </w:t>
            </w:r>
            <w:proofErr w:type="gramEnd"/>
            <w:r>
              <w:rPr>
                <w:sz w:val="28"/>
                <w:szCs w:val="28"/>
              </w:rPr>
              <w:t>8</w:t>
            </w:r>
          </w:p>
          <w:p w:rsidR="00BB59FA" w:rsidRDefault="00BB59FA" w:rsidP="003855F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.» - 6</w:t>
            </w:r>
          </w:p>
        </w:tc>
      </w:tr>
      <w:tr w:rsidR="00BB59FA" w:rsidTr="00A91C20"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A" w:rsidRDefault="00BB59FA" w:rsidP="00A91C2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FA" w:rsidRDefault="00BB59FA" w:rsidP="003855F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количество баллов – 100</w:t>
            </w:r>
          </w:p>
        </w:tc>
      </w:tr>
    </w:tbl>
    <w:p w:rsidR="00BB59FA" w:rsidRDefault="00BB59FA" w:rsidP="003855F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аттестации выставляется оценка:</w:t>
      </w:r>
    </w:p>
    <w:p w:rsidR="00BB59FA" w:rsidRDefault="00BB59FA" w:rsidP="003855F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более 90 – отлично;</w:t>
      </w:r>
    </w:p>
    <w:p w:rsidR="00BB59FA" w:rsidRDefault="00BB59FA" w:rsidP="003855F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70 до 90 – хорошо;</w:t>
      </w:r>
    </w:p>
    <w:p w:rsidR="00BB59FA" w:rsidRDefault="00BB59FA" w:rsidP="003855F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55 до 70 -  удовлетворительно.</w:t>
      </w:r>
    </w:p>
    <w:p w:rsid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</w:rPr>
      </w:pPr>
    </w:p>
    <w:p w:rsidR="006A2714" w:rsidRPr="0048142E" w:rsidRDefault="008C1357" w:rsidP="00B77B4B">
      <w:pPr>
        <w:pStyle w:val="22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6A2714" w:rsidRPr="0048142E">
        <w:rPr>
          <w:rFonts w:ascii="Times New Roman" w:hAnsi="Times New Roman"/>
        </w:rPr>
        <w:t xml:space="preserve">. Учебно-методическое и информационное обеспечение практики </w:t>
      </w:r>
    </w:p>
    <w:p w:rsidR="00403C40" w:rsidRDefault="00403C40" w:rsidP="00B77B4B">
      <w:pPr>
        <w:shd w:val="clear" w:color="auto" w:fill="FFFFFF"/>
        <w:tabs>
          <w:tab w:val="left" w:pos="331"/>
        </w:tabs>
        <w:ind w:firstLine="709"/>
        <w:jc w:val="both"/>
        <w:rPr>
          <w:b/>
          <w:sz w:val="28"/>
          <w:szCs w:val="28"/>
        </w:rPr>
      </w:pPr>
    </w:p>
    <w:p w:rsidR="008C1357" w:rsidRPr="008C1357" w:rsidRDefault="00403C40" w:rsidP="00B77B4B">
      <w:pPr>
        <w:shd w:val="clear" w:color="auto" w:fill="FFFFFF"/>
        <w:tabs>
          <w:tab w:val="left" w:pos="331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8C1357" w:rsidRPr="008C1357">
        <w:rPr>
          <w:b/>
          <w:sz w:val="28"/>
          <w:szCs w:val="28"/>
        </w:rPr>
        <w:t>итература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>Методы менеджмента качества: Ежемесячный научно- технический журнал/ Госстандарт России. – М.: Стандарты и качество, 2001 – 2014.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 xml:space="preserve">Стандарты и качество: Ежемесячный журнал/ Госстандарт России. – М.: </w:t>
      </w:r>
      <w:proofErr w:type="spellStart"/>
      <w:r w:rsidRPr="00403C40">
        <w:rPr>
          <w:rFonts w:ascii="Times New Roman" w:hAnsi="Times New Roman"/>
          <w:b w:val="0"/>
          <w:bCs w:val="0"/>
        </w:rPr>
        <w:t>Б.и</w:t>
      </w:r>
      <w:proofErr w:type="spellEnd"/>
      <w:r w:rsidRPr="00403C40">
        <w:rPr>
          <w:rFonts w:ascii="Times New Roman" w:hAnsi="Times New Roman"/>
          <w:b w:val="0"/>
          <w:bCs w:val="0"/>
        </w:rPr>
        <w:t>., 1980 – 2014.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 xml:space="preserve">Михеева, Екатерина Николаевна Управление качеством : учебник / Е. Н. Михеева, М. В. Сероштан. — 2-е изд., </w:t>
      </w:r>
      <w:proofErr w:type="spellStart"/>
      <w:r w:rsidRPr="00403C40">
        <w:rPr>
          <w:rFonts w:ascii="Times New Roman" w:hAnsi="Times New Roman"/>
          <w:b w:val="0"/>
          <w:bCs w:val="0"/>
        </w:rPr>
        <w:t>испр</w:t>
      </w:r>
      <w:proofErr w:type="spellEnd"/>
      <w:r w:rsidRPr="00403C40">
        <w:rPr>
          <w:rFonts w:ascii="Times New Roman" w:hAnsi="Times New Roman"/>
          <w:b w:val="0"/>
          <w:bCs w:val="0"/>
        </w:rPr>
        <w:t>. и доп</w:t>
      </w:r>
      <w:proofErr w:type="gramStart"/>
      <w:r w:rsidRPr="00403C40">
        <w:rPr>
          <w:rFonts w:ascii="Times New Roman" w:hAnsi="Times New Roman"/>
          <w:b w:val="0"/>
          <w:bCs w:val="0"/>
        </w:rPr>
        <w:t xml:space="preserve">.. — </w:t>
      </w:r>
      <w:proofErr w:type="gramEnd"/>
      <w:r w:rsidRPr="00403C40">
        <w:rPr>
          <w:rFonts w:ascii="Times New Roman" w:hAnsi="Times New Roman"/>
          <w:b w:val="0"/>
          <w:bCs w:val="0"/>
        </w:rPr>
        <w:t>Москва: Дашков и Ко, 2011. — 532 с.: 21 см</w:t>
      </w:r>
      <w:proofErr w:type="gramStart"/>
      <w:r w:rsidRPr="00403C40">
        <w:rPr>
          <w:rFonts w:ascii="Times New Roman" w:hAnsi="Times New Roman"/>
          <w:b w:val="0"/>
          <w:bCs w:val="0"/>
        </w:rPr>
        <w:t xml:space="preserve">.. — </w:t>
      </w:r>
      <w:proofErr w:type="spellStart"/>
      <w:proofErr w:type="gramEnd"/>
      <w:r w:rsidRPr="00403C40">
        <w:rPr>
          <w:rFonts w:ascii="Times New Roman" w:hAnsi="Times New Roman"/>
          <w:b w:val="0"/>
          <w:bCs w:val="0"/>
        </w:rPr>
        <w:t>Библиогр</w:t>
      </w:r>
      <w:proofErr w:type="spellEnd"/>
      <w:r w:rsidRPr="00403C40">
        <w:rPr>
          <w:rFonts w:ascii="Times New Roman" w:hAnsi="Times New Roman"/>
          <w:b w:val="0"/>
          <w:bCs w:val="0"/>
        </w:rPr>
        <w:t>.: с. 481-487.. — ISBN 978-5-394-01078-1 ((в пер.)).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proofErr w:type="spellStart"/>
      <w:r w:rsidRPr="00403C40">
        <w:rPr>
          <w:rFonts w:ascii="Times New Roman" w:hAnsi="Times New Roman"/>
          <w:b w:val="0"/>
          <w:bCs w:val="0"/>
        </w:rPr>
        <w:t>Серенков</w:t>
      </w:r>
      <w:proofErr w:type="spellEnd"/>
      <w:r w:rsidRPr="00403C40">
        <w:rPr>
          <w:rFonts w:ascii="Times New Roman" w:hAnsi="Times New Roman"/>
          <w:b w:val="0"/>
          <w:bCs w:val="0"/>
        </w:rPr>
        <w:t xml:space="preserve">, Павел Степанович Методы менеджмента качества. Методология организационного проектирования инженерной составляющей системы менеджмента качества / П. С. </w:t>
      </w:r>
      <w:proofErr w:type="spellStart"/>
      <w:r w:rsidRPr="00403C40">
        <w:rPr>
          <w:rFonts w:ascii="Times New Roman" w:hAnsi="Times New Roman"/>
          <w:b w:val="0"/>
          <w:bCs w:val="0"/>
        </w:rPr>
        <w:t>Серенков</w:t>
      </w:r>
      <w:proofErr w:type="spellEnd"/>
      <w:r w:rsidRPr="00403C40">
        <w:rPr>
          <w:rFonts w:ascii="Times New Roman" w:hAnsi="Times New Roman"/>
          <w:b w:val="0"/>
          <w:bCs w:val="0"/>
        </w:rPr>
        <w:t>. — Москва; Минск: Инфра-М Новое знание, 2011. — 491 с.: ил</w:t>
      </w:r>
      <w:proofErr w:type="gramStart"/>
      <w:r w:rsidRPr="00403C40">
        <w:rPr>
          <w:rFonts w:ascii="Times New Roman" w:hAnsi="Times New Roman"/>
          <w:b w:val="0"/>
          <w:bCs w:val="0"/>
        </w:rPr>
        <w:t xml:space="preserve">.. — </w:t>
      </w:r>
      <w:proofErr w:type="gramEnd"/>
      <w:r w:rsidRPr="00403C40">
        <w:rPr>
          <w:rFonts w:ascii="Times New Roman" w:hAnsi="Times New Roman"/>
          <w:b w:val="0"/>
          <w:bCs w:val="0"/>
        </w:rPr>
        <w:t xml:space="preserve">Высшее образование. — </w:t>
      </w:r>
      <w:proofErr w:type="spellStart"/>
      <w:r w:rsidRPr="00403C40">
        <w:rPr>
          <w:rFonts w:ascii="Times New Roman" w:hAnsi="Times New Roman"/>
          <w:b w:val="0"/>
          <w:bCs w:val="0"/>
        </w:rPr>
        <w:t>Библиогр</w:t>
      </w:r>
      <w:proofErr w:type="spellEnd"/>
      <w:r w:rsidRPr="00403C40">
        <w:rPr>
          <w:rFonts w:ascii="Times New Roman" w:hAnsi="Times New Roman"/>
          <w:b w:val="0"/>
          <w:bCs w:val="0"/>
        </w:rPr>
        <w:t>.: с. 470-490.. — ISBN 978-5-16-004962-5. — ISBN 978-985-475-453-6.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>Всеобщее управление качеством: учебное пособие: в 2 ч. / Л. А. Редько, В. В. Редько, И. В. Плотникова; Национальный исследовательский Томский политехнический университет (ТПУ). — Томск: Изд-во ТПУ, 2012. Ч. 1: Принципы и содержание концепции TQM. — 2012. — 196 с.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 xml:space="preserve">Управление качеством: учебное пособие для вузов: в 2 т. / С. А. Гладышев [и др.]. — 2-е изд., </w:t>
      </w:r>
      <w:proofErr w:type="spellStart"/>
      <w:r w:rsidRPr="00403C40">
        <w:rPr>
          <w:rFonts w:ascii="Times New Roman" w:hAnsi="Times New Roman"/>
          <w:b w:val="0"/>
          <w:bCs w:val="0"/>
        </w:rPr>
        <w:t>перераб</w:t>
      </w:r>
      <w:proofErr w:type="spellEnd"/>
      <w:r w:rsidRPr="00403C40">
        <w:rPr>
          <w:rFonts w:ascii="Times New Roman" w:hAnsi="Times New Roman"/>
          <w:b w:val="0"/>
          <w:bCs w:val="0"/>
        </w:rPr>
        <w:t>. и доп</w:t>
      </w:r>
      <w:proofErr w:type="gramStart"/>
      <w:r w:rsidRPr="00403C40">
        <w:rPr>
          <w:rFonts w:ascii="Times New Roman" w:hAnsi="Times New Roman"/>
          <w:b w:val="0"/>
          <w:bCs w:val="0"/>
        </w:rPr>
        <w:t xml:space="preserve">.. — </w:t>
      </w:r>
      <w:proofErr w:type="gramEnd"/>
      <w:r w:rsidRPr="00403C40">
        <w:rPr>
          <w:rFonts w:ascii="Times New Roman" w:hAnsi="Times New Roman"/>
          <w:b w:val="0"/>
          <w:bCs w:val="0"/>
        </w:rPr>
        <w:t>Старый Оскол: ТНТ, 2011. Т. 2. — 2011. — 484 с.: ил</w:t>
      </w:r>
      <w:proofErr w:type="gramStart"/>
      <w:r w:rsidRPr="00403C40">
        <w:rPr>
          <w:rFonts w:ascii="Times New Roman" w:hAnsi="Times New Roman"/>
          <w:b w:val="0"/>
          <w:bCs w:val="0"/>
        </w:rPr>
        <w:t xml:space="preserve">.. — </w:t>
      </w:r>
      <w:proofErr w:type="spellStart"/>
      <w:proofErr w:type="gramEnd"/>
      <w:r w:rsidRPr="00403C40">
        <w:rPr>
          <w:rFonts w:ascii="Times New Roman" w:hAnsi="Times New Roman"/>
          <w:b w:val="0"/>
          <w:bCs w:val="0"/>
        </w:rPr>
        <w:t>Библиогр</w:t>
      </w:r>
      <w:proofErr w:type="spellEnd"/>
      <w:r w:rsidRPr="00403C40">
        <w:rPr>
          <w:rFonts w:ascii="Times New Roman" w:hAnsi="Times New Roman"/>
          <w:b w:val="0"/>
          <w:bCs w:val="0"/>
        </w:rPr>
        <w:t xml:space="preserve">.: с. 349-354.. — ISBN 978-5-94178-183-6. 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 xml:space="preserve">Всеобщее управление качеством [Электронный ресурс]: учебное пособие / Л. А. Редько, В. В. Редько, И. В. Плотникова; Национальный исследовательский Томский политехнический университет (ТПУ). — Томск: Изд-во ТПУ, 2012. Ч. 2: Основы систем менеджмента качества. — 1 </w:t>
      </w:r>
      <w:r w:rsidRPr="00403C40">
        <w:rPr>
          <w:rFonts w:ascii="Times New Roman" w:hAnsi="Times New Roman"/>
          <w:b w:val="0"/>
          <w:bCs w:val="0"/>
        </w:rPr>
        <w:lastRenderedPageBreak/>
        <w:t>компьютерный файл (</w:t>
      </w:r>
      <w:proofErr w:type="spellStart"/>
      <w:r w:rsidRPr="00403C40">
        <w:rPr>
          <w:rFonts w:ascii="Times New Roman" w:hAnsi="Times New Roman"/>
          <w:b w:val="0"/>
          <w:bCs w:val="0"/>
        </w:rPr>
        <w:t>pdf</w:t>
      </w:r>
      <w:proofErr w:type="spellEnd"/>
      <w:r w:rsidRPr="00403C40">
        <w:rPr>
          <w:rFonts w:ascii="Times New Roman" w:hAnsi="Times New Roman"/>
          <w:b w:val="0"/>
          <w:bCs w:val="0"/>
        </w:rPr>
        <w:t xml:space="preserve">; 3.6 MB). — 2013. — Заглавие с титульного экрана. — Доступ из корпоративной сети ТПУ. — Системные требования: </w:t>
      </w:r>
      <w:proofErr w:type="spellStart"/>
      <w:r w:rsidRPr="00403C40">
        <w:rPr>
          <w:rFonts w:ascii="Times New Roman" w:hAnsi="Times New Roman"/>
          <w:b w:val="0"/>
          <w:bCs w:val="0"/>
        </w:rPr>
        <w:t>Adobe</w:t>
      </w:r>
      <w:proofErr w:type="spellEnd"/>
      <w:r w:rsidRPr="00403C4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403C40">
        <w:rPr>
          <w:rFonts w:ascii="Times New Roman" w:hAnsi="Times New Roman"/>
          <w:b w:val="0"/>
          <w:bCs w:val="0"/>
        </w:rPr>
        <w:t>Reader</w:t>
      </w:r>
      <w:proofErr w:type="spellEnd"/>
      <w:r w:rsidRPr="00403C40">
        <w:rPr>
          <w:rFonts w:ascii="Times New Roman" w:hAnsi="Times New Roman"/>
          <w:b w:val="0"/>
          <w:bCs w:val="0"/>
        </w:rPr>
        <w:t>. Схема доступа: http://www.lib.tpu.ru/fulltext2/m/2013/m277.pdf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 xml:space="preserve">Васин, Сергей Григорьевич Управление качеством. Всеобщий подход: учебник для академического </w:t>
      </w:r>
      <w:proofErr w:type="spellStart"/>
      <w:r w:rsidRPr="00403C40">
        <w:rPr>
          <w:rFonts w:ascii="Times New Roman" w:hAnsi="Times New Roman"/>
          <w:b w:val="0"/>
          <w:bCs w:val="0"/>
        </w:rPr>
        <w:t>бакалавриата</w:t>
      </w:r>
      <w:proofErr w:type="spellEnd"/>
      <w:r w:rsidRPr="00403C40">
        <w:rPr>
          <w:rFonts w:ascii="Times New Roman" w:hAnsi="Times New Roman"/>
          <w:b w:val="0"/>
          <w:bCs w:val="0"/>
        </w:rPr>
        <w:t xml:space="preserve"> / С. Г. Васин; Государственный университет управления (ГУУ). — Москва: </w:t>
      </w:r>
      <w:proofErr w:type="spellStart"/>
      <w:r w:rsidRPr="00403C40">
        <w:rPr>
          <w:rFonts w:ascii="Times New Roman" w:hAnsi="Times New Roman"/>
          <w:b w:val="0"/>
          <w:bCs w:val="0"/>
        </w:rPr>
        <w:t>Юрайт</w:t>
      </w:r>
      <w:proofErr w:type="spellEnd"/>
      <w:r w:rsidRPr="00403C40">
        <w:rPr>
          <w:rFonts w:ascii="Times New Roman" w:hAnsi="Times New Roman"/>
          <w:b w:val="0"/>
          <w:bCs w:val="0"/>
        </w:rPr>
        <w:t>, 2014. — 405 с.: ил</w:t>
      </w:r>
      <w:proofErr w:type="gramStart"/>
      <w:r w:rsidRPr="00403C40">
        <w:rPr>
          <w:rFonts w:ascii="Times New Roman" w:hAnsi="Times New Roman"/>
          <w:b w:val="0"/>
          <w:bCs w:val="0"/>
        </w:rPr>
        <w:t xml:space="preserve">.. — </w:t>
      </w:r>
      <w:proofErr w:type="gramEnd"/>
      <w:r w:rsidRPr="00403C40">
        <w:rPr>
          <w:rFonts w:ascii="Times New Roman" w:hAnsi="Times New Roman"/>
          <w:b w:val="0"/>
          <w:bCs w:val="0"/>
        </w:rPr>
        <w:t xml:space="preserve">Бакалавр. Академический курс. — </w:t>
      </w:r>
      <w:proofErr w:type="spellStart"/>
      <w:r w:rsidRPr="00403C40">
        <w:rPr>
          <w:rFonts w:ascii="Times New Roman" w:hAnsi="Times New Roman"/>
          <w:b w:val="0"/>
          <w:bCs w:val="0"/>
        </w:rPr>
        <w:t>Библиогр</w:t>
      </w:r>
      <w:proofErr w:type="spellEnd"/>
      <w:r w:rsidRPr="00403C40">
        <w:rPr>
          <w:rFonts w:ascii="Times New Roman" w:hAnsi="Times New Roman"/>
          <w:b w:val="0"/>
          <w:bCs w:val="0"/>
        </w:rPr>
        <w:t>.: с. 402-404. — ISBN 978-5-9916-3533-2.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>Плотникова, Инна Васильевна Средства и методы управления [Электронный ресурс]</w:t>
      </w:r>
      <w:proofErr w:type="gramStart"/>
      <w:r w:rsidRPr="00403C40">
        <w:rPr>
          <w:rFonts w:ascii="Times New Roman" w:hAnsi="Times New Roman"/>
          <w:b w:val="0"/>
          <w:bCs w:val="0"/>
        </w:rPr>
        <w:t xml:space="preserve"> :</w:t>
      </w:r>
      <w:proofErr w:type="gramEnd"/>
      <w:r w:rsidRPr="00403C40">
        <w:rPr>
          <w:rFonts w:ascii="Times New Roman" w:hAnsi="Times New Roman"/>
          <w:b w:val="0"/>
          <w:bCs w:val="0"/>
        </w:rPr>
        <w:t xml:space="preserve"> учебно-методическое пособие / И. В. Плотникова; Национальный исследовательский Томский политехнический университет (ТПУ), Институт неразрушающего контроля (ИНК), Кафедра физических методов и приборов контроля качества (ФМПК). — 1 компьютерный файл (</w:t>
      </w:r>
      <w:proofErr w:type="spellStart"/>
      <w:r w:rsidRPr="00403C40">
        <w:rPr>
          <w:rFonts w:ascii="Times New Roman" w:hAnsi="Times New Roman"/>
          <w:b w:val="0"/>
          <w:bCs w:val="0"/>
        </w:rPr>
        <w:t>pdf</w:t>
      </w:r>
      <w:proofErr w:type="spellEnd"/>
      <w:r w:rsidRPr="00403C40">
        <w:rPr>
          <w:rFonts w:ascii="Times New Roman" w:hAnsi="Times New Roman"/>
          <w:b w:val="0"/>
          <w:bCs w:val="0"/>
        </w:rPr>
        <w:t xml:space="preserve">; 4.9 MB). — Томск: Изд-во ТПУ, 2014. — Заглавие с титульного экрана. — Электронная версия печатной публикации. — Доступ из корпоративной сети ТПУ. — Системные требования: </w:t>
      </w:r>
      <w:proofErr w:type="spellStart"/>
      <w:r w:rsidRPr="00403C40">
        <w:rPr>
          <w:rFonts w:ascii="Times New Roman" w:hAnsi="Times New Roman"/>
          <w:b w:val="0"/>
          <w:bCs w:val="0"/>
        </w:rPr>
        <w:t>Adobe</w:t>
      </w:r>
      <w:proofErr w:type="spellEnd"/>
      <w:r w:rsidRPr="00403C4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403C40">
        <w:rPr>
          <w:rFonts w:ascii="Times New Roman" w:hAnsi="Times New Roman"/>
          <w:b w:val="0"/>
          <w:bCs w:val="0"/>
        </w:rPr>
        <w:t>Reader</w:t>
      </w:r>
      <w:proofErr w:type="spellEnd"/>
      <w:r w:rsidRPr="00403C40">
        <w:rPr>
          <w:rFonts w:ascii="Times New Roman" w:hAnsi="Times New Roman"/>
          <w:b w:val="0"/>
          <w:bCs w:val="0"/>
        </w:rPr>
        <w:t xml:space="preserve">. Схема доступа: http://www.lib.tpu.ru/fulltext2/m/2014/m311.pdf </w:t>
      </w:r>
    </w:p>
    <w:p w:rsidR="0099176C" w:rsidRPr="0099176C" w:rsidRDefault="0099176C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proofErr w:type="spellStart"/>
      <w:r w:rsidRPr="0099176C">
        <w:rPr>
          <w:rFonts w:ascii="Times New Roman" w:hAnsi="Times New Roman"/>
          <w:b w:val="0"/>
          <w:bCs w:val="0"/>
        </w:rPr>
        <w:t>Гмурман</w:t>
      </w:r>
      <w:proofErr w:type="spellEnd"/>
      <w:r w:rsidRPr="0099176C">
        <w:rPr>
          <w:rFonts w:ascii="Times New Roman" w:hAnsi="Times New Roman"/>
          <w:b w:val="0"/>
          <w:bCs w:val="0"/>
        </w:rPr>
        <w:t>, Владимир Ефимович</w:t>
      </w:r>
      <w:r>
        <w:rPr>
          <w:rFonts w:ascii="Times New Roman" w:hAnsi="Times New Roman"/>
          <w:b w:val="0"/>
          <w:bCs w:val="0"/>
        </w:rPr>
        <w:t xml:space="preserve"> </w:t>
      </w:r>
      <w:r w:rsidRPr="0099176C">
        <w:rPr>
          <w:rFonts w:ascii="Times New Roman" w:hAnsi="Times New Roman"/>
          <w:b w:val="0"/>
          <w:bCs w:val="0"/>
        </w:rPr>
        <w:t xml:space="preserve">Теория вероятностей и математическая статистика [Электронный ресурс] : учебное пособие для бакалавров / В. Е. </w:t>
      </w:r>
      <w:proofErr w:type="spellStart"/>
      <w:r w:rsidRPr="0099176C">
        <w:rPr>
          <w:rFonts w:ascii="Times New Roman" w:hAnsi="Times New Roman"/>
          <w:b w:val="0"/>
          <w:bCs w:val="0"/>
        </w:rPr>
        <w:t>Гмурман</w:t>
      </w:r>
      <w:proofErr w:type="spellEnd"/>
      <w:r w:rsidRPr="0099176C">
        <w:rPr>
          <w:rFonts w:ascii="Times New Roman" w:hAnsi="Times New Roman"/>
          <w:b w:val="0"/>
          <w:bCs w:val="0"/>
        </w:rPr>
        <w:t>. — 12-е изд</w:t>
      </w:r>
      <w:proofErr w:type="gramStart"/>
      <w:r w:rsidRPr="0099176C">
        <w:rPr>
          <w:rFonts w:ascii="Times New Roman" w:hAnsi="Times New Roman"/>
          <w:b w:val="0"/>
          <w:bCs w:val="0"/>
        </w:rPr>
        <w:t xml:space="preserve">.. — </w:t>
      </w:r>
      <w:proofErr w:type="gramEnd"/>
      <w:r w:rsidRPr="0099176C">
        <w:rPr>
          <w:rFonts w:ascii="Times New Roman" w:hAnsi="Times New Roman"/>
          <w:b w:val="0"/>
          <w:bCs w:val="0"/>
        </w:rPr>
        <w:t xml:space="preserve">Мультимедиа ресурсы (10 директорий; 100 файлов; 740MB). — Москва: </w:t>
      </w:r>
      <w:proofErr w:type="spellStart"/>
      <w:r w:rsidRPr="0099176C">
        <w:rPr>
          <w:rFonts w:ascii="Times New Roman" w:hAnsi="Times New Roman"/>
          <w:b w:val="0"/>
          <w:bCs w:val="0"/>
        </w:rPr>
        <w:t>Юрайт</w:t>
      </w:r>
      <w:proofErr w:type="spellEnd"/>
      <w:r w:rsidRPr="0099176C">
        <w:rPr>
          <w:rFonts w:ascii="Times New Roman" w:hAnsi="Times New Roman"/>
          <w:b w:val="0"/>
          <w:bCs w:val="0"/>
        </w:rPr>
        <w:t xml:space="preserve">, 2013. — 1 Мультимедиа CD-ROM. — Электронные учебники издательства </w:t>
      </w:r>
      <w:proofErr w:type="spellStart"/>
      <w:r w:rsidRPr="0099176C">
        <w:rPr>
          <w:rFonts w:ascii="Times New Roman" w:hAnsi="Times New Roman"/>
          <w:b w:val="0"/>
          <w:bCs w:val="0"/>
        </w:rPr>
        <w:t>Юрайт</w:t>
      </w:r>
      <w:proofErr w:type="spellEnd"/>
      <w:r w:rsidRPr="0099176C">
        <w:rPr>
          <w:rFonts w:ascii="Times New Roman" w:hAnsi="Times New Roman"/>
          <w:b w:val="0"/>
          <w:bCs w:val="0"/>
        </w:rPr>
        <w:t xml:space="preserve">. — Электронная копия печатного издания. — Доступ из корпоративной сети ТПУ. — Системные требования: </w:t>
      </w:r>
      <w:proofErr w:type="spellStart"/>
      <w:r w:rsidRPr="0099176C">
        <w:rPr>
          <w:rFonts w:ascii="Times New Roman" w:hAnsi="Times New Roman"/>
          <w:b w:val="0"/>
          <w:bCs w:val="0"/>
        </w:rPr>
        <w:t>Pentium</w:t>
      </w:r>
      <w:proofErr w:type="spellEnd"/>
      <w:r w:rsidRPr="0099176C">
        <w:rPr>
          <w:rFonts w:ascii="Times New Roman" w:hAnsi="Times New Roman"/>
          <w:b w:val="0"/>
          <w:bCs w:val="0"/>
        </w:rPr>
        <w:t xml:space="preserve"> 100 </w:t>
      </w:r>
      <w:proofErr w:type="spellStart"/>
      <w:r w:rsidRPr="0099176C">
        <w:rPr>
          <w:rFonts w:ascii="Times New Roman" w:hAnsi="Times New Roman"/>
          <w:b w:val="0"/>
          <w:bCs w:val="0"/>
        </w:rPr>
        <w:t>MHz</w:t>
      </w:r>
      <w:proofErr w:type="spellEnd"/>
      <w:r w:rsidRPr="0099176C">
        <w:rPr>
          <w:rFonts w:ascii="Times New Roman" w:hAnsi="Times New Roman"/>
          <w:b w:val="0"/>
          <w:bCs w:val="0"/>
        </w:rPr>
        <w:t xml:space="preserve">, 16 </w:t>
      </w:r>
      <w:proofErr w:type="spellStart"/>
      <w:r w:rsidRPr="0099176C">
        <w:rPr>
          <w:rFonts w:ascii="Times New Roman" w:hAnsi="Times New Roman"/>
          <w:b w:val="0"/>
          <w:bCs w:val="0"/>
        </w:rPr>
        <w:t>Mb</w:t>
      </w:r>
      <w:proofErr w:type="spellEnd"/>
      <w:r w:rsidRPr="0099176C">
        <w:rPr>
          <w:rFonts w:ascii="Times New Roman" w:hAnsi="Times New Roman"/>
          <w:b w:val="0"/>
          <w:bCs w:val="0"/>
        </w:rPr>
        <w:t xml:space="preserve"> RAM, </w:t>
      </w:r>
      <w:proofErr w:type="spellStart"/>
      <w:r w:rsidRPr="0099176C">
        <w:rPr>
          <w:rFonts w:ascii="Times New Roman" w:hAnsi="Times New Roman"/>
          <w:b w:val="0"/>
          <w:bCs w:val="0"/>
        </w:rPr>
        <w:t>Windows</w:t>
      </w:r>
      <w:proofErr w:type="spellEnd"/>
      <w:r w:rsidRPr="0099176C">
        <w:rPr>
          <w:rFonts w:ascii="Times New Roman" w:hAnsi="Times New Roman"/>
          <w:b w:val="0"/>
          <w:bCs w:val="0"/>
        </w:rPr>
        <w:t xml:space="preserve"> 95/98/NT/2000, CDROM, SVGA, звуковая карта, </w:t>
      </w:r>
      <w:proofErr w:type="spellStart"/>
      <w:r w:rsidRPr="0099176C">
        <w:rPr>
          <w:rFonts w:ascii="Times New Roman" w:hAnsi="Times New Roman"/>
          <w:b w:val="0"/>
          <w:bCs w:val="0"/>
        </w:rPr>
        <w:t>Internet</w:t>
      </w:r>
      <w:proofErr w:type="spellEnd"/>
      <w:r w:rsidRPr="0099176C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99176C">
        <w:rPr>
          <w:rFonts w:ascii="Times New Roman" w:hAnsi="Times New Roman"/>
          <w:b w:val="0"/>
          <w:bCs w:val="0"/>
        </w:rPr>
        <w:t>Explorer</w:t>
      </w:r>
      <w:proofErr w:type="spellEnd"/>
      <w:r w:rsidRPr="0099176C">
        <w:rPr>
          <w:rFonts w:ascii="Times New Roman" w:hAnsi="Times New Roman"/>
          <w:b w:val="0"/>
          <w:bCs w:val="0"/>
        </w:rPr>
        <w:t xml:space="preserve"> 5.0 и выше..</w:t>
      </w:r>
    </w:p>
    <w:p w:rsidR="0099176C" w:rsidRPr="0099176C" w:rsidRDefault="0099176C" w:rsidP="003D762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99176C">
        <w:rPr>
          <w:rFonts w:ascii="Times New Roman" w:hAnsi="Times New Roman"/>
          <w:b w:val="0"/>
          <w:bCs w:val="0"/>
        </w:rPr>
        <w:t>Стукач, Олег Владимирович</w:t>
      </w:r>
      <w:r>
        <w:rPr>
          <w:rFonts w:ascii="Times New Roman" w:hAnsi="Times New Roman"/>
          <w:b w:val="0"/>
          <w:bCs w:val="0"/>
        </w:rPr>
        <w:t xml:space="preserve"> </w:t>
      </w:r>
      <w:r w:rsidRPr="0099176C">
        <w:rPr>
          <w:rFonts w:ascii="Times New Roman" w:hAnsi="Times New Roman"/>
          <w:b w:val="0"/>
          <w:bCs w:val="0"/>
        </w:rPr>
        <w:t xml:space="preserve">Программный комплекс </w:t>
      </w:r>
      <w:proofErr w:type="spellStart"/>
      <w:r w:rsidRPr="0099176C">
        <w:rPr>
          <w:rFonts w:ascii="Times New Roman" w:hAnsi="Times New Roman"/>
          <w:b w:val="0"/>
          <w:bCs w:val="0"/>
        </w:rPr>
        <w:t>Statistica</w:t>
      </w:r>
      <w:proofErr w:type="spellEnd"/>
      <w:r w:rsidRPr="0099176C">
        <w:rPr>
          <w:rFonts w:ascii="Times New Roman" w:hAnsi="Times New Roman"/>
          <w:b w:val="0"/>
          <w:bCs w:val="0"/>
        </w:rPr>
        <w:t xml:space="preserve"> в решении задач управления качеством [Электронный ресурс]</w:t>
      </w:r>
      <w:proofErr w:type="gramStart"/>
      <w:r w:rsidRPr="0099176C">
        <w:rPr>
          <w:rFonts w:ascii="Times New Roman" w:hAnsi="Times New Roman"/>
          <w:b w:val="0"/>
          <w:bCs w:val="0"/>
        </w:rPr>
        <w:t xml:space="preserve"> :</w:t>
      </w:r>
      <w:proofErr w:type="gramEnd"/>
      <w:r w:rsidRPr="0099176C">
        <w:rPr>
          <w:rFonts w:ascii="Times New Roman" w:hAnsi="Times New Roman"/>
          <w:b w:val="0"/>
          <w:bCs w:val="0"/>
        </w:rPr>
        <w:t xml:space="preserve"> учебное пособие / О. В. Стукач; Национальный исследовательский Томский политехнический университет (ТПУ). — 1 компьютерный файл (</w:t>
      </w:r>
      <w:proofErr w:type="spellStart"/>
      <w:r w:rsidRPr="0099176C">
        <w:rPr>
          <w:rFonts w:ascii="Times New Roman" w:hAnsi="Times New Roman"/>
          <w:b w:val="0"/>
          <w:bCs w:val="0"/>
        </w:rPr>
        <w:t>pdf</w:t>
      </w:r>
      <w:proofErr w:type="spellEnd"/>
      <w:r w:rsidRPr="0099176C">
        <w:rPr>
          <w:rFonts w:ascii="Times New Roman" w:hAnsi="Times New Roman"/>
          <w:b w:val="0"/>
          <w:bCs w:val="0"/>
        </w:rPr>
        <w:t xml:space="preserve">; 2.4 MB). — Томск: Изд-во ТПУ, 2011. — Заглавие с титульного экрана. — Доступ из </w:t>
      </w:r>
      <w:bookmarkStart w:id="0" w:name="_GoBack"/>
      <w:r w:rsidRPr="0099176C">
        <w:rPr>
          <w:rFonts w:ascii="Times New Roman" w:hAnsi="Times New Roman"/>
          <w:b w:val="0"/>
          <w:bCs w:val="0"/>
        </w:rPr>
        <w:t xml:space="preserve">корпоративной сети ТПУ. — Системные требования: </w:t>
      </w:r>
      <w:proofErr w:type="spellStart"/>
      <w:r w:rsidRPr="0099176C">
        <w:rPr>
          <w:rFonts w:ascii="Times New Roman" w:hAnsi="Times New Roman"/>
          <w:b w:val="0"/>
          <w:bCs w:val="0"/>
        </w:rPr>
        <w:t>Adobe</w:t>
      </w:r>
      <w:proofErr w:type="spellEnd"/>
      <w:r w:rsidRPr="0099176C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99176C">
        <w:rPr>
          <w:rFonts w:ascii="Times New Roman" w:hAnsi="Times New Roman"/>
          <w:b w:val="0"/>
          <w:bCs w:val="0"/>
        </w:rPr>
        <w:t>Reader</w:t>
      </w:r>
      <w:proofErr w:type="spellEnd"/>
      <w:r w:rsidRPr="0099176C">
        <w:rPr>
          <w:rFonts w:ascii="Times New Roman" w:hAnsi="Times New Roman"/>
          <w:b w:val="0"/>
          <w:bCs w:val="0"/>
        </w:rPr>
        <w:t>..</w:t>
      </w:r>
    </w:p>
    <w:p w:rsidR="0099176C" w:rsidRPr="0099176C" w:rsidRDefault="0099176C" w:rsidP="003D762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proofErr w:type="spellStart"/>
      <w:r w:rsidRPr="0099176C">
        <w:rPr>
          <w:rFonts w:ascii="Times New Roman" w:hAnsi="Times New Roman"/>
          <w:b w:val="0"/>
          <w:bCs w:val="0"/>
        </w:rPr>
        <w:t>Дядик</w:t>
      </w:r>
      <w:proofErr w:type="spellEnd"/>
      <w:r w:rsidRPr="0099176C">
        <w:rPr>
          <w:rFonts w:ascii="Times New Roman" w:hAnsi="Times New Roman"/>
          <w:b w:val="0"/>
          <w:bCs w:val="0"/>
        </w:rPr>
        <w:t>, Валерий Феодосиевич</w:t>
      </w:r>
      <w:r>
        <w:rPr>
          <w:rFonts w:ascii="Times New Roman" w:hAnsi="Times New Roman"/>
          <w:b w:val="0"/>
          <w:bCs w:val="0"/>
        </w:rPr>
        <w:t xml:space="preserve"> </w:t>
      </w:r>
      <w:r w:rsidRPr="0099176C">
        <w:rPr>
          <w:rFonts w:ascii="Times New Roman" w:hAnsi="Times New Roman"/>
          <w:b w:val="0"/>
          <w:bCs w:val="0"/>
        </w:rPr>
        <w:t>Статистические методы контроля и управления [Электронный ресурс]</w:t>
      </w:r>
      <w:proofErr w:type="gramStart"/>
      <w:r w:rsidRPr="0099176C">
        <w:rPr>
          <w:rFonts w:ascii="Times New Roman" w:hAnsi="Times New Roman"/>
          <w:b w:val="0"/>
          <w:bCs w:val="0"/>
        </w:rPr>
        <w:t xml:space="preserve"> :</w:t>
      </w:r>
      <w:proofErr w:type="gramEnd"/>
      <w:r w:rsidRPr="0099176C">
        <w:rPr>
          <w:rFonts w:ascii="Times New Roman" w:hAnsi="Times New Roman"/>
          <w:b w:val="0"/>
          <w:bCs w:val="0"/>
        </w:rPr>
        <w:t xml:space="preserve"> учебно-методическое пособие / В. Ф. </w:t>
      </w:r>
      <w:proofErr w:type="spellStart"/>
      <w:r w:rsidRPr="0099176C">
        <w:rPr>
          <w:rFonts w:ascii="Times New Roman" w:hAnsi="Times New Roman"/>
          <w:b w:val="0"/>
          <w:bCs w:val="0"/>
        </w:rPr>
        <w:t>Дядик</w:t>
      </w:r>
      <w:proofErr w:type="spellEnd"/>
      <w:r w:rsidRPr="0099176C">
        <w:rPr>
          <w:rFonts w:ascii="Times New Roman" w:hAnsi="Times New Roman"/>
          <w:b w:val="0"/>
          <w:bCs w:val="0"/>
        </w:rPr>
        <w:t xml:space="preserve">, С. А. </w:t>
      </w:r>
      <w:bookmarkEnd w:id="0"/>
      <w:proofErr w:type="spellStart"/>
      <w:r w:rsidRPr="0099176C">
        <w:rPr>
          <w:rFonts w:ascii="Times New Roman" w:hAnsi="Times New Roman"/>
          <w:b w:val="0"/>
          <w:bCs w:val="0"/>
        </w:rPr>
        <w:t>Байдали</w:t>
      </w:r>
      <w:proofErr w:type="spellEnd"/>
      <w:r w:rsidRPr="0099176C">
        <w:rPr>
          <w:rFonts w:ascii="Times New Roman" w:hAnsi="Times New Roman"/>
          <w:b w:val="0"/>
          <w:bCs w:val="0"/>
        </w:rPr>
        <w:t xml:space="preserve">, Т. А. </w:t>
      </w:r>
      <w:proofErr w:type="spellStart"/>
      <w:r w:rsidRPr="0099176C">
        <w:rPr>
          <w:rFonts w:ascii="Times New Roman" w:hAnsi="Times New Roman"/>
          <w:b w:val="0"/>
          <w:bCs w:val="0"/>
        </w:rPr>
        <w:t>Байдали</w:t>
      </w:r>
      <w:proofErr w:type="spellEnd"/>
      <w:r w:rsidRPr="0099176C">
        <w:rPr>
          <w:rFonts w:ascii="Times New Roman" w:hAnsi="Times New Roman"/>
          <w:b w:val="0"/>
          <w:bCs w:val="0"/>
        </w:rPr>
        <w:t>; Национальный исследовательский Томский политехнический университет</w:t>
      </w:r>
      <w:r w:rsidR="003D762B">
        <w:rPr>
          <w:rFonts w:ascii="Times New Roman" w:hAnsi="Times New Roman"/>
          <w:b w:val="0"/>
          <w:bCs w:val="0"/>
        </w:rPr>
        <w:t xml:space="preserve"> </w:t>
      </w:r>
      <w:r w:rsidRPr="0099176C">
        <w:rPr>
          <w:rFonts w:ascii="Times New Roman" w:hAnsi="Times New Roman"/>
          <w:b w:val="0"/>
          <w:bCs w:val="0"/>
        </w:rPr>
        <w:t>(ТПУ), Физико-технический институт (ФТИ), Кафедра электроники и автоматики физических установок (№ 24) (ЭАФУ). — 1 компьютерный файл (</w:t>
      </w:r>
      <w:proofErr w:type="spellStart"/>
      <w:r w:rsidRPr="0099176C">
        <w:rPr>
          <w:rFonts w:ascii="Times New Roman" w:hAnsi="Times New Roman"/>
          <w:b w:val="0"/>
          <w:bCs w:val="0"/>
        </w:rPr>
        <w:t>pdf</w:t>
      </w:r>
      <w:proofErr w:type="spellEnd"/>
      <w:r w:rsidRPr="0099176C">
        <w:rPr>
          <w:rFonts w:ascii="Times New Roman" w:hAnsi="Times New Roman"/>
          <w:b w:val="0"/>
          <w:bCs w:val="0"/>
        </w:rPr>
        <w:t xml:space="preserve">; 963 KB). — Томск: Изд-во ТПУ, 2013. — Заглавие с титульного экрана. — Электронная версия печатной публикации. — Доступ из корпоративной сети ТПУ. — Системные требования: </w:t>
      </w:r>
      <w:proofErr w:type="spellStart"/>
      <w:r w:rsidRPr="0099176C">
        <w:rPr>
          <w:rFonts w:ascii="Times New Roman" w:hAnsi="Times New Roman"/>
          <w:b w:val="0"/>
          <w:bCs w:val="0"/>
        </w:rPr>
        <w:t>Adobe</w:t>
      </w:r>
      <w:proofErr w:type="spellEnd"/>
      <w:r w:rsidRPr="0099176C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99176C">
        <w:rPr>
          <w:rFonts w:ascii="Times New Roman" w:hAnsi="Times New Roman"/>
          <w:b w:val="0"/>
          <w:bCs w:val="0"/>
        </w:rPr>
        <w:t>Reader</w:t>
      </w:r>
      <w:proofErr w:type="spellEnd"/>
      <w:r w:rsidRPr="0099176C">
        <w:rPr>
          <w:rFonts w:ascii="Times New Roman" w:hAnsi="Times New Roman"/>
          <w:b w:val="0"/>
          <w:bCs w:val="0"/>
        </w:rPr>
        <w:t>.</w:t>
      </w:r>
      <w:r w:rsidR="003D762B" w:rsidRPr="003D762B">
        <w:t xml:space="preserve"> </w:t>
      </w:r>
      <w:r w:rsidR="003D762B" w:rsidRPr="003D762B">
        <w:rPr>
          <w:rFonts w:ascii="Times New Roman" w:hAnsi="Times New Roman"/>
          <w:b w:val="0"/>
          <w:bCs w:val="0"/>
        </w:rPr>
        <w:t>Схема доступа:</w:t>
      </w:r>
      <w:r w:rsidR="003D762B">
        <w:rPr>
          <w:rFonts w:ascii="Times New Roman" w:hAnsi="Times New Roman"/>
          <w:b w:val="0"/>
          <w:bCs w:val="0"/>
        </w:rPr>
        <w:t xml:space="preserve"> </w:t>
      </w:r>
      <w:hyperlink r:id="rId10" w:history="1">
        <w:r w:rsidR="003D762B" w:rsidRPr="00B51949">
          <w:rPr>
            <w:rStyle w:val="aa"/>
            <w:rFonts w:ascii="Times New Roman" w:hAnsi="Times New Roman"/>
            <w:b w:val="0"/>
            <w:bCs w:val="0"/>
          </w:rPr>
          <w:t>http://www.lib.tpu.ru/fulltext2/m/2014/m009.pdf</w:t>
        </w:r>
      </w:hyperlink>
      <w:r w:rsidR="003D762B">
        <w:rPr>
          <w:rFonts w:ascii="Times New Roman" w:hAnsi="Times New Roman"/>
          <w:b w:val="0"/>
          <w:bCs w:val="0"/>
        </w:rPr>
        <w:t xml:space="preserve"> </w:t>
      </w:r>
    </w:p>
    <w:p w:rsidR="00403C40" w:rsidRDefault="0099176C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proofErr w:type="spellStart"/>
      <w:r w:rsidRPr="0099176C">
        <w:rPr>
          <w:rFonts w:ascii="Times New Roman" w:hAnsi="Times New Roman"/>
          <w:b w:val="0"/>
          <w:bCs w:val="0"/>
        </w:rPr>
        <w:t>Басовский</w:t>
      </w:r>
      <w:proofErr w:type="spellEnd"/>
      <w:r w:rsidRPr="0099176C">
        <w:rPr>
          <w:rFonts w:ascii="Times New Roman" w:hAnsi="Times New Roman"/>
          <w:b w:val="0"/>
          <w:bCs w:val="0"/>
        </w:rPr>
        <w:t>, Леонид Ефимович</w:t>
      </w:r>
      <w:r>
        <w:rPr>
          <w:rFonts w:ascii="Times New Roman" w:hAnsi="Times New Roman"/>
          <w:b w:val="0"/>
          <w:bCs w:val="0"/>
        </w:rPr>
        <w:t xml:space="preserve"> </w:t>
      </w:r>
      <w:r w:rsidRPr="0099176C">
        <w:rPr>
          <w:rFonts w:ascii="Times New Roman" w:hAnsi="Times New Roman"/>
          <w:b w:val="0"/>
          <w:bCs w:val="0"/>
        </w:rPr>
        <w:t xml:space="preserve">Управление качеством : учебник / Л. Е. </w:t>
      </w:r>
      <w:proofErr w:type="spellStart"/>
      <w:r w:rsidRPr="0099176C">
        <w:rPr>
          <w:rFonts w:ascii="Times New Roman" w:hAnsi="Times New Roman"/>
          <w:b w:val="0"/>
          <w:bCs w:val="0"/>
        </w:rPr>
        <w:t>Басовский</w:t>
      </w:r>
      <w:proofErr w:type="spellEnd"/>
      <w:r w:rsidRPr="0099176C">
        <w:rPr>
          <w:rFonts w:ascii="Times New Roman" w:hAnsi="Times New Roman"/>
          <w:b w:val="0"/>
          <w:bCs w:val="0"/>
        </w:rPr>
        <w:t xml:space="preserve">, В. Б. Протасьев. — 2-е изд., </w:t>
      </w:r>
      <w:proofErr w:type="spellStart"/>
      <w:r w:rsidRPr="0099176C">
        <w:rPr>
          <w:rFonts w:ascii="Times New Roman" w:hAnsi="Times New Roman"/>
          <w:b w:val="0"/>
          <w:bCs w:val="0"/>
        </w:rPr>
        <w:t>перераб</w:t>
      </w:r>
      <w:proofErr w:type="spellEnd"/>
      <w:r w:rsidRPr="0099176C">
        <w:rPr>
          <w:rFonts w:ascii="Times New Roman" w:hAnsi="Times New Roman"/>
          <w:b w:val="0"/>
          <w:bCs w:val="0"/>
        </w:rPr>
        <w:t>. и доп</w:t>
      </w:r>
      <w:proofErr w:type="gramStart"/>
      <w:r w:rsidRPr="0099176C">
        <w:rPr>
          <w:rFonts w:ascii="Times New Roman" w:hAnsi="Times New Roman"/>
          <w:b w:val="0"/>
          <w:bCs w:val="0"/>
        </w:rPr>
        <w:t xml:space="preserve">.. — </w:t>
      </w:r>
      <w:proofErr w:type="gramEnd"/>
      <w:r w:rsidRPr="0099176C">
        <w:rPr>
          <w:rFonts w:ascii="Times New Roman" w:hAnsi="Times New Roman"/>
          <w:b w:val="0"/>
          <w:bCs w:val="0"/>
        </w:rPr>
        <w:t>Москва: Инфра-М, 2013. — 252 с.: ил</w:t>
      </w:r>
      <w:proofErr w:type="gramStart"/>
      <w:r w:rsidRPr="0099176C">
        <w:rPr>
          <w:rFonts w:ascii="Times New Roman" w:hAnsi="Times New Roman"/>
          <w:b w:val="0"/>
          <w:bCs w:val="0"/>
        </w:rPr>
        <w:t xml:space="preserve">.. — </w:t>
      </w:r>
      <w:proofErr w:type="gramEnd"/>
      <w:r w:rsidRPr="0099176C">
        <w:rPr>
          <w:rFonts w:ascii="Times New Roman" w:hAnsi="Times New Roman"/>
          <w:b w:val="0"/>
          <w:bCs w:val="0"/>
        </w:rPr>
        <w:t>Высшее образование. Бакалавриат. — ISBN 978-5-16-004475-0.</w:t>
      </w:r>
    </w:p>
    <w:p w:rsidR="0099176C" w:rsidRPr="00B77B4B" w:rsidRDefault="00B77B4B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B77B4B">
        <w:rPr>
          <w:rFonts w:ascii="Times New Roman" w:hAnsi="Times New Roman"/>
          <w:b w:val="0"/>
          <w:bCs w:val="0"/>
        </w:rPr>
        <w:lastRenderedPageBreak/>
        <w:t>Репин, Владимир Владимирович</w:t>
      </w:r>
      <w:r>
        <w:rPr>
          <w:rFonts w:ascii="Times New Roman" w:hAnsi="Times New Roman"/>
          <w:b w:val="0"/>
          <w:bCs w:val="0"/>
        </w:rPr>
        <w:t xml:space="preserve"> </w:t>
      </w:r>
      <w:r w:rsidRPr="00B77B4B">
        <w:rPr>
          <w:rFonts w:ascii="Times New Roman" w:hAnsi="Times New Roman"/>
          <w:b w:val="0"/>
          <w:bCs w:val="0"/>
        </w:rPr>
        <w:t xml:space="preserve">Процессный подход к управлению. Моделирование бизнес-процессов / В. В. Репин, В. Г. </w:t>
      </w:r>
      <w:proofErr w:type="spellStart"/>
      <w:r w:rsidRPr="00B77B4B">
        <w:rPr>
          <w:rFonts w:ascii="Times New Roman" w:hAnsi="Times New Roman"/>
          <w:b w:val="0"/>
          <w:bCs w:val="0"/>
        </w:rPr>
        <w:t>Елиферов</w:t>
      </w:r>
      <w:proofErr w:type="spellEnd"/>
      <w:r w:rsidRPr="00B77B4B">
        <w:rPr>
          <w:rFonts w:ascii="Times New Roman" w:hAnsi="Times New Roman"/>
          <w:b w:val="0"/>
          <w:bCs w:val="0"/>
        </w:rPr>
        <w:t>. — Москва: Манн, Иванов и Фербер, 2013. — 525 с.: ил</w:t>
      </w:r>
      <w:proofErr w:type="gramStart"/>
      <w:r w:rsidRPr="00B77B4B">
        <w:rPr>
          <w:rFonts w:ascii="Times New Roman" w:hAnsi="Times New Roman"/>
          <w:b w:val="0"/>
          <w:bCs w:val="0"/>
        </w:rPr>
        <w:t xml:space="preserve">.. — </w:t>
      </w:r>
      <w:proofErr w:type="gramEnd"/>
      <w:r w:rsidRPr="00B77B4B">
        <w:rPr>
          <w:rFonts w:ascii="Times New Roman" w:hAnsi="Times New Roman"/>
          <w:b w:val="0"/>
          <w:bCs w:val="0"/>
        </w:rPr>
        <w:t>Библиография в конце глав.. — ISBN 978-5-91657-554-5.</w:t>
      </w:r>
    </w:p>
    <w:p w:rsidR="00B77B4B" w:rsidRPr="00B77B4B" w:rsidRDefault="00B77B4B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proofErr w:type="spellStart"/>
      <w:r w:rsidRPr="00B77B4B">
        <w:rPr>
          <w:rFonts w:ascii="Times New Roman" w:hAnsi="Times New Roman"/>
          <w:b w:val="0"/>
          <w:bCs w:val="0"/>
        </w:rPr>
        <w:t>Елиферов</w:t>
      </w:r>
      <w:proofErr w:type="spellEnd"/>
      <w:r w:rsidRPr="00B77B4B">
        <w:rPr>
          <w:rFonts w:ascii="Times New Roman" w:hAnsi="Times New Roman"/>
          <w:b w:val="0"/>
          <w:bCs w:val="0"/>
        </w:rPr>
        <w:t>, Виталий Геннадьевич Бизнес-процессы: регламентация и управление</w:t>
      </w:r>
      <w:proofErr w:type="gramStart"/>
      <w:r w:rsidRPr="00B77B4B">
        <w:rPr>
          <w:rFonts w:ascii="Times New Roman" w:hAnsi="Times New Roman"/>
          <w:b w:val="0"/>
          <w:bCs w:val="0"/>
        </w:rPr>
        <w:t xml:space="preserve"> :</w:t>
      </w:r>
      <w:proofErr w:type="gramEnd"/>
      <w:r w:rsidRPr="00B77B4B">
        <w:rPr>
          <w:rFonts w:ascii="Times New Roman" w:hAnsi="Times New Roman"/>
          <w:b w:val="0"/>
          <w:bCs w:val="0"/>
        </w:rPr>
        <w:t xml:space="preserve"> учебное пособие / В. Г. </w:t>
      </w:r>
      <w:proofErr w:type="spellStart"/>
      <w:r w:rsidRPr="00B77B4B">
        <w:rPr>
          <w:rFonts w:ascii="Times New Roman" w:hAnsi="Times New Roman"/>
          <w:b w:val="0"/>
          <w:bCs w:val="0"/>
        </w:rPr>
        <w:t>Елиферов</w:t>
      </w:r>
      <w:proofErr w:type="spellEnd"/>
      <w:r w:rsidRPr="00B77B4B">
        <w:rPr>
          <w:rFonts w:ascii="Times New Roman" w:hAnsi="Times New Roman"/>
          <w:b w:val="0"/>
          <w:bCs w:val="0"/>
        </w:rPr>
        <w:t>, В. В. Репин; Институт экономики и финансов "Синергия". — Москва: Инфра-М, 2014. — 318 с.</w:t>
      </w:r>
    </w:p>
    <w:p w:rsidR="00B77B4B" w:rsidRPr="00B77B4B" w:rsidRDefault="00B77B4B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proofErr w:type="spellStart"/>
      <w:r w:rsidRPr="00B77B4B">
        <w:rPr>
          <w:rFonts w:ascii="Times New Roman" w:hAnsi="Times New Roman"/>
          <w:b w:val="0"/>
          <w:bCs w:val="0"/>
        </w:rPr>
        <w:t>Галямина</w:t>
      </w:r>
      <w:proofErr w:type="spellEnd"/>
      <w:r w:rsidRPr="00B77B4B">
        <w:rPr>
          <w:rFonts w:ascii="Times New Roman" w:hAnsi="Times New Roman"/>
          <w:b w:val="0"/>
          <w:bCs w:val="0"/>
        </w:rPr>
        <w:t xml:space="preserve">, Ирина </w:t>
      </w:r>
      <w:proofErr w:type="spellStart"/>
      <w:r w:rsidRPr="00B77B4B">
        <w:rPr>
          <w:rFonts w:ascii="Times New Roman" w:hAnsi="Times New Roman"/>
          <w:b w:val="0"/>
          <w:bCs w:val="0"/>
        </w:rPr>
        <w:t>ГеннадьевнаУправление</w:t>
      </w:r>
      <w:proofErr w:type="spellEnd"/>
      <w:r w:rsidRPr="00B77B4B">
        <w:rPr>
          <w:rFonts w:ascii="Times New Roman" w:hAnsi="Times New Roman"/>
          <w:b w:val="0"/>
          <w:bCs w:val="0"/>
        </w:rPr>
        <w:t xml:space="preserve"> процессами</w:t>
      </w:r>
      <w:proofErr w:type="gramStart"/>
      <w:r w:rsidRPr="00B77B4B">
        <w:rPr>
          <w:rFonts w:ascii="Times New Roman" w:hAnsi="Times New Roman"/>
          <w:b w:val="0"/>
          <w:bCs w:val="0"/>
        </w:rPr>
        <w:t xml:space="preserve"> :</w:t>
      </w:r>
      <w:proofErr w:type="gramEnd"/>
      <w:r w:rsidRPr="00B77B4B">
        <w:rPr>
          <w:rFonts w:ascii="Times New Roman" w:hAnsi="Times New Roman"/>
          <w:b w:val="0"/>
          <w:bCs w:val="0"/>
        </w:rPr>
        <w:t xml:space="preserve"> учебник / И. Г. </w:t>
      </w:r>
      <w:proofErr w:type="spellStart"/>
      <w:r w:rsidRPr="00B77B4B">
        <w:rPr>
          <w:rFonts w:ascii="Times New Roman" w:hAnsi="Times New Roman"/>
          <w:b w:val="0"/>
          <w:bCs w:val="0"/>
        </w:rPr>
        <w:t>Галямина</w:t>
      </w:r>
      <w:proofErr w:type="spellEnd"/>
      <w:r w:rsidRPr="00B77B4B">
        <w:rPr>
          <w:rFonts w:ascii="Times New Roman" w:hAnsi="Times New Roman"/>
          <w:b w:val="0"/>
          <w:bCs w:val="0"/>
        </w:rPr>
        <w:t>. — Санкт-Петербург: Питер, 2013. — 304 с.</w:t>
      </w:r>
    </w:p>
    <w:p w:rsidR="00B77B4B" w:rsidRDefault="003D762B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3D762B">
        <w:rPr>
          <w:rFonts w:ascii="Times New Roman" w:hAnsi="Times New Roman"/>
          <w:b w:val="0"/>
          <w:bCs w:val="0"/>
        </w:rPr>
        <w:t>Беляев, Виктор Иванович. Выпускная квалификационная работа бакалавра: методы и организация исследований, оформление и защита</w:t>
      </w:r>
      <w:proofErr w:type="gramStart"/>
      <w:r w:rsidRPr="003D762B">
        <w:rPr>
          <w:rFonts w:ascii="Times New Roman" w:hAnsi="Times New Roman"/>
          <w:b w:val="0"/>
          <w:bCs w:val="0"/>
        </w:rPr>
        <w:t xml:space="preserve"> :</w:t>
      </w:r>
      <w:proofErr w:type="gramEnd"/>
      <w:r w:rsidRPr="003D762B">
        <w:rPr>
          <w:rFonts w:ascii="Times New Roman" w:hAnsi="Times New Roman"/>
          <w:b w:val="0"/>
          <w:bCs w:val="0"/>
        </w:rPr>
        <w:t xml:space="preserve"> учебное пособие / В. И. Беляев, М. М. Бутакова, О. Н. Соколова. — Москва: </w:t>
      </w:r>
      <w:proofErr w:type="spellStart"/>
      <w:r w:rsidRPr="003D762B">
        <w:rPr>
          <w:rFonts w:ascii="Times New Roman" w:hAnsi="Times New Roman"/>
          <w:b w:val="0"/>
          <w:bCs w:val="0"/>
        </w:rPr>
        <w:t>КноРус</w:t>
      </w:r>
      <w:proofErr w:type="spellEnd"/>
      <w:r w:rsidRPr="003D762B">
        <w:rPr>
          <w:rFonts w:ascii="Times New Roman" w:hAnsi="Times New Roman"/>
          <w:b w:val="0"/>
          <w:bCs w:val="0"/>
        </w:rPr>
        <w:t xml:space="preserve">, 2016. — 160 с. — Бакалавриат. — </w:t>
      </w:r>
      <w:proofErr w:type="spellStart"/>
      <w:r w:rsidRPr="003D762B">
        <w:rPr>
          <w:rFonts w:ascii="Times New Roman" w:hAnsi="Times New Roman"/>
          <w:b w:val="0"/>
          <w:bCs w:val="0"/>
        </w:rPr>
        <w:t>Библиогр</w:t>
      </w:r>
      <w:proofErr w:type="spellEnd"/>
      <w:r w:rsidRPr="003D762B">
        <w:rPr>
          <w:rFonts w:ascii="Times New Roman" w:hAnsi="Times New Roman"/>
          <w:b w:val="0"/>
          <w:bCs w:val="0"/>
        </w:rPr>
        <w:t>.: с. 158-159. — ISBN 978-5-406-03769-0.</w:t>
      </w:r>
    </w:p>
    <w:p w:rsidR="003D762B" w:rsidRPr="003D762B" w:rsidRDefault="003D762B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3D762B">
        <w:rPr>
          <w:rFonts w:ascii="Times New Roman" w:hAnsi="Times New Roman"/>
          <w:b w:val="0"/>
          <w:bCs w:val="0"/>
        </w:rPr>
        <w:t>Толстых, Юлия Олеговна. Организация выполнения и защиты дипломного проекта (работы) и выпускной квалификационной работы бакалавра</w:t>
      </w:r>
      <w:proofErr w:type="gramStart"/>
      <w:r w:rsidRPr="003D762B">
        <w:rPr>
          <w:rFonts w:ascii="Times New Roman" w:hAnsi="Times New Roman"/>
          <w:b w:val="0"/>
          <w:bCs w:val="0"/>
        </w:rPr>
        <w:t xml:space="preserve"> :</w:t>
      </w:r>
      <w:proofErr w:type="gramEnd"/>
      <w:r w:rsidRPr="003D762B">
        <w:rPr>
          <w:rFonts w:ascii="Times New Roman" w:hAnsi="Times New Roman"/>
          <w:b w:val="0"/>
          <w:bCs w:val="0"/>
        </w:rPr>
        <w:t xml:space="preserve"> учебное пособие / Ю. О. Толстых, Т. В. </w:t>
      </w:r>
      <w:proofErr w:type="spellStart"/>
      <w:r w:rsidRPr="003D762B">
        <w:rPr>
          <w:rFonts w:ascii="Times New Roman" w:hAnsi="Times New Roman"/>
          <w:b w:val="0"/>
          <w:bCs w:val="0"/>
        </w:rPr>
        <w:t>Учинина</w:t>
      </w:r>
      <w:proofErr w:type="spellEnd"/>
      <w:r w:rsidRPr="003D762B">
        <w:rPr>
          <w:rFonts w:ascii="Times New Roman" w:hAnsi="Times New Roman"/>
          <w:b w:val="0"/>
          <w:bCs w:val="0"/>
        </w:rPr>
        <w:t xml:space="preserve">, Н. Я. Кузин. — Москва: Инфра-М, 2014. — 118 с. — Высшее образование. Бакалавриат. — </w:t>
      </w:r>
      <w:proofErr w:type="spellStart"/>
      <w:r w:rsidRPr="003D762B">
        <w:rPr>
          <w:rFonts w:ascii="Times New Roman" w:hAnsi="Times New Roman"/>
          <w:b w:val="0"/>
          <w:bCs w:val="0"/>
        </w:rPr>
        <w:t>Библиогр</w:t>
      </w:r>
      <w:proofErr w:type="spellEnd"/>
      <w:r w:rsidRPr="003D762B">
        <w:rPr>
          <w:rFonts w:ascii="Times New Roman" w:hAnsi="Times New Roman"/>
          <w:b w:val="0"/>
          <w:bCs w:val="0"/>
        </w:rPr>
        <w:t>.: с. 49-52. — ISBN 978-5-16-005651-7.</w:t>
      </w:r>
    </w:p>
    <w:p w:rsidR="003D762B" w:rsidRDefault="003D762B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Cs w:val="0"/>
        </w:rPr>
      </w:pP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Cs w:val="0"/>
        </w:rPr>
      </w:pPr>
      <w:proofErr w:type="spellStart"/>
      <w:r w:rsidRPr="00403C40">
        <w:rPr>
          <w:rFonts w:ascii="Times New Roman" w:hAnsi="Times New Roman"/>
          <w:bCs w:val="0"/>
        </w:rPr>
        <w:t>Internet</w:t>
      </w:r>
      <w:proofErr w:type="spellEnd"/>
      <w:r w:rsidRPr="00403C40">
        <w:rPr>
          <w:rFonts w:ascii="Times New Roman" w:hAnsi="Times New Roman"/>
          <w:bCs w:val="0"/>
        </w:rPr>
        <w:t>-ресурсы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 xml:space="preserve">База нормативных документов «Кодекс». Для студентов ТПУ: </w:t>
      </w:r>
      <w:hyperlink r:id="rId11" w:history="1">
        <w:r w:rsidR="0040199F" w:rsidRPr="00DD4C6A">
          <w:rPr>
            <w:rStyle w:val="aa"/>
            <w:rFonts w:ascii="Times New Roman" w:hAnsi="Times New Roman"/>
            <w:b w:val="0"/>
            <w:bCs w:val="0"/>
          </w:rPr>
          <w:t>http://kodeks.lib.tpu.ru</w:t>
        </w:r>
      </w:hyperlink>
      <w:r w:rsidR="0040199F">
        <w:rPr>
          <w:rFonts w:ascii="Times New Roman" w:hAnsi="Times New Roman"/>
          <w:b w:val="0"/>
          <w:bCs w:val="0"/>
        </w:rPr>
        <w:t xml:space="preserve"> </w:t>
      </w:r>
      <w:r w:rsidRPr="00403C40">
        <w:rPr>
          <w:rFonts w:ascii="Times New Roman" w:hAnsi="Times New Roman"/>
          <w:b w:val="0"/>
          <w:bCs w:val="0"/>
        </w:rPr>
        <w:t xml:space="preserve"> 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 xml:space="preserve">Межрегиональная аналитическая роспись статей (МАРС). Для студентов ТПУ: </w:t>
      </w:r>
      <w:hyperlink r:id="rId12" w:history="1">
        <w:r w:rsidR="0040199F" w:rsidRPr="00DD4C6A">
          <w:rPr>
            <w:rStyle w:val="aa"/>
            <w:rFonts w:ascii="Times New Roman" w:hAnsi="Times New Roman"/>
            <w:b w:val="0"/>
            <w:bCs w:val="0"/>
          </w:rPr>
          <w:t>http://arbicon.ru/services/mars_analitic.html</w:t>
        </w:r>
      </w:hyperlink>
      <w:r w:rsidR="0040199F">
        <w:rPr>
          <w:rFonts w:ascii="Times New Roman" w:hAnsi="Times New Roman"/>
          <w:b w:val="0"/>
          <w:bCs w:val="0"/>
        </w:rPr>
        <w:t xml:space="preserve"> </w:t>
      </w:r>
      <w:r w:rsidRPr="00403C40">
        <w:rPr>
          <w:rFonts w:ascii="Times New Roman" w:hAnsi="Times New Roman"/>
          <w:b w:val="0"/>
          <w:bCs w:val="0"/>
        </w:rPr>
        <w:t xml:space="preserve"> 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 xml:space="preserve">Электронная библиотека Научно-технической библиотеки ТПУ. Для студентов ТПУ: </w:t>
      </w:r>
      <w:hyperlink r:id="rId13" w:history="1">
        <w:r w:rsidR="0040199F" w:rsidRPr="00DD4C6A">
          <w:rPr>
            <w:rStyle w:val="aa"/>
            <w:rFonts w:ascii="Times New Roman" w:hAnsi="Times New Roman"/>
            <w:b w:val="0"/>
            <w:bCs w:val="0"/>
          </w:rPr>
          <w:t>http://www.lib.tpu.ru/res_col.html</w:t>
        </w:r>
      </w:hyperlink>
      <w:r w:rsidR="0040199F">
        <w:rPr>
          <w:rFonts w:ascii="Times New Roman" w:hAnsi="Times New Roman"/>
          <w:b w:val="0"/>
          <w:bCs w:val="0"/>
        </w:rPr>
        <w:t xml:space="preserve"> </w:t>
      </w:r>
      <w:r w:rsidRPr="00403C40">
        <w:rPr>
          <w:rFonts w:ascii="Times New Roman" w:hAnsi="Times New Roman"/>
          <w:b w:val="0"/>
          <w:bCs w:val="0"/>
        </w:rPr>
        <w:t xml:space="preserve"> 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 xml:space="preserve">Научная электронная библиотека (НЭБ) - eLIBRARY.RU. Для студентов ТПУ: </w:t>
      </w:r>
      <w:hyperlink r:id="rId14" w:history="1">
        <w:r w:rsidR="0040199F" w:rsidRPr="00DD4C6A">
          <w:rPr>
            <w:rStyle w:val="aa"/>
            <w:rFonts w:ascii="Times New Roman" w:hAnsi="Times New Roman"/>
            <w:b w:val="0"/>
            <w:bCs w:val="0"/>
          </w:rPr>
          <w:t>http://elibrary.ru</w:t>
        </w:r>
      </w:hyperlink>
      <w:r w:rsidR="0040199F">
        <w:rPr>
          <w:rFonts w:ascii="Times New Roman" w:hAnsi="Times New Roman"/>
          <w:b w:val="0"/>
          <w:bCs w:val="0"/>
        </w:rPr>
        <w:t xml:space="preserve"> </w:t>
      </w:r>
      <w:r w:rsidRPr="00403C40">
        <w:rPr>
          <w:rFonts w:ascii="Times New Roman" w:hAnsi="Times New Roman"/>
          <w:b w:val="0"/>
          <w:bCs w:val="0"/>
        </w:rPr>
        <w:t xml:space="preserve"> </w:t>
      </w:r>
    </w:p>
    <w:p w:rsidR="00403C40" w:rsidRPr="00F63E9B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>РИА «Стандарты и качество»</w:t>
      </w:r>
      <w:r w:rsidR="0040199F">
        <w:rPr>
          <w:rFonts w:ascii="Times New Roman" w:hAnsi="Times New Roman"/>
          <w:b w:val="0"/>
          <w:bCs w:val="0"/>
        </w:rPr>
        <w:t xml:space="preserve">. </w:t>
      </w:r>
      <w:r w:rsidR="0040199F">
        <w:rPr>
          <w:rFonts w:ascii="Times New Roman" w:hAnsi="Times New Roman"/>
          <w:b w:val="0"/>
          <w:bCs w:val="0"/>
          <w:lang w:val="en-US"/>
        </w:rPr>
        <w:t>URL</w:t>
      </w:r>
      <w:r w:rsidR="0040199F" w:rsidRPr="00F63E9B">
        <w:rPr>
          <w:rFonts w:ascii="Times New Roman" w:hAnsi="Times New Roman"/>
          <w:b w:val="0"/>
          <w:bCs w:val="0"/>
        </w:rPr>
        <w:t>:</w:t>
      </w:r>
      <w:r w:rsidRPr="00F63E9B">
        <w:rPr>
          <w:rFonts w:ascii="Times New Roman" w:hAnsi="Times New Roman"/>
          <w:b w:val="0"/>
          <w:bCs w:val="0"/>
        </w:rPr>
        <w:t xml:space="preserve"> </w:t>
      </w:r>
      <w:hyperlink r:id="rId15" w:history="1">
        <w:r w:rsidR="0040199F" w:rsidRPr="0040199F">
          <w:rPr>
            <w:rStyle w:val="aa"/>
            <w:rFonts w:ascii="Times New Roman" w:hAnsi="Times New Roman"/>
            <w:b w:val="0"/>
            <w:bCs w:val="0"/>
            <w:lang w:val="en-US"/>
          </w:rPr>
          <w:t>http</w:t>
        </w:r>
        <w:r w:rsidR="0040199F" w:rsidRPr="00F63E9B">
          <w:rPr>
            <w:rStyle w:val="aa"/>
            <w:rFonts w:ascii="Times New Roman" w:hAnsi="Times New Roman"/>
            <w:b w:val="0"/>
            <w:bCs w:val="0"/>
          </w:rPr>
          <w:t>://</w:t>
        </w:r>
        <w:r w:rsidR="0040199F" w:rsidRPr="0040199F">
          <w:rPr>
            <w:rStyle w:val="aa"/>
            <w:rFonts w:ascii="Times New Roman" w:hAnsi="Times New Roman"/>
            <w:b w:val="0"/>
            <w:bCs w:val="0"/>
            <w:lang w:val="en-US"/>
          </w:rPr>
          <w:t>www</w:t>
        </w:r>
        <w:r w:rsidR="0040199F" w:rsidRPr="00F63E9B">
          <w:rPr>
            <w:rStyle w:val="aa"/>
            <w:rFonts w:ascii="Times New Roman" w:hAnsi="Times New Roman"/>
            <w:b w:val="0"/>
            <w:bCs w:val="0"/>
          </w:rPr>
          <w:t>.</w:t>
        </w:r>
        <w:r w:rsidR="0040199F" w:rsidRPr="0040199F">
          <w:rPr>
            <w:rStyle w:val="aa"/>
            <w:rFonts w:ascii="Times New Roman" w:hAnsi="Times New Roman"/>
            <w:b w:val="0"/>
            <w:bCs w:val="0"/>
            <w:lang w:val="en-US"/>
          </w:rPr>
          <w:t>ria</w:t>
        </w:r>
        <w:r w:rsidR="0040199F" w:rsidRPr="00F63E9B">
          <w:rPr>
            <w:rStyle w:val="aa"/>
            <w:rFonts w:ascii="Times New Roman" w:hAnsi="Times New Roman"/>
            <w:b w:val="0"/>
            <w:bCs w:val="0"/>
          </w:rPr>
          <w:t>-</w:t>
        </w:r>
        <w:proofErr w:type="spellStart"/>
        <w:r w:rsidR="0040199F" w:rsidRPr="0040199F">
          <w:rPr>
            <w:rStyle w:val="aa"/>
            <w:rFonts w:ascii="Times New Roman" w:hAnsi="Times New Roman"/>
            <w:b w:val="0"/>
            <w:bCs w:val="0"/>
            <w:lang w:val="en-US"/>
          </w:rPr>
          <w:t>stk</w:t>
        </w:r>
        <w:proofErr w:type="spellEnd"/>
        <w:r w:rsidR="0040199F" w:rsidRPr="00F63E9B">
          <w:rPr>
            <w:rStyle w:val="aa"/>
            <w:rFonts w:ascii="Times New Roman" w:hAnsi="Times New Roman"/>
            <w:b w:val="0"/>
            <w:bCs w:val="0"/>
          </w:rPr>
          <w:t>.</w:t>
        </w:r>
        <w:proofErr w:type="spellStart"/>
        <w:r w:rsidR="0040199F" w:rsidRPr="0040199F">
          <w:rPr>
            <w:rStyle w:val="aa"/>
            <w:rFonts w:ascii="Times New Roman" w:hAnsi="Times New Roman"/>
            <w:b w:val="0"/>
            <w:bCs w:val="0"/>
            <w:lang w:val="en-US"/>
          </w:rPr>
          <w:t>ru</w:t>
        </w:r>
        <w:proofErr w:type="spellEnd"/>
        <w:r w:rsidR="0040199F" w:rsidRPr="00F63E9B">
          <w:rPr>
            <w:rStyle w:val="aa"/>
            <w:rFonts w:ascii="Times New Roman" w:hAnsi="Times New Roman"/>
            <w:b w:val="0"/>
            <w:bCs w:val="0"/>
          </w:rPr>
          <w:t>/</w:t>
        </w:r>
      </w:hyperlink>
      <w:r w:rsidR="0040199F" w:rsidRPr="00F63E9B">
        <w:rPr>
          <w:rFonts w:ascii="Times New Roman" w:hAnsi="Times New Roman"/>
          <w:b w:val="0"/>
          <w:bCs w:val="0"/>
        </w:rPr>
        <w:t xml:space="preserve"> </w:t>
      </w:r>
      <w:r w:rsidRPr="00F63E9B">
        <w:rPr>
          <w:rFonts w:ascii="Times New Roman" w:hAnsi="Times New Roman"/>
          <w:b w:val="0"/>
          <w:bCs w:val="0"/>
        </w:rPr>
        <w:t xml:space="preserve">  </w:t>
      </w:r>
    </w:p>
    <w:p w:rsidR="00403C40" w:rsidRPr="0040199F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>Общероссийская общественная организация «Всероссийская организация качества»</w:t>
      </w:r>
      <w:r w:rsidR="0040199F">
        <w:rPr>
          <w:rFonts w:ascii="Times New Roman" w:hAnsi="Times New Roman"/>
          <w:b w:val="0"/>
          <w:bCs w:val="0"/>
        </w:rPr>
        <w:t>.</w:t>
      </w:r>
      <w:r w:rsidRPr="00403C40">
        <w:rPr>
          <w:rFonts w:ascii="Times New Roman" w:hAnsi="Times New Roman"/>
          <w:b w:val="0"/>
          <w:bCs w:val="0"/>
        </w:rPr>
        <w:t xml:space="preserve"> </w:t>
      </w:r>
      <w:r w:rsidR="0040199F" w:rsidRPr="0040199F">
        <w:rPr>
          <w:rFonts w:ascii="Times New Roman" w:hAnsi="Times New Roman"/>
          <w:b w:val="0"/>
          <w:bCs w:val="0"/>
        </w:rPr>
        <w:t xml:space="preserve">URL: </w:t>
      </w:r>
      <w:hyperlink r:id="rId16" w:history="1">
        <w:r w:rsidR="0040199F" w:rsidRPr="00DD4C6A">
          <w:rPr>
            <w:rStyle w:val="aa"/>
            <w:rFonts w:ascii="Times New Roman" w:hAnsi="Times New Roman"/>
            <w:b w:val="0"/>
            <w:bCs w:val="0"/>
          </w:rPr>
          <w:t>http://www.mirq.ru/</w:t>
        </w:r>
      </w:hyperlink>
      <w:r w:rsidR="0040199F" w:rsidRPr="0040199F">
        <w:rPr>
          <w:rFonts w:ascii="Times New Roman" w:hAnsi="Times New Roman"/>
          <w:b w:val="0"/>
          <w:bCs w:val="0"/>
        </w:rPr>
        <w:t xml:space="preserve"> 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>Сайт о менеджменте качества</w:t>
      </w:r>
      <w:r w:rsidR="0040199F">
        <w:rPr>
          <w:rFonts w:ascii="Times New Roman" w:hAnsi="Times New Roman"/>
          <w:b w:val="0"/>
          <w:bCs w:val="0"/>
        </w:rPr>
        <w:t>.</w:t>
      </w:r>
      <w:r w:rsidR="0040199F" w:rsidRPr="0040199F">
        <w:t xml:space="preserve"> </w:t>
      </w:r>
      <w:r w:rsidR="0040199F" w:rsidRPr="0040199F">
        <w:rPr>
          <w:rFonts w:ascii="Times New Roman" w:hAnsi="Times New Roman"/>
          <w:b w:val="0"/>
          <w:bCs w:val="0"/>
        </w:rPr>
        <w:t>URL:</w:t>
      </w:r>
      <w:r w:rsidRPr="00403C40">
        <w:rPr>
          <w:rFonts w:ascii="Times New Roman" w:hAnsi="Times New Roman"/>
          <w:b w:val="0"/>
          <w:bCs w:val="0"/>
        </w:rPr>
        <w:t xml:space="preserve"> </w:t>
      </w:r>
      <w:hyperlink r:id="rId17" w:history="1">
        <w:r w:rsidR="0040199F" w:rsidRPr="00DD4C6A">
          <w:rPr>
            <w:rStyle w:val="aa"/>
            <w:rFonts w:ascii="Times New Roman" w:hAnsi="Times New Roman"/>
            <w:b w:val="0"/>
            <w:bCs w:val="0"/>
          </w:rPr>
          <w:t>http://quality.eup.ru</w:t>
        </w:r>
      </w:hyperlink>
      <w:r w:rsidR="0040199F">
        <w:rPr>
          <w:rFonts w:ascii="Times New Roman" w:hAnsi="Times New Roman"/>
          <w:b w:val="0"/>
          <w:bCs w:val="0"/>
        </w:rPr>
        <w:t xml:space="preserve"> </w:t>
      </w:r>
      <w:r w:rsidRPr="00403C40">
        <w:rPr>
          <w:rFonts w:ascii="Times New Roman" w:hAnsi="Times New Roman"/>
          <w:b w:val="0"/>
          <w:bCs w:val="0"/>
        </w:rPr>
        <w:t xml:space="preserve">  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 xml:space="preserve">Клуб </w:t>
      </w:r>
      <w:proofErr w:type="spellStart"/>
      <w:r w:rsidRPr="00403C40">
        <w:rPr>
          <w:rFonts w:ascii="Times New Roman" w:hAnsi="Times New Roman"/>
          <w:b w:val="0"/>
          <w:bCs w:val="0"/>
        </w:rPr>
        <w:t>бенчмаркинга</w:t>
      </w:r>
      <w:proofErr w:type="spellEnd"/>
      <w:r w:rsidRPr="00403C40">
        <w:rPr>
          <w:rFonts w:ascii="Times New Roman" w:hAnsi="Times New Roman"/>
          <w:b w:val="0"/>
          <w:bCs w:val="0"/>
        </w:rPr>
        <w:t xml:space="preserve"> «Деловое совершенство»</w:t>
      </w:r>
      <w:r w:rsidR="0040199F">
        <w:rPr>
          <w:rFonts w:ascii="Times New Roman" w:hAnsi="Times New Roman"/>
          <w:b w:val="0"/>
          <w:bCs w:val="0"/>
        </w:rPr>
        <w:t>.</w:t>
      </w:r>
      <w:r w:rsidRPr="00403C40">
        <w:rPr>
          <w:rFonts w:ascii="Times New Roman" w:hAnsi="Times New Roman"/>
          <w:b w:val="0"/>
          <w:bCs w:val="0"/>
        </w:rPr>
        <w:t xml:space="preserve"> </w:t>
      </w:r>
      <w:r w:rsidR="0040199F" w:rsidRPr="0040199F">
        <w:rPr>
          <w:rFonts w:ascii="Times New Roman" w:hAnsi="Times New Roman"/>
          <w:b w:val="0"/>
          <w:bCs w:val="0"/>
        </w:rPr>
        <w:t>URL:</w:t>
      </w:r>
      <w:hyperlink r:id="rId18" w:history="1">
        <w:r w:rsidR="0040199F" w:rsidRPr="00DD4C6A">
          <w:rPr>
            <w:rStyle w:val="aa"/>
            <w:rFonts w:ascii="Times New Roman" w:hAnsi="Times New Roman"/>
            <w:b w:val="0"/>
            <w:bCs w:val="0"/>
          </w:rPr>
          <w:t>http://www.benchmarkingclub.ru/index.html</w:t>
        </w:r>
      </w:hyperlink>
      <w:r w:rsidR="0040199F">
        <w:rPr>
          <w:rFonts w:ascii="Times New Roman" w:hAnsi="Times New Roman"/>
          <w:b w:val="0"/>
          <w:bCs w:val="0"/>
        </w:rPr>
        <w:t xml:space="preserve"> </w:t>
      </w:r>
      <w:r w:rsidRPr="00403C40">
        <w:rPr>
          <w:rFonts w:ascii="Times New Roman" w:hAnsi="Times New Roman"/>
          <w:b w:val="0"/>
          <w:bCs w:val="0"/>
        </w:rPr>
        <w:t xml:space="preserve">  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 xml:space="preserve">Ассоциация </w:t>
      </w:r>
      <w:proofErr w:type="spellStart"/>
      <w:r w:rsidRPr="00403C40">
        <w:rPr>
          <w:rFonts w:ascii="Times New Roman" w:hAnsi="Times New Roman"/>
          <w:b w:val="0"/>
          <w:bCs w:val="0"/>
        </w:rPr>
        <w:t>Деминга</w:t>
      </w:r>
      <w:proofErr w:type="spellEnd"/>
      <w:r w:rsidR="0040199F">
        <w:rPr>
          <w:rFonts w:ascii="Times New Roman" w:hAnsi="Times New Roman"/>
          <w:b w:val="0"/>
          <w:bCs w:val="0"/>
        </w:rPr>
        <w:t>.</w:t>
      </w:r>
      <w:r w:rsidRPr="00403C40">
        <w:rPr>
          <w:rFonts w:ascii="Times New Roman" w:hAnsi="Times New Roman"/>
          <w:b w:val="0"/>
          <w:bCs w:val="0"/>
        </w:rPr>
        <w:t xml:space="preserve"> </w:t>
      </w:r>
      <w:r w:rsidR="0040199F" w:rsidRPr="0040199F">
        <w:rPr>
          <w:rFonts w:ascii="Times New Roman" w:hAnsi="Times New Roman"/>
          <w:b w:val="0"/>
          <w:bCs w:val="0"/>
        </w:rPr>
        <w:t>URL:</w:t>
      </w:r>
      <w:r w:rsidR="0040199F">
        <w:rPr>
          <w:rFonts w:ascii="Times New Roman" w:hAnsi="Times New Roman"/>
          <w:b w:val="0"/>
          <w:bCs w:val="0"/>
        </w:rPr>
        <w:t xml:space="preserve"> </w:t>
      </w:r>
      <w:r w:rsidRPr="00403C40">
        <w:rPr>
          <w:rFonts w:ascii="Times New Roman" w:hAnsi="Times New Roman"/>
          <w:b w:val="0"/>
          <w:bCs w:val="0"/>
        </w:rPr>
        <w:t xml:space="preserve">http://deming.ru/  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>Открытый портал о бережливом производстве, сообщество практиков бережливого производства</w:t>
      </w:r>
      <w:r w:rsidR="0040199F">
        <w:rPr>
          <w:rFonts w:ascii="Times New Roman" w:hAnsi="Times New Roman"/>
          <w:b w:val="0"/>
          <w:bCs w:val="0"/>
        </w:rPr>
        <w:t xml:space="preserve">. </w:t>
      </w:r>
      <w:r w:rsidR="0040199F" w:rsidRPr="0040199F">
        <w:rPr>
          <w:rFonts w:ascii="Times New Roman" w:hAnsi="Times New Roman"/>
          <w:b w:val="0"/>
          <w:bCs w:val="0"/>
        </w:rPr>
        <w:t>URL:</w:t>
      </w:r>
      <w:r w:rsidRPr="00403C40">
        <w:rPr>
          <w:rFonts w:ascii="Times New Roman" w:hAnsi="Times New Roman"/>
          <w:b w:val="0"/>
          <w:bCs w:val="0"/>
        </w:rPr>
        <w:t xml:space="preserve"> http://www.leanzone.ru/ - LeanZone.ru  </w:t>
      </w:r>
    </w:p>
    <w:p w:rsidR="00403C40" w:rsidRPr="00F63E9B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  <w:lang w:val="en-US"/>
        </w:rPr>
      </w:pPr>
      <w:proofErr w:type="spellStart"/>
      <w:r w:rsidRPr="00403C40">
        <w:rPr>
          <w:rFonts w:ascii="Times New Roman" w:hAnsi="Times New Roman"/>
          <w:b w:val="0"/>
          <w:bCs w:val="0"/>
        </w:rPr>
        <w:t>Элитариум</w:t>
      </w:r>
      <w:proofErr w:type="spellEnd"/>
      <w:r w:rsidRPr="00403C40">
        <w:rPr>
          <w:rFonts w:ascii="Times New Roman" w:hAnsi="Times New Roman"/>
          <w:b w:val="0"/>
          <w:bCs w:val="0"/>
        </w:rPr>
        <w:t xml:space="preserve"> — Центр дистанционного образования</w:t>
      </w:r>
      <w:r w:rsidR="0040199F">
        <w:rPr>
          <w:rFonts w:ascii="Times New Roman" w:hAnsi="Times New Roman"/>
          <w:b w:val="0"/>
          <w:bCs w:val="0"/>
        </w:rPr>
        <w:t xml:space="preserve">. </w:t>
      </w:r>
      <w:r w:rsidR="0040199F" w:rsidRPr="00F63E9B">
        <w:rPr>
          <w:rFonts w:ascii="Times New Roman" w:hAnsi="Times New Roman"/>
          <w:b w:val="0"/>
          <w:bCs w:val="0"/>
          <w:lang w:val="en-US"/>
        </w:rPr>
        <w:t>URL:</w:t>
      </w:r>
      <w:r w:rsidRPr="00F63E9B">
        <w:rPr>
          <w:rFonts w:ascii="Times New Roman" w:hAnsi="Times New Roman"/>
          <w:b w:val="0"/>
          <w:bCs w:val="0"/>
          <w:lang w:val="en-US"/>
        </w:rPr>
        <w:t xml:space="preserve"> </w:t>
      </w:r>
      <w:hyperlink r:id="rId19" w:history="1">
        <w:r w:rsidR="0040199F" w:rsidRPr="00F63E9B">
          <w:rPr>
            <w:rStyle w:val="aa"/>
            <w:rFonts w:ascii="Times New Roman" w:hAnsi="Times New Roman"/>
            <w:b w:val="0"/>
            <w:bCs w:val="0"/>
            <w:lang w:val="en-US"/>
          </w:rPr>
          <w:t>http://www.elitarium.ru/</w:t>
        </w:r>
      </w:hyperlink>
      <w:r w:rsidR="0040199F" w:rsidRPr="00F63E9B">
        <w:rPr>
          <w:rFonts w:ascii="Times New Roman" w:hAnsi="Times New Roman"/>
          <w:b w:val="0"/>
          <w:bCs w:val="0"/>
          <w:lang w:val="en-US"/>
        </w:rPr>
        <w:t xml:space="preserve"> </w:t>
      </w:r>
      <w:r w:rsidRPr="00F63E9B">
        <w:rPr>
          <w:rFonts w:ascii="Times New Roman" w:hAnsi="Times New Roman"/>
          <w:b w:val="0"/>
          <w:bCs w:val="0"/>
          <w:lang w:val="en-US"/>
        </w:rPr>
        <w:t xml:space="preserve"> 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>Форум по менеджменту качества</w:t>
      </w:r>
      <w:r w:rsidR="0040199F">
        <w:rPr>
          <w:rFonts w:ascii="Times New Roman" w:hAnsi="Times New Roman"/>
          <w:b w:val="0"/>
          <w:bCs w:val="0"/>
        </w:rPr>
        <w:t xml:space="preserve">. </w:t>
      </w:r>
      <w:r w:rsidR="0040199F" w:rsidRPr="0040199F">
        <w:rPr>
          <w:rFonts w:ascii="Times New Roman" w:hAnsi="Times New Roman"/>
          <w:b w:val="0"/>
          <w:bCs w:val="0"/>
        </w:rPr>
        <w:t>URL:</w:t>
      </w:r>
      <w:r w:rsidRPr="00403C40">
        <w:rPr>
          <w:rFonts w:ascii="Times New Roman" w:hAnsi="Times New Roman"/>
          <w:b w:val="0"/>
          <w:bCs w:val="0"/>
        </w:rPr>
        <w:t xml:space="preserve"> </w:t>
      </w:r>
      <w:hyperlink r:id="rId20" w:history="1">
        <w:r w:rsidR="0040199F" w:rsidRPr="00DD4C6A">
          <w:rPr>
            <w:rStyle w:val="aa"/>
            <w:rFonts w:ascii="Times New Roman" w:hAnsi="Times New Roman"/>
            <w:b w:val="0"/>
            <w:bCs w:val="0"/>
          </w:rPr>
          <w:t>http://quality.eup.ru/forum/</w:t>
        </w:r>
      </w:hyperlink>
      <w:r w:rsidR="0040199F">
        <w:rPr>
          <w:rFonts w:ascii="Times New Roman" w:hAnsi="Times New Roman"/>
          <w:b w:val="0"/>
          <w:bCs w:val="0"/>
        </w:rPr>
        <w:t xml:space="preserve"> </w:t>
      </w:r>
      <w:r w:rsidRPr="00403C40">
        <w:rPr>
          <w:rFonts w:ascii="Times New Roman" w:hAnsi="Times New Roman"/>
          <w:b w:val="0"/>
          <w:bCs w:val="0"/>
        </w:rPr>
        <w:t xml:space="preserve">  </w:t>
      </w:r>
    </w:p>
    <w:p w:rsidR="00403C40" w:rsidRPr="0040199F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  <w:lang w:val="en-US"/>
        </w:rPr>
      </w:pPr>
      <w:r w:rsidRPr="00403C40">
        <w:rPr>
          <w:rFonts w:ascii="Times New Roman" w:hAnsi="Times New Roman"/>
          <w:b w:val="0"/>
          <w:bCs w:val="0"/>
        </w:rPr>
        <w:t>Международная организация по стандартизации (ИСО/ ISO)</w:t>
      </w:r>
      <w:r w:rsidR="0040199F">
        <w:rPr>
          <w:rFonts w:ascii="Times New Roman" w:hAnsi="Times New Roman"/>
          <w:b w:val="0"/>
          <w:bCs w:val="0"/>
        </w:rPr>
        <w:t>.</w:t>
      </w:r>
      <w:r w:rsidRPr="00403C40">
        <w:rPr>
          <w:rFonts w:ascii="Times New Roman" w:hAnsi="Times New Roman"/>
          <w:b w:val="0"/>
          <w:bCs w:val="0"/>
        </w:rPr>
        <w:t xml:space="preserve"> </w:t>
      </w:r>
      <w:r w:rsidR="0040199F" w:rsidRPr="0040199F">
        <w:rPr>
          <w:rFonts w:ascii="Times New Roman" w:hAnsi="Times New Roman"/>
          <w:b w:val="0"/>
          <w:bCs w:val="0"/>
          <w:lang w:val="en-US"/>
        </w:rPr>
        <w:t xml:space="preserve">URL: </w:t>
      </w:r>
      <w:hyperlink r:id="rId21" w:history="1">
        <w:r w:rsidR="0040199F" w:rsidRPr="0040199F">
          <w:rPr>
            <w:rStyle w:val="aa"/>
            <w:rFonts w:ascii="Times New Roman" w:hAnsi="Times New Roman"/>
            <w:b w:val="0"/>
            <w:bCs w:val="0"/>
            <w:lang w:val="en-US"/>
          </w:rPr>
          <w:t>http://www.iso.org/</w:t>
        </w:r>
      </w:hyperlink>
      <w:r w:rsidR="0040199F" w:rsidRPr="0040199F">
        <w:rPr>
          <w:rFonts w:ascii="Times New Roman" w:hAnsi="Times New Roman"/>
          <w:b w:val="0"/>
          <w:bCs w:val="0"/>
          <w:lang w:val="en-US"/>
        </w:rPr>
        <w:t xml:space="preserve"> </w:t>
      </w:r>
      <w:r w:rsidRPr="0040199F">
        <w:rPr>
          <w:rFonts w:ascii="Times New Roman" w:hAnsi="Times New Roman"/>
          <w:b w:val="0"/>
          <w:bCs w:val="0"/>
          <w:lang w:val="en-US"/>
        </w:rPr>
        <w:t xml:space="preserve"> 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>Центр креативных технологий</w:t>
      </w:r>
      <w:r w:rsidR="0040199F">
        <w:rPr>
          <w:rFonts w:ascii="Times New Roman" w:hAnsi="Times New Roman"/>
          <w:b w:val="0"/>
          <w:bCs w:val="0"/>
        </w:rPr>
        <w:t xml:space="preserve">. </w:t>
      </w:r>
      <w:r w:rsidR="0040199F" w:rsidRPr="0040199F">
        <w:rPr>
          <w:rFonts w:ascii="Times New Roman" w:hAnsi="Times New Roman"/>
          <w:b w:val="0"/>
          <w:bCs w:val="0"/>
        </w:rPr>
        <w:t>URL:</w:t>
      </w:r>
      <w:r w:rsidRPr="00403C40">
        <w:rPr>
          <w:rFonts w:ascii="Times New Roman" w:hAnsi="Times New Roman"/>
          <w:b w:val="0"/>
          <w:bCs w:val="0"/>
        </w:rPr>
        <w:t xml:space="preserve"> </w:t>
      </w:r>
      <w:hyperlink r:id="rId22" w:history="1">
        <w:r w:rsidR="0040199F" w:rsidRPr="00DD4C6A">
          <w:rPr>
            <w:rStyle w:val="aa"/>
            <w:rFonts w:ascii="Times New Roman" w:hAnsi="Times New Roman"/>
            <w:b w:val="0"/>
            <w:bCs w:val="0"/>
          </w:rPr>
          <w:t>http://www.inventech.ru/</w:t>
        </w:r>
      </w:hyperlink>
      <w:r w:rsidR="0040199F">
        <w:rPr>
          <w:rFonts w:ascii="Times New Roman" w:hAnsi="Times New Roman"/>
          <w:b w:val="0"/>
          <w:bCs w:val="0"/>
        </w:rPr>
        <w:t xml:space="preserve"> </w:t>
      </w:r>
      <w:r w:rsidRPr="00403C40">
        <w:rPr>
          <w:rFonts w:ascii="Times New Roman" w:hAnsi="Times New Roman"/>
          <w:b w:val="0"/>
          <w:bCs w:val="0"/>
        </w:rPr>
        <w:t xml:space="preserve"> 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lastRenderedPageBreak/>
        <w:t xml:space="preserve">Группа компаний Приоритет/ база знаний http://centr-prioritet.ru/knowledge-base.html  </w:t>
      </w:r>
    </w:p>
    <w:p w:rsidR="00403C40" w:rsidRPr="0040199F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  <w:lang w:val="en-US"/>
        </w:rPr>
      </w:pPr>
      <w:r w:rsidRPr="00403C40">
        <w:rPr>
          <w:rFonts w:ascii="Times New Roman" w:hAnsi="Times New Roman"/>
          <w:b w:val="0"/>
          <w:bCs w:val="0"/>
        </w:rPr>
        <w:t>Русский регистр/ Пресс-центр/ Публикации/ Публикации</w:t>
      </w:r>
      <w:r w:rsidR="0040199F">
        <w:rPr>
          <w:rFonts w:ascii="Times New Roman" w:hAnsi="Times New Roman"/>
          <w:b w:val="0"/>
          <w:bCs w:val="0"/>
        </w:rPr>
        <w:t xml:space="preserve">. </w:t>
      </w:r>
      <w:r w:rsidR="0040199F" w:rsidRPr="0040199F">
        <w:rPr>
          <w:rFonts w:ascii="Times New Roman" w:hAnsi="Times New Roman"/>
          <w:b w:val="0"/>
          <w:bCs w:val="0"/>
          <w:lang w:val="en-US"/>
        </w:rPr>
        <w:t>URL:</w:t>
      </w:r>
      <w:r w:rsidRPr="0040199F">
        <w:rPr>
          <w:rFonts w:ascii="Times New Roman" w:hAnsi="Times New Roman"/>
          <w:b w:val="0"/>
          <w:bCs w:val="0"/>
          <w:lang w:val="en-US"/>
        </w:rPr>
        <w:t xml:space="preserve"> </w:t>
      </w:r>
      <w:hyperlink r:id="rId23" w:history="1">
        <w:r w:rsidR="0040199F" w:rsidRPr="00DD4C6A">
          <w:rPr>
            <w:rStyle w:val="aa"/>
            <w:rFonts w:ascii="Times New Roman" w:hAnsi="Times New Roman"/>
            <w:b w:val="0"/>
            <w:bCs w:val="0"/>
            <w:lang w:val="en-US"/>
          </w:rPr>
          <w:t>http://www.rusregister.ru/press-center/publications/section/</w:t>
        </w:r>
      </w:hyperlink>
      <w:r w:rsidR="0040199F" w:rsidRPr="0040199F">
        <w:rPr>
          <w:rFonts w:ascii="Times New Roman" w:hAnsi="Times New Roman"/>
          <w:b w:val="0"/>
          <w:bCs w:val="0"/>
          <w:lang w:val="en-US"/>
        </w:rPr>
        <w:t xml:space="preserve"> </w:t>
      </w:r>
      <w:r w:rsidRPr="0040199F">
        <w:rPr>
          <w:rFonts w:ascii="Times New Roman" w:hAnsi="Times New Roman"/>
          <w:b w:val="0"/>
          <w:bCs w:val="0"/>
          <w:lang w:val="en-US"/>
        </w:rPr>
        <w:t xml:space="preserve">  </w:t>
      </w:r>
    </w:p>
    <w:p w:rsidR="00403C40" w:rsidRPr="0040199F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  <w:lang w:val="en-US"/>
        </w:rPr>
      </w:pP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Cs w:val="0"/>
        </w:rPr>
      </w:pPr>
      <w:r w:rsidRPr="00403C40">
        <w:rPr>
          <w:rFonts w:ascii="Times New Roman" w:hAnsi="Times New Roman"/>
          <w:bCs w:val="0"/>
        </w:rPr>
        <w:t>Электронные ссылки на учебные дисциплины, реализуемые с использованием платформ и средств электронного обучения (</w:t>
      </w:r>
      <w:proofErr w:type="spellStart"/>
      <w:r w:rsidRPr="00403C40">
        <w:rPr>
          <w:rFonts w:ascii="Times New Roman" w:hAnsi="Times New Roman"/>
          <w:bCs w:val="0"/>
        </w:rPr>
        <w:t>Moodle</w:t>
      </w:r>
      <w:proofErr w:type="spellEnd"/>
      <w:r w:rsidRPr="00403C40">
        <w:rPr>
          <w:rFonts w:ascii="Times New Roman" w:hAnsi="Times New Roman"/>
          <w:bCs w:val="0"/>
        </w:rPr>
        <w:t>)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 xml:space="preserve">1. Подготовка к итоговой аттестации выпускников каф. ФМПК - </w:t>
      </w:r>
      <w:hyperlink r:id="rId24" w:history="1">
        <w:r w:rsidR="0040199F" w:rsidRPr="00DD4C6A">
          <w:rPr>
            <w:rStyle w:val="aa"/>
            <w:rFonts w:ascii="Times New Roman" w:hAnsi="Times New Roman"/>
            <w:b w:val="0"/>
            <w:bCs w:val="0"/>
          </w:rPr>
          <w:t>http://mdl.lcg.tpu.ru:82/course/view.php?id=745</w:t>
        </w:r>
      </w:hyperlink>
      <w:r w:rsidR="0040199F">
        <w:rPr>
          <w:rFonts w:ascii="Times New Roman" w:hAnsi="Times New Roman"/>
          <w:b w:val="0"/>
          <w:bCs w:val="0"/>
        </w:rPr>
        <w:t xml:space="preserve"> </w:t>
      </w:r>
      <w:r w:rsidRPr="00403C40">
        <w:rPr>
          <w:rFonts w:ascii="Times New Roman" w:hAnsi="Times New Roman"/>
          <w:b w:val="0"/>
          <w:bCs w:val="0"/>
        </w:rPr>
        <w:t xml:space="preserve">  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 xml:space="preserve">2. Всеобщее управление качеством - </w:t>
      </w:r>
      <w:hyperlink r:id="rId25" w:history="1">
        <w:r w:rsidR="0040199F" w:rsidRPr="00DD4C6A">
          <w:rPr>
            <w:rStyle w:val="aa"/>
            <w:rFonts w:ascii="Times New Roman" w:hAnsi="Times New Roman"/>
            <w:b w:val="0"/>
            <w:bCs w:val="0"/>
          </w:rPr>
          <w:t>http://mdl.lcg.tpu.ru:82/course/report.php?id=124</w:t>
        </w:r>
      </w:hyperlink>
      <w:r w:rsidR="0040199F">
        <w:rPr>
          <w:rFonts w:ascii="Times New Roman" w:hAnsi="Times New Roman"/>
          <w:b w:val="0"/>
          <w:bCs w:val="0"/>
        </w:rPr>
        <w:t xml:space="preserve"> </w:t>
      </w:r>
      <w:r w:rsidRPr="00403C40">
        <w:rPr>
          <w:rFonts w:ascii="Times New Roman" w:hAnsi="Times New Roman"/>
          <w:b w:val="0"/>
          <w:bCs w:val="0"/>
        </w:rPr>
        <w:t xml:space="preserve">  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 xml:space="preserve">3. Анализ рисков - </w:t>
      </w:r>
      <w:hyperlink r:id="rId26" w:history="1">
        <w:r w:rsidR="0040199F" w:rsidRPr="00DD4C6A">
          <w:rPr>
            <w:rStyle w:val="aa"/>
            <w:rFonts w:ascii="Times New Roman" w:hAnsi="Times New Roman"/>
            <w:b w:val="0"/>
            <w:bCs w:val="0"/>
          </w:rPr>
          <w:t>http://stud.lms.tpu.ru/course/view.php?id=171</w:t>
        </w:r>
      </w:hyperlink>
      <w:r w:rsidR="0040199F">
        <w:rPr>
          <w:rFonts w:ascii="Times New Roman" w:hAnsi="Times New Roman"/>
          <w:b w:val="0"/>
          <w:bCs w:val="0"/>
        </w:rPr>
        <w:t xml:space="preserve"> </w:t>
      </w:r>
      <w:r w:rsidRPr="00403C40">
        <w:rPr>
          <w:rFonts w:ascii="Times New Roman" w:hAnsi="Times New Roman"/>
          <w:b w:val="0"/>
          <w:bCs w:val="0"/>
        </w:rPr>
        <w:t xml:space="preserve">  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 xml:space="preserve">4. Аудит качества – </w:t>
      </w:r>
      <w:hyperlink r:id="rId27" w:history="1">
        <w:r w:rsidR="0040199F" w:rsidRPr="00DD4C6A">
          <w:rPr>
            <w:rStyle w:val="aa"/>
            <w:rFonts w:ascii="Times New Roman" w:hAnsi="Times New Roman"/>
            <w:b w:val="0"/>
            <w:bCs w:val="0"/>
          </w:rPr>
          <w:t>http://stud.lms.tpu.ru/enrol/index.php?id=120</w:t>
        </w:r>
      </w:hyperlink>
      <w:r w:rsidR="0040199F">
        <w:rPr>
          <w:rFonts w:ascii="Times New Roman" w:hAnsi="Times New Roman"/>
          <w:b w:val="0"/>
          <w:bCs w:val="0"/>
        </w:rPr>
        <w:t xml:space="preserve"> </w:t>
      </w:r>
      <w:r w:rsidRPr="00403C40">
        <w:rPr>
          <w:rFonts w:ascii="Times New Roman" w:hAnsi="Times New Roman"/>
          <w:b w:val="0"/>
          <w:bCs w:val="0"/>
        </w:rPr>
        <w:t xml:space="preserve">  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 xml:space="preserve">5.Управление процессами/ Моделирование и управление бизнес-процессами - </w:t>
      </w:r>
      <w:hyperlink r:id="rId28" w:history="1">
        <w:r w:rsidR="0040199F" w:rsidRPr="00DD4C6A">
          <w:rPr>
            <w:rStyle w:val="aa"/>
            <w:rFonts w:ascii="Times New Roman" w:hAnsi="Times New Roman"/>
            <w:b w:val="0"/>
            <w:bCs w:val="0"/>
          </w:rPr>
          <w:t>http://stud.lms.tpu.ru/enrol/index.php?id=181</w:t>
        </w:r>
      </w:hyperlink>
      <w:r w:rsidR="0040199F">
        <w:rPr>
          <w:rFonts w:ascii="Times New Roman" w:hAnsi="Times New Roman"/>
          <w:b w:val="0"/>
          <w:bCs w:val="0"/>
        </w:rPr>
        <w:t xml:space="preserve"> </w:t>
      </w:r>
      <w:r w:rsidRPr="00403C40">
        <w:rPr>
          <w:rFonts w:ascii="Times New Roman" w:hAnsi="Times New Roman"/>
          <w:b w:val="0"/>
          <w:bCs w:val="0"/>
        </w:rPr>
        <w:t xml:space="preserve"> 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 xml:space="preserve">6. Средства и методы управления качеством - </w:t>
      </w:r>
      <w:hyperlink r:id="rId29" w:history="1">
        <w:r w:rsidR="0040199F" w:rsidRPr="00DD4C6A">
          <w:rPr>
            <w:rStyle w:val="aa"/>
            <w:rFonts w:ascii="Times New Roman" w:hAnsi="Times New Roman"/>
            <w:b w:val="0"/>
            <w:bCs w:val="0"/>
          </w:rPr>
          <w:t>http://stud.lms.tpu.ru/enrol/index.php?id=74</w:t>
        </w:r>
      </w:hyperlink>
      <w:r w:rsidR="0040199F">
        <w:rPr>
          <w:rFonts w:ascii="Times New Roman" w:hAnsi="Times New Roman"/>
          <w:b w:val="0"/>
          <w:bCs w:val="0"/>
        </w:rPr>
        <w:t xml:space="preserve"> </w:t>
      </w:r>
      <w:r w:rsidRPr="00403C40">
        <w:rPr>
          <w:rFonts w:ascii="Times New Roman" w:hAnsi="Times New Roman"/>
          <w:b w:val="0"/>
          <w:bCs w:val="0"/>
        </w:rPr>
        <w:t xml:space="preserve">  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 xml:space="preserve">7. Информационное обеспечение базы данных – </w:t>
      </w:r>
      <w:hyperlink r:id="rId30" w:history="1">
        <w:r w:rsidR="0040199F" w:rsidRPr="00DD4C6A">
          <w:rPr>
            <w:rStyle w:val="aa"/>
            <w:rFonts w:ascii="Times New Roman" w:hAnsi="Times New Roman"/>
            <w:b w:val="0"/>
            <w:bCs w:val="0"/>
          </w:rPr>
          <w:t>http://design.lms.tpu.ru/course/view.php?id=386</w:t>
        </w:r>
      </w:hyperlink>
      <w:r w:rsidR="0040199F">
        <w:rPr>
          <w:rFonts w:ascii="Times New Roman" w:hAnsi="Times New Roman"/>
          <w:b w:val="0"/>
          <w:bCs w:val="0"/>
        </w:rPr>
        <w:t xml:space="preserve"> </w:t>
      </w:r>
      <w:r w:rsidRPr="00403C40">
        <w:rPr>
          <w:rFonts w:ascii="Times New Roman" w:hAnsi="Times New Roman"/>
          <w:b w:val="0"/>
          <w:bCs w:val="0"/>
        </w:rPr>
        <w:t xml:space="preserve">  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 xml:space="preserve">8. Системный анализ и принятие решений/ Системный анализ - </w:t>
      </w:r>
      <w:hyperlink r:id="rId31" w:history="1">
        <w:r w:rsidR="0040199F" w:rsidRPr="00DD4C6A">
          <w:rPr>
            <w:rStyle w:val="aa"/>
            <w:rFonts w:ascii="Times New Roman" w:hAnsi="Times New Roman"/>
            <w:b w:val="0"/>
            <w:bCs w:val="0"/>
          </w:rPr>
          <w:t>http://design.lms.tpu.ru/course/view.php?id=387</w:t>
        </w:r>
      </w:hyperlink>
      <w:r w:rsidR="0040199F">
        <w:rPr>
          <w:rFonts w:ascii="Times New Roman" w:hAnsi="Times New Roman"/>
          <w:b w:val="0"/>
          <w:bCs w:val="0"/>
        </w:rPr>
        <w:t xml:space="preserve"> </w:t>
      </w:r>
      <w:r w:rsidRPr="00403C40">
        <w:rPr>
          <w:rFonts w:ascii="Times New Roman" w:hAnsi="Times New Roman"/>
          <w:b w:val="0"/>
          <w:bCs w:val="0"/>
        </w:rPr>
        <w:t xml:space="preserve">  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 xml:space="preserve">9. Методы и средства измерений, испытаний и контроля - </w:t>
      </w:r>
      <w:hyperlink r:id="rId32" w:history="1">
        <w:r w:rsidR="0040199F" w:rsidRPr="00DD4C6A">
          <w:rPr>
            <w:rStyle w:val="aa"/>
            <w:rFonts w:ascii="Times New Roman" w:hAnsi="Times New Roman"/>
            <w:b w:val="0"/>
            <w:bCs w:val="0"/>
          </w:rPr>
          <w:t>http://mdl.lcg.tpu.ru:82/login/index.php</w:t>
        </w:r>
      </w:hyperlink>
      <w:r w:rsidR="0040199F">
        <w:rPr>
          <w:rFonts w:ascii="Times New Roman" w:hAnsi="Times New Roman"/>
          <w:b w:val="0"/>
          <w:bCs w:val="0"/>
        </w:rPr>
        <w:t xml:space="preserve"> </w:t>
      </w:r>
      <w:r w:rsidRPr="00403C40">
        <w:rPr>
          <w:rFonts w:ascii="Times New Roman" w:hAnsi="Times New Roman"/>
          <w:b w:val="0"/>
          <w:bCs w:val="0"/>
        </w:rPr>
        <w:t xml:space="preserve">  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 xml:space="preserve">10. Физические методы контроля/ Контроль проникающими веществами - </w:t>
      </w:r>
      <w:hyperlink r:id="rId33" w:history="1">
        <w:r w:rsidR="0040199F" w:rsidRPr="00DD4C6A">
          <w:rPr>
            <w:rStyle w:val="aa"/>
            <w:rFonts w:ascii="Times New Roman" w:hAnsi="Times New Roman"/>
            <w:b w:val="0"/>
            <w:bCs w:val="0"/>
          </w:rPr>
          <w:t>http://stud.lms.tpu.ru/enrol/index.php?id=114</w:t>
        </w:r>
      </w:hyperlink>
      <w:r w:rsidR="0040199F">
        <w:rPr>
          <w:rFonts w:ascii="Times New Roman" w:hAnsi="Times New Roman"/>
          <w:b w:val="0"/>
          <w:bCs w:val="0"/>
        </w:rPr>
        <w:t xml:space="preserve"> </w:t>
      </w:r>
      <w:r w:rsidRPr="00403C40">
        <w:rPr>
          <w:rFonts w:ascii="Times New Roman" w:hAnsi="Times New Roman"/>
          <w:b w:val="0"/>
          <w:bCs w:val="0"/>
        </w:rPr>
        <w:t xml:space="preserve">  </w:t>
      </w:r>
    </w:p>
    <w:p w:rsidR="00403C40" w:rsidRPr="00403C40" w:rsidRDefault="00403C40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03C40">
        <w:rPr>
          <w:rFonts w:ascii="Times New Roman" w:hAnsi="Times New Roman"/>
          <w:b w:val="0"/>
          <w:bCs w:val="0"/>
        </w:rPr>
        <w:t xml:space="preserve">11. Информационные технологии в управлении качеством и защита информации/ Современные коммуникационные системы </w:t>
      </w:r>
      <w:hyperlink r:id="rId34" w:history="1">
        <w:r w:rsidR="0040199F" w:rsidRPr="00DD4C6A">
          <w:rPr>
            <w:rStyle w:val="aa"/>
            <w:rFonts w:ascii="Times New Roman" w:hAnsi="Times New Roman"/>
            <w:b w:val="0"/>
            <w:bCs w:val="0"/>
          </w:rPr>
          <w:t>http://mdl.lcg.tpu.ru:82/course/view.php?id=703</w:t>
        </w:r>
      </w:hyperlink>
      <w:r w:rsidR="0040199F">
        <w:rPr>
          <w:rFonts w:ascii="Times New Roman" w:hAnsi="Times New Roman"/>
          <w:b w:val="0"/>
          <w:bCs w:val="0"/>
        </w:rPr>
        <w:t xml:space="preserve"> </w:t>
      </w:r>
      <w:r w:rsidRPr="00403C40">
        <w:rPr>
          <w:rFonts w:ascii="Times New Roman" w:hAnsi="Times New Roman"/>
          <w:b w:val="0"/>
          <w:bCs w:val="0"/>
        </w:rPr>
        <w:t xml:space="preserve"> </w:t>
      </w:r>
    </w:p>
    <w:p w:rsidR="008C1357" w:rsidRDefault="008C1357" w:rsidP="00B77B4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A2714" w:rsidRPr="0048142E" w:rsidRDefault="008C1357" w:rsidP="00B77B4B">
      <w:pPr>
        <w:pStyle w:val="22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A2714" w:rsidRPr="0048142E">
        <w:rPr>
          <w:rFonts w:ascii="Times New Roman" w:hAnsi="Times New Roman"/>
        </w:rPr>
        <w:t>. Материально-техническое обеспечение практики</w:t>
      </w:r>
    </w:p>
    <w:p w:rsidR="003855FB" w:rsidRDefault="003855FB" w:rsidP="00B77B4B">
      <w:pPr>
        <w:pStyle w:val="a3"/>
        <w:tabs>
          <w:tab w:val="left" w:pos="1134"/>
          <w:tab w:val="right" w:leader="underscore" w:pos="8505"/>
        </w:tabs>
        <w:spacing w:after="0"/>
        <w:ind w:left="0" w:firstLine="709"/>
        <w:jc w:val="both"/>
        <w:rPr>
          <w:rFonts w:ascii="Times New Roman" w:eastAsia="MS Mincho" w:hAnsi="Times New Roman" w:cs="Times New Roman"/>
          <w:sz w:val="28"/>
          <w:lang w:eastAsia="ja-JP"/>
        </w:rPr>
      </w:pPr>
    </w:p>
    <w:p w:rsidR="003855FB" w:rsidRDefault="003855FB" w:rsidP="00B77B4B">
      <w:pPr>
        <w:pStyle w:val="a3"/>
        <w:tabs>
          <w:tab w:val="left" w:pos="1134"/>
          <w:tab w:val="right" w:leader="underscore" w:pos="8505"/>
        </w:tabs>
        <w:spacing w:after="0"/>
        <w:ind w:left="0" w:firstLine="709"/>
        <w:jc w:val="both"/>
        <w:rPr>
          <w:rFonts w:ascii="Times New Roman" w:eastAsia="MS Mincho" w:hAnsi="Times New Roman" w:cs="Times New Roman"/>
          <w:sz w:val="28"/>
          <w:lang w:eastAsia="ja-JP"/>
        </w:rPr>
      </w:pPr>
      <w:r>
        <w:rPr>
          <w:rFonts w:ascii="Times New Roman" w:eastAsia="MS Mincho" w:hAnsi="Times New Roman" w:cs="Times New Roman"/>
          <w:sz w:val="28"/>
          <w:lang w:eastAsia="ja-JP"/>
        </w:rPr>
        <w:t>Практика производится на материально-технической базе предприятия/ организации</w:t>
      </w:r>
      <w:r w:rsidR="0084234B">
        <w:rPr>
          <w:rFonts w:ascii="Times New Roman" w:eastAsia="MS Mincho" w:hAnsi="Times New Roman" w:cs="Times New Roman"/>
          <w:sz w:val="28"/>
          <w:lang w:eastAsia="ja-JP"/>
        </w:rPr>
        <w:t>: оборудование технологической линии, контрольно-измерительные приборы, компьютер, которая используется в соответствии с целями и задачами, поставленными перед студентом.</w:t>
      </w:r>
    </w:p>
    <w:p w:rsidR="003855FB" w:rsidRPr="003855FB" w:rsidRDefault="003855FB" w:rsidP="00B77B4B">
      <w:pPr>
        <w:pStyle w:val="a3"/>
        <w:tabs>
          <w:tab w:val="left" w:pos="1134"/>
          <w:tab w:val="right" w:leader="underscore" w:pos="8505"/>
        </w:tabs>
        <w:spacing w:after="0"/>
        <w:ind w:left="0" w:firstLine="709"/>
        <w:jc w:val="both"/>
        <w:rPr>
          <w:rFonts w:ascii="Times New Roman" w:eastAsia="MS Mincho" w:hAnsi="Times New Roman" w:cs="Times New Roman"/>
          <w:b/>
          <w:sz w:val="28"/>
          <w:lang w:eastAsia="ja-JP"/>
        </w:rPr>
      </w:pPr>
      <w:r w:rsidRPr="003855FB">
        <w:rPr>
          <w:rFonts w:ascii="Times New Roman" w:eastAsia="MS Mincho" w:hAnsi="Times New Roman" w:cs="Times New Roman"/>
          <w:b/>
          <w:sz w:val="28"/>
          <w:lang w:eastAsia="ja-JP"/>
        </w:rPr>
        <w:t>Материальное обеспечение студентов.</w:t>
      </w:r>
    </w:p>
    <w:p w:rsidR="003855FB" w:rsidRPr="003855FB" w:rsidRDefault="003855FB" w:rsidP="00B77B4B">
      <w:pPr>
        <w:pStyle w:val="a3"/>
        <w:tabs>
          <w:tab w:val="left" w:pos="1134"/>
          <w:tab w:val="right" w:leader="underscore" w:pos="8505"/>
        </w:tabs>
        <w:spacing w:after="0"/>
        <w:ind w:left="0" w:firstLine="709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3855FB">
        <w:rPr>
          <w:rFonts w:ascii="Times New Roman" w:eastAsia="MS Mincho" w:hAnsi="Times New Roman" w:cs="Times New Roman"/>
          <w:sz w:val="28"/>
          <w:lang w:eastAsia="ja-JP"/>
        </w:rPr>
        <w:t>В период прохождения практики за студентами – стипендиатами, независимо от получения ими заработанной платы по месту прохождения практики, сохраняется право получение стипендии.</w:t>
      </w:r>
    </w:p>
    <w:p w:rsidR="003855FB" w:rsidRPr="003855FB" w:rsidRDefault="003855FB" w:rsidP="00B77B4B">
      <w:pPr>
        <w:pStyle w:val="a3"/>
        <w:tabs>
          <w:tab w:val="left" w:pos="1134"/>
          <w:tab w:val="right" w:leader="underscore" w:pos="8505"/>
        </w:tabs>
        <w:spacing w:after="0"/>
        <w:ind w:left="0" w:firstLine="709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3855FB">
        <w:rPr>
          <w:rFonts w:ascii="Times New Roman" w:eastAsia="MS Mincho" w:hAnsi="Times New Roman" w:cs="Times New Roman"/>
          <w:sz w:val="28"/>
          <w:lang w:eastAsia="ja-JP"/>
        </w:rPr>
        <w:t>Оплата труда студентов в период практики при выполнении или производительного труда осуществляется в порядке, предусмотренным действующим законодательством для организаций соответствующей отрасли, а также в соответствии с договорами, заключенными ТПУ с организациями различных организационно-правовых форм.</w:t>
      </w:r>
    </w:p>
    <w:p w:rsidR="003855FB" w:rsidRPr="003855FB" w:rsidRDefault="003855FB" w:rsidP="00B77B4B">
      <w:pPr>
        <w:pStyle w:val="a3"/>
        <w:tabs>
          <w:tab w:val="left" w:pos="1134"/>
          <w:tab w:val="right" w:leader="underscore" w:pos="8505"/>
        </w:tabs>
        <w:spacing w:after="0"/>
        <w:ind w:left="0" w:firstLine="709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3855FB">
        <w:rPr>
          <w:rFonts w:ascii="Times New Roman" w:eastAsia="MS Mincho" w:hAnsi="Times New Roman" w:cs="Times New Roman"/>
          <w:sz w:val="28"/>
          <w:lang w:eastAsia="ja-JP"/>
        </w:rPr>
        <w:lastRenderedPageBreak/>
        <w:t>Проезд к месту практики и обратно оплачивается при своевременном оформлении договора (за 5 недель до начала практики).</w:t>
      </w:r>
    </w:p>
    <w:p w:rsidR="003855FB" w:rsidRPr="003855FB" w:rsidRDefault="003855FB" w:rsidP="00B77B4B">
      <w:pPr>
        <w:pStyle w:val="a3"/>
        <w:tabs>
          <w:tab w:val="left" w:pos="1134"/>
          <w:tab w:val="right" w:leader="underscore" w:pos="8505"/>
        </w:tabs>
        <w:spacing w:after="0"/>
        <w:ind w:left="0" w:firstLine="709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3855FB">
        <w:rPr>
          <w:rFonts w:ascii="Times New Roman" w:eastAsia="MS Mincho" w:hAnsi="Times New Roman" w:cs="Times New Roman"/>
          <w:sz w:val="28"/>
          <w:lang w:eastAsia="ja-JP"/>
        </w:rPr>
        <w:t>Кроме оформленного договора студенты предоставляют на кафедру справку (ж.д. вокзал, автовокзал) о стоимости проезда до места практики (плацкарта, автобус).</w:t>
      </w:r>
    </w:p>
    <w:p w:rsidR="003855FB" w:rsidRPr="003855FB" w:rsidRDefault="003855FB" w:rsidP="00B77B4B">
      <w:pPr>
        <w:pStyle w:val="a3"/>
        <w:tabs>
          <w:tab w:val="left" w:pos="1134"/>
          <w:tab w:val="right" w:leader="underscore" w:pos="8505"/>
        </w:tabs>
        <w:spacing w:after="0"/>
        <w:ind w:left="0" w:firstLine="709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3855FB">
        <w:rPr>
          <w:rFonts w:ascii="Times New Roman" w:eastAsia="MS Mincho" w:hAnsi="Times New Roman" w:cs="Times New Roman"/>
          <w:sz w:val="28"/>
          <w:lang w:eastAsia="ja-JP"/>
        </w:rPr>
        <w:t>Студенты, не выезжающие за пределы Томска, Северска, могут оформить договоры за 1 неделю до начала практики.</w:t>
      </w:r>
    </w:p>
    <w:p w:rsidR="006A2714" w:rsidRPr="00AE2721" w:rsidRDefault="003855FB" w:rsidP="00B77B4B">
      <w:pPr>
        <w:pStyle w:val="a3"/>
        <w:tabs>
          <w:tab w:val="left" w:pos="1134"/>
          <w:tab w:val="right" w:leader="underscore" w:pos="850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855FB">
        <w:rPr>
          <w:rFonts w:ascii="Times New Roman" w:eastAsia="MS Mincho" w:hAnsi="Times New Roman" w:cs="Times New Roman"/>
          <w:sz w:val="28"/>
          <w:lang w:eastAsia="ja-JP"/>
        </w:rPr>
        <w:t>На студентов, принятых в организациях на должности, распространяется трудовой кодекс РФ, и они подлежат государственному социальному страхованию наравне со всеми работниками.</w:t>
      </w:r>
    </w:p>
    <w:p w:rsidR="003855FB" w:rsidRDefault="003855FB" w:rsidP="00B77B4B">
      <w:pPr>
        <w:pStyle w:val="a3"/>
        <w:tabs>
          <w:tab w:val="left" w:pos="1134"/>
          <w:tab w:val="right" w:leader="underscore" w:pos="86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855FB" w:rsidRDefault="003855FB" w:rsidP="00B77B4B">
      <w:pPr>
        <w:pStyle w:val="a3"/>
        <w:tabs>
          <w:tab w:val="left" w:pos="1134"/>
          <w:tab w:val="right" w:leader="underscore" w:pos="86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F93B42" w:rsidRDefault="00F93B42" w:rsidP="00F93B42">
      <w:pPr>
        <w:pStyle w:val="31"/>
        <w:spacing w:before="0"/>
        <w:rPr>
          <w:szCs w:val="28"/>
        </w:rPr>
      </w:pPr>
      <w:r>
        <w:rPr>
          <w:szCs w:val="28"/>
        </w:rPr>
        <w:t>Программа составлена на основе СУОС ТПУ, Стандарта ООП ТПУ в соответствии с требованиями ФГОС 3+ по направлению и профилю подготовки 27.03.02 Управление качеством.</w:t>
      </w:r>
    </w:p>
    <w:p w:rsidR="00F93B42" w:rsidRDefault="00F93B42" w:rsidP="00F93B42">
      <w:pPr>
        <w:ind w:firstLine="600"/>
        <w:jc w:val="both"/>
        <w:rPr>
          <w:sz w:val="28"/>
          <w:szCs w:val="28"/>
        </w:rPr>
      </w:pPr>
    </w:p>
    <w:p w:rsidR="00F93B42" w:rsidRDefault="00F93B42" w:rsidP="00F93B4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одобрена на заседании кафедры «Физические методы и приборы контроля качества»</w:t>
      </w:r>
    </w:p>
    <w:p w:rsidR="00F93B42" w:rsidRDefault="00F93B42" w:rsidP="00F93B4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(протокол № 29 от «27» апреля 2015 г.).</w:t>
      </w:r>
    </w:p>
    <w:p w:rsidR="00F93B42" w:rsidRDefault="00F93B42" w:rsidP="00F93B42">
      <w:pPr>
        <w:ind w:firstLine="600"/>
        <w:jc w:val="both"/>
        <w:rPr>
          <w:sz w:val="28"/>
          <w:szCs w:val="28"/>
        </w:rPr>
      </w:pPr>
    </w:p>
    <w:p w:rsidR="00F93B42" w:rsidRDefault="00F93B42" w:rsidP="00F93B42">
      <w:pPr>
        <w:ind w:firstLine="600"/>
        <w:jc w:val="both"/>
        <w:rPr>
          <w:sz w:val="28"/>
          <w:szCs w:val="28"/>
        </w:rPr>
      </w:pPr>
    </w:p>
    <w:p w:rsidR="00F93B42" w:rsidRDefault="00F93B42" w:rsidP="00F93B42">
      <w:pPr>
        <w:ind w:firstLine="600"/>
        <w:jc w:val="both"/>
        <w:rPr>
          <w:sz w:val="28"/>
          <w:szCs w:val="28"/>
        </w:rPr>
      </w:pPr>
    </w:p>
    <w:p w:rsidR="00F93B42" w:rsidRDefault="00F93B42" w:rsidP="00F93B4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 доцент каф. ФМПК Редько Л.А.</w:t>
      </w:r>
    </w:p>
    <w:p w:rsidR="00F93B42" w:rsidRDefault="00F93B42" w:rsidP="00F93B42">
      <w:pPr>
        <w:ind w:firstLine="600"/>
        <w:jc w:val="both"/>
        <w:rPr>
          <w:sz w:val="28"/>
          <w:szCs w:val="28"/>
        </w:rPr>
      </w:pPr>
    </w:p>
    <w:p w:rsidR="00F93B42" w:rsidRDefault="00F93B42" w:rsidP="00F93B42">
      <w:pPr>
        <w:ind w:firstLine="600"/>
        <w:jc w:val="both"/>
        <w:rPr>
          <w:sz w:val="28"/>
          <w:szCs w:val="28"/>
        </w:rPr>
      </w:pPr>
    </w:p>
    <w:p w:rsidR="006A2714" w:rsidRDefault="006A2714" w:rsidP="00B77B4B">
      <w:pPr>
        <w:ind w:firstLine="709"/>
        <w:jc w:val="both"/>
      </w:pPr>
    </w:p>
    <w:p w:rsidR="006A2714" w:rsidRDefault="006A2714" w:rsidP="00B10A1E">
      <w:pPr>
        <w:ind w:firstLine="709"/>
      </w:pPr>
    </w:p>
    <w:p w:rsidR="006A2714" w:rsidRDefault="006A2714" w:rsidP="006A2714"/>
    <w:p w:rsidR="006A2714" w:rsidRDefault="006A2714" w:rsidP="006A2714"/>
    <w:p w:rsidR="006A2714" w:rsidRDefault="006A2714" w:rsidP="006A2714">
      <w:pPr>
        <w:tabs>
          <w:tab w:val="left" w:pos="720"/>
        </w:tabs>
        <w:jc w:val="both"/>
        <w:rPr>
          <w:sz w:val="28"/>
          <w:szCs w:val="28"/>
        </w:rPr>
      </w:pPr>
    </w:p>
    <w:p w:rsidR="006A2714" w:rsidRDefault="006A2714" w:rsidP="006A2714">
      <w:pPr>
        <w:rPr>
          <w:sz w:val="28"/>
          <w:szCs w:val="28"/>
        </w:rPr>
        <w:sectPr w:rsidR="006A2714" w:rsidSect="00F75ABB">
          <w:footerReference w:type="default" r:id="rId35"/>
          <w:footerReference w:type="first" r:id="rId36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6A2714" w:rsidRDefault="006A2714" w:rsidP="006A2714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</w:t>
      </w:r>
      <w:r w:rsidR="00811974">
        <w:rPr>
          <w:sz w:val="28"/>
          <w:szCs w:val="28"/>
        </w:rPr>
        <w:t>А</w:t>
      </w:r>
      <w:proofErr w:type="gramEnd"/>
    </w:p>
    <w:p w:rsidR="007260BF" w:rsidRDefault="007260BF" w:rsidP="007260BF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Титульный лист отчета</w:t>
      </w:r>
    </w:p>
    <w:p w:rsidR="006A2714" w:rsidRDefault="006A2714" w:rsidP="006A2714">
      <w:pPr>
        <w:tabs>
          <w:tab w:val="left" w:pos="720"/>
        </w:tabs>
        <w:jc w:val="right"/>
        <w:rPr>
          <w:sz w:val="28"/>
          <w:szCs w:val="28"/>
        </w:rPr>
      </w:pPr>
    </w:p>
    <w:p w:rsidR="007260BF" w:rsidRPr="007461FB" w:rsidRDefault="007260BF" w:rsidP="007260BF">
      <w:pPr>
        <w:shd w:val="clear" w:color="auto" w:fill="FFFFFF"/>
        <w:jc w:val="center"/>
        <w:rPr>
          <w:b/>
        </w:rPr>
      </w:pPr>
      <w:r w:rsidRPr="007461FB">
        <w:rPr>
          <w:b/>
        </w:rPr>
        <w:t>МИНИСТЕРСТВО НАУКИ И ОБРАЗОВАНИЯ РОССИЙСКОЙ ФЕДЕРАЦИИ</w:t>
      </w:r>
    </w:p>
    <w:p w:rsidR="007260BF" w:rsidRPr="007D18EA" w:rsidRDefault="007260BF" w:rsidP="007260BF">
      <w:pPr>
        <w:shd w:val="clear" w:color="auto" w:fill="FFFFFF"/>
        <w:spacing w:before="62"/>
        <w:ind w:left="2881" w:right="-6" w:hanging="3062"/>
        <w:jc w:val="center"/>
        <w:rPr>
          <w:color w:val="000000"/>
          <w:sz w:val="22"/>
          <w:szCs w:val="22"/>
        </w:rPr>
      </w:pPr>
      <w:r w:rsidRPr="007D18EA">
        <w:rPr>
          <w:color w:val="000000"/>
          <w:sz w:val="22"/>
          <w:szCs w:val="22"/>
        </w:rPr>
        <w:t xml:space="preserve">Федеральное государственное </w:t>
      </w:r>
      <w:r w:rsidR="00403C40">
        <w:rPr>
          <w:color w:val="000000"/>
          <w:sz w:val="22"/>
          <w:szCs w:val="22"/>
        </w:rPr>
        <w:t>автономное</w:t>
      </w:r>
      <w:r w:rsidRPr="007D18EA">
        <w:rPr>
          <w:color w:val="000000"/>
          <w:sz w:val="22"/>
          <w:szCs w:val="22"/>
        </w:rPr>
        <w:t xml:space="preserve"> образовательное учреждение</w:t>
      </w:r>
    </w:p>
    <w:p w:rsidR="007260BF" w:rsidRPr="007D18EA" w:rsidRDefault="007260BF" w:rsidP="007260BF">
      <w:pPr>
        <w:shd w:val="clear" w:color="auto" w:fill="FFFFFF"/>
        <w:ind w:left="2881" w:right="-6" w:hanging="3062"/>
        <w:jc w:val="center"/>
        <w:rPr>
          <w:sz w:val="22"/>
          <w:szCs w:val="22"/>
        </w:rPr>
      </w:pPr>
      <w:r w:rsidRPr="007D18EA">
        <w:rPr>
          <w:color w:val="000000"/>
          <w:sz w:val="22"/>
          <w:szCs w:val="22"/>
        </w:rPr>
        <w:t>высшего образования</w:t>
      </w:r>
    </w:p>
    <w:p w:rsidR="007260BF" w:rsidRPr="007461FB" w:rsidRDefault="007260BF" w:rsidP="007260BF">
      <w:pPr>
        <w:shd w:val="clear" w:color="auto" w:fill="FFFFFF"/>
        <w:spacing w:before="62" w:line="350" w:lineRule="exact"/>
        <w:ind w:left="2880" w:right="-5" w:hanging="3060"/>
        <w:jc w:val="center"/>
        <w:rPr>
          <w:b/>
          <w:color w:val="000000"/>
        </w:rPr>
      </w:pPr>
      <w:r w:rsidRPr="007461FB">
        <w:rPr>
          <w:b/>
          <w:color w:val="000000"/>
        </w:rPr>
        <w:t>НАЦИОНАЛЬНЫЙ ИССЛЕДОВАТЕЛЬСКИЙ</w:t>
      </w:r>
    </w:p>
    <w:p w:rsidR="007260BF" w:rsidRPr="00CF3326" w:rsidRDefault="007260BF" w:rsidP="007260BF">
      <w:pPr>
        <w:shd w:val="clear" w:color="auto" w:fill="FFFFFF"/>
        <w:ind w:left="2881" w:right="-6" w:hanging="3062"/>
        <w:jc w:val="center"/>
      </w:pPr>
      <w:r w:rsidRPr="007461FB">
        <w:rPr>
          <w:b/>
          <w:color w:val="000000"/>
        </w:rPr>
        <w:t>ТОМСКИЙ ПОЛИТЕХНИЧЕСКИЙ УНИВЕРСИТЕТ</w:t>
      </w:r>
    </w:p>
    <w:p w:rsidR="007260BF" w:rsidRDefault="007260BF" w:rsidP="007260BF">
      <w:pPr>
        <w:shd w:val="clear" w:color="auto" w:fill="FFFFFF"/>
        <w:tabs>
          <w:tab w:val="left" w:leader="underscore" w:pos="2520"/>
        </w:tabs>
        <w:jc w:val="center"/>
        <w:rPr>
          <w:spacing w:val="-1"/>
        </w:rPr>
      </w:pPr>
    </w:p>
    <w:p w:rsidR="007260BF" w:rsidRDefault="007260BF" w:rsidP="007260BF">
      <w:pPr>
        <w:shd w:val="clear" w:color="auto" w:fill="FFFFFF"/>
        <w:tabs>
          <w:tab w:val="left" w:leader="underscore" w:pos="2520"/>
        </w:tabs>
        <w:jc w:val="center"/>
        <w:rPr>
          <w:spacing w:val="-1"/>
        </w:rPr>
      </w:pPr>
    </w:p>
    <w:p w:rsidR="007260BF" w:rsidRDefault="007260BF" w:rsidP="007260BF">
      <w:pPr>
        <w:shd w:val="clear" w:color="auto" w:fill="FFFFFF"/>
        <w:tabs>
          <w:tab w:val="left" w:leader="underscore" w:pos="2520"/>
        </w:tabs>
        <w:jc w:val="center"/>
        <w:rPr>
          <w:spacing w:val="-1"/>
        </w:rPr>
      </w:pPr>
    </w:p>
    <w:p w:rsidR="007260BF" w:rsidRDefault="007260BF" w:rsidP="007260BF">
      <w:pPr>
        <w:shd w:val="clear" w:color="auto" w:fill="FFFFFF"/>
        <w:tabs>
          <w:tab w:val="left" w:leader="underscore" w:pos="2520"/>
        </w:tabs>
        <w:jc w:val="center"/>
        <w:rPr>
          <w:spacing w:val="-1"/>
        </w:rPr>
      </w:pPr>
    </w:p>
    <w:p w:rsidR="00AA2AD7" w:rsidRPr="00AA2AD7" w:rsidRDefault="00AA2AD7" w:rsidP="00AA2AD7">
      <w:pPr>
        <w:shd w:val="clear" w:color="auto" w:fill="FFFFFF"/>
        <w:ind w:left="3544" w:hanging="425"/>
        <w:rPr>
          <w:spacing w:val="-2"/>
          <w:u w:val="single"/>
        </w:rPr>
      </w:pPr>
      <w:r w:rsidRPr="00AA2AD7">
        <w:rPr>
          <w:spacing w:val="-2"/>
          <w:u w:val="single"/>
        </w:rPr>
        <w:t>Институт неразрушающего контроля</w:t>
      </w:r>
    </w:p>
    <w:p w:rsidR="00AA2AD7" w:rsidRPr="00AA2AD7" w:rsidRDefault="00AA2AD7" w:rsidP="00AA2AD7">
      <w:pPr>
        <w:shd w:val="clear" w:color="auto" w:fill="FFFFFF"/>
        <w:ind w:left="3544" w:hanging="425"/>
        <w:rPr>
          <w:u w:val="single"/>
        </w:rPr>
      </w:pPr>
      <w:r w:rsidRPr="00AA2AD7">
        <w:rPr>
          <w:u w:val="single"/>
        </w:rPr>
        <w:t>Кафедра «Физические методы и приборы контроля качества»</w:t>
      </w:r>
    </w:p>
    <w:p w:rsidR="007260BF" w:rsidRDefault="007260BF" w:rsidP="007260BF"/>
    <w:p w:rsidR="007260BF" w:rsidRDefault="007260BF" w:rsidP="007260BF">
      <w:pPr>
        <w:shd w:val="clear" w:color="auto" w:fill="FFFFFF"/>
        <w:jc w:val="center"/>
        <w:rPr>
          <w:b/>
          <w:bCs/>
        </w:rPr>
      </w:pPr>
    </w:p>
    <w:p w:rsidR="007260BF" w:rsidRDefault="007260BF" w:rsidP="007260BF">
      <w:pPr>
        <w:shd w:val="clear" w:color="auto" w:fill="FFFFFF"/>
        <w:jc w:val="center"/>
        <w:rPr>
          <w:b/>
          <w:bCs/>
        </w:rPr>
      </w:pPr>
    </w:p>
    <w:p w:rsidR="007260BF" w:rsidRDefault="007260BF" w:rsidP="007260BF">
      <w:pPr>
        <w:shd w:val="clear" w:color="auto" w:fill="FFFFFF"/>
        <w:jc w:val="center"/>
        <w:rPr>
          <w:b/>
          <w:bCs/>
          <w:spacing w:val="-2"/>
        </w:rPr>
      </w:pPr>
      <w:r w:rsidRPr="006C4A0D">
        <w:rPr>
          <w:b/>
          <w:bCs/>
          <w:sz w:val="36"/>
        </w:rPr>
        <w:t xml:space="preserve">ОТЧЕТ </w:t>
      </w:r>
    </w:p>
    <w:p w:rsidR="007260BF" w:rsidRDefault="007260BF" w:rsidP="007260BF">
      <w:pPr>
        <w:shd w:val="clear" w:color="auto" w:fill="FFFFFF"/>
        <w:jc w:val="center"/>
        <w:rPr>
          <w:bCs/>
          <w:spacing w:val="-2"/>
        </w:rPr>
      </w:pPr>
      <w:r w:rsidRPr="006C4A0D">
        <w:rPr>
          <w:bCs/>
          <w:spacing w:val="-2"/>
        </w:rPr>
        <w:t xml:space="preserve">по </w:t>
      </w:r>
      <w:proofErr w:type="spellStart"/>
      <w:r w:rsidRPr="006C4A0D">
        <w:rPr>
          <w:bCs/>
          <w:spacing w:val="-2"/>
        </w:rPr>
        <w:t>пр</w:t>
      </w:r>
      <w:r w:rsidR="009C2ACE">
        <w:rPr>
          <w:bCs/>
          <w:spacing w:val="-2"/>
        </w:rPr>
        <w:t>еддипломной</w:t>
      </w:r>
      <w:r w:rsidRPr="006C4A0D">
        <w:rPr>
          <w:bCs/>
          <w:spacing w:val="-2"/>
        </w:rPr>
        <w:t>ной</w:t>
      </w:r>
      <w:proofErr w:type="spellEnd"/>
      <w:r w:rsidRPr="006C4A0D">
        <w:rPr>
          <w:bCs/>
          <w:spacing w:val="-2"/>
        </w:rPr>
        <w:t xml:space="preserve"> практике</w:t>
      </w:r>
    </w:p>
    <w:p w:rsidR="007260BF" w:rsidRPr="006C4A0D" w:rsidRDefault="007260BF" w:rsidP="007260BF">
      <w:pPr>
        <w:shd w:val="clear" w:color="auto" w:fill="FFFFFF"/>
        <w:spacing w:before="120"/>
        <w:jc w:val="both"/>
        <w:rPr>
          <w:u w:val="single"/>
        </w:rPr>
      </w:pPr>
      <w:r>
        <w:t xml:space="preserve">на предприятии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0BF" w:rsidRPr="006C4A0D" w:rsidRDefault="007260BF" w:rsidP="007260BF">
      <w:pPr>
        <w:shd w:val="clear" w:color="auto" w:fill="FFFFFF"/>
        <w:ind w:left="4248"/>
        <w:rPr>
          <w:spacing w:val="-8"/>
          <w:sz w:val="16"/>
        </w:rPr>
      </w:pPr>
      <w:r w:rsidRPr="006C4A0D">
        <w:rPr>
          <w:spacing w:val="-8"/>
          <w:sz w:val="16"/>
        </w:rPr>
        <w:t xml:space="preserve">         название предприятия</w:t>
      </w:r>
    </w:p>
    <w:p w:rsidR="007260BF" w:rsidRDefault="007260BF" w:rsidP="007260BF">
      <w:pPr>
        <w:shd w:val="clear" w:color="auto" w:fill="FFFFFF"/>
        <w:ind w:left="4248"/>
        <w:rPr>
          <w:spacing w:val="-8"/>
        </w:rPr>
      </w:pPr>
    </w:p>
    <w:p w:rsidR="007260BF" w:rsidRDefault="007260BF" w:rsidP="007260BF">
      <w:pPr>
        <w:shd w:val="clear" w:color="auto" w:fill="FFFFFF"/>
        <w:ind w:left="4248"/>
        <w:rPr>
          <w:spacing w:val="-8"/>
        </w:rPr>
      </w:pPr>
    </w:p>
    <w:p w:rsidR="007260BF" w:rsidRPr="00B35BF0" w:rsidRDefault="007260BF" w:rsidP="007260BF">
      <w:pPr>
        <w:shd w:val="clear" w:color="auto" w:fill="FFFFFF"/>
        <w:ind w:left="4248"/>
      </w:pPr>
      <w:r w:rsidRPr="00B35BF0">
        <w:rPr>
          <w:spacing w:val="-8"/>
        </w:rPr>
        <w:t>Выполнил студент</w:t>
      </w:r>
      <w:r>
        <w:rPr>
          <w:spacing w:val="-8"/>
        </w:rPr>
        <w:t xml:space="preserve"> </w:t>
      </w:r>
      <w:r w:rsidRPr="00B35BF0">
        <w:rPr>
          <w:spacing w:val="-8"/>
        </w:rPr>
        <w:t xml:space="preserve"> гр.</w:t>
      </w:r>
      <w:r w:rsidR="00AA2AD7">
        <w:rPr>
          <w:spacing w:val="-8"/>
        </w:rPr>
        <w:t xml:space="preserve"> 1</w:t>
      </w:r>
      <w:r w:rsidR="00C75407">
        <w:rPr>
          <w:spacing w:val="-8"/>
        </w:rPr>
        <w:t>Г___</w:t>
      </w:r>
      <w:r>
        <w:rPr>
          <w:spacing w:val="-8"/>
          <w:u w:val="single"/>
        </w:rPr>
        <w:t xml:space="preserve">   </w:t>
      </w:r>
      <w:r>
        <w:rPr>
          <w:spacing w:val="-8"/>
          <w:u w:val="single"/>
        </w:rPr>
        <w:tab/>
      </w:r>
      <w:proofErr w:type="gramStart"/>
      <w:r w:rsidRPr="00B35BF0">
        <w:rPr>
          <w:i/>
          <w:iCs/>
          <w:spacing w:val="-1"/>
          <w:u w:val="single"/>
        </w:rPr>
        <w:t>(</w:t>
      </w:r>
      <w:r>
        <w:rPr>
          <w:i/>
          <w:iCs/>
          <w:spacing w:val="-1"/>
          <w:u w:val="single"/>
        </w:rPr>
        <w:t xml:space="preserve"> </w:t>
      </w:r>
      <w:proofErr w:type="gramEnd"/>
      <w:r w:rsidRPr="00B35BF0">
        <w:rPr>
          <w:i/>
          <w:iCs/>
          <w:spacing w:val="-1"/>
          <w:u w:val="single"/>
        </w:rPr>
        <w:t>ФИО</w:t>
      </w:r>
      <w:r>
        <w:rPr>
          <w:i/>
          <w:iCs/>
          <w:spacing w:val="-1"/>
          <w:u w:val="single"/>
        </w:rPr>
        <w:t>)</w:t>
      </w:r>
      <w:r>
        <w:rPr>
          <w:i/>
          <w:iCs/>
          <w:spacing w:val="-1"/>
          <w:u w:val="single"/>
        </w:rPr>
        <w:tab/>
      </w:r>
      <w:r>
        <w:rPr>
          <w:i/>
          <w:iCs/>
          <w:spacing w:val="-1"/>
          <w:u w:val="single"/>
        </w:rPr>
        <w:tab/>
      </w:r>
    </w:p>
    <w:p w:rsidR="007260BF" w:rsidRDefault="007260BF" w:rsidP="007260BF">
      <w:pPr>
        <w:shd w:val="clear" w:color="auto" w:fill="FFFFFF"/>
        <w:spacing w:before="240"/>
        <w:ind w:left="4247"/>
        <w:rPr>
          <w:i/>
          <w:iCs/>
          <w:spacing w:val="-5"/>
        </w:rPr>
      </w:pPr>
      <w:r>
        <w:rPr>
          <w:spacing w:val="-8"/>
          <w:u w:val="single"/>
        </w:rPr>
        <w:tab/>
      </w:r>
      <w:r>
        <w:rPr>
          <w:spacing w:val="-8"/>
          <w:u w:val="single"/>
        </w:rPr>
        <w:tab/>
      </w:r>
      <w:r>
        <w:rPr>
          <w:spacing w:val="-8"/>
          <w:u w:val="single"/>
        </w:rPr>
        <w:tab/>
      </w:r>
      <w:r>
        <w:rPr>
          <w:spacing w:val="-8"/>
          <w:u w:val="single"/>
        </w:rPr>
        <w:tab/>
      </w:r>
      <w:r>
        <w:rPr>
          <w:spacing w:val="-8"/>
          <w:u w:val="single"/>
        </w:rPr>
        <w:tab/>
      </w:r>
    </w:p>
    <w:p w:rsidR="007260BF" w:rsidRDefault="007260BF" w:rsidP="007260BF">
      <w:pPr>
        <w:shd w:val="clear" w:color="auto" w:fill="FFFFFF"/>
        <w:ind w:left="4247"/>
        <w:rPr>
          <w:i/>
          <w:iCs/>
          <w:spacing w:val="-5"/>
        </w:rPr>
      </w:pPr>
      <w:r w:rsidRPr="00551BE1">
        <w:rPr>
          <w:i/>
          <w:iCs/>
          <w:spacing w:val="-5"/>
        </w:rPr>
        <w:t>(подпись)</w:t>
      </w:r>
    </w:p>
    <w:p w:rsidR="007260BF" w:rsidRPr="006C4A0D" w:rsidRDefault="007260BF" w:rsidP="007260BF">
      <w:pPr>
        <w:shd w:val="clear" w:color="auto" w:fill="FFFFFF"/>
        <w:ind w:left="4247"/>
      </w:pPr>
    </w:p>
    <w:p w:rsidR="007260BF" w:rsidRPr="00551BE1" w:rsidRDefault="007260BF" w:rsidP="007260BF">
      <w:pPr>
        <w:shd w:val="clear" w:color="auto" w:fill="FFFFFF"/>
        <w:ind w:left="4248"/>
      </w:pPr>
      <w:r w:rsidRPr="00551BE1">
        <w:rPr>
          <w:spacing w:val="-3"/>
        </w:rPr>
        <w:t>Проверили:</w:t>
      </w:r>
      <w:r>
        <w:rPr>
          <w:spacing w:val="-3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  <w:t xml:space="preserve">              </w:t>
      </w:r>
      <w:r>
        <w:rPr>
          <w:spacing w:val="-3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7260BF" w:rsidRDefault="007260BF" w:rsidP="007260BF">
      <w:pPr>
        <w:shd w:val="clear" w:color="auto" w:fill="FFFFFF"/>
        <w:ind w:left="4248"/>
        <w:rPr>
          <w:i/>
          <w:iCs/>
          <w:spacing w:val="-4"/>
        </w:rPr>
      </w:pPr>
      <w:r w:rsidRPr="00551BE1">
        <w:rPr>
          <w:i/>
          <w:iCs/>
          <w:spacing w:val="-4"/>
        </w:rPr>
        <w:t>(должность руководителя от предприятия)   (ф. и. о)</w:t>
      </w:r>
      <w:r>
        <w:rPr>
          <w:i/>
          <w:iCs/>
          <w:spacing w:val="-4"/>
        </w:rPr>
        <w:t xml:space="preserve"> </w:t>
      </w:r>
    </w:p>
    <w:p w:rsidR="007260BF" w:rsidRDefault="007260BF" w:rsidP="007260BF">
      <w:pPr>
        <w:shd w:val="clear" w:color="auto" w:fill="FFFFFF"/>
        <w:spacing w:before="120"/>
        <w:ind w:left="4247"/>
        <w:rPr>
          <w:i/>
          <w:iCs/>
          <w:spacing w:val="-6"/>
        </w:rPr>
      </w:pPr>
      <w:r>
        <w:rPr>
          <w:i/>
          <w:iCs/>
          <w:spacing w:val="-6"/>
        </w:rPr>
        <w:t>________________</w:t>
      </w:r>
      <w:r>
        <w:rPr>
          <w:i/>
          <w:iCs/>
          <w:spacing w:val="-6"/>
        </w:rPr>
        <w:tab/>
      </w:r>
      <w:r w:rsidRPr="006C4A0D">
        <w:rPr>
          <w:iCs/>
          <w:spacing w:val="-6"/>
          <w:u w:val="single"/>
        </w:rPr>
        <w:tab/>
      </w:r>
      <w:r>
        <w:rPr>
          <w:iCs/>
          <w:spacing w:val="-6"/>
          <w:u w:val="single"/>
        </w:rPr>
        <w:tab/>
      </w:r>
      <w:r>
        <w:rPr>
          <w:iCs/>
          <w:spacing w:val="-6"/>
          <w:u w:val="single"/>
        </w:rPr>
        <w:tab/>
      </w:r>
      <w:r>
        <w:rPr>
          <w:iCs/>
          <w:spacing w:val="-6"/>
          <w:u w:val="single"/>
        </w:rPr>
        <w:tab/>
      </w:r>
    </w:p>
    <w:p w:rsidR="007260BF" w:rsidRPr="00551BE1" w:rsidRDefault="007260BF" w:rsidP="007260BF">
      <w:pPr>
        <w:shd w:val="clear" w:color="auto" w:fill="FFFFFF"/>
        <w:ind w:left="4248"/>
      </w:pPr>
      <w:r w:rsidRPr="00551BE1">
        <w:rPr>
          <w:i/>
          <w:iCs/>
          <w:spacing w:val="-6"/>
        </w:rPr>
        <w:t>(оценка)</w:t>
      </w:r>
      <w:r>
        <w:rPr>
          <w:i/>
          <w:iCs/>
          <w:spacing w:val="-6"/>
        </w:rPr>
        <w:tab/>
      </w:r>
      <w:r>
        <w:rPr>
          <w:i/>
          <w:iCs/>
          <w:spacing w:val="-6"/>
        </w:rPr>
        <w:tab/>
      </w:r>
      <w:r>
        <w:rPr>
          <w:i/>
          <w:iCs/>
          <w:spacing w:val="-6"/>
        </w:rPr>
        <w:tab/>
        <w:t xml:space="preserve">      </w:t>
      </w:r>
      <w:r w:rsidRPr="00551BE1">
        <w:rPr>
          <w:i/>
          <w:iCs/>
          <w:spacing w:val="-6"/>
        </w:rPr>
        <w:t>(подпись)</w:t>
      </w:r>
      <w:r>
        <w:rPr>
          <w:i/>
          <w:iCs/>
          <w:spacing w:val="-6"/>
        </w:rPr>
        <w:t xml:space="preserve"> </w:t>
      </w:r>
      <w:r w:rsidRPr="00551BE1">
        <w:rPr>
          <w:rFonts w:hAnsi="Arial"/>
          <w:i/>
          <w:iCs/>
          <w:spacing w:val="-4"/>
        </w:rPr>
        <w:t>(</w:t>
      </w:r>
      <w:r w:rsidRPr="00551BE1">
        <w:rPr>
          <w:i/>
          <w:iCs/>
          <w:spacing w:val="-4"/>
        </w:rPr>
        <w:t>дата)</w:t>
      </w:r>
    </w:p>
    <w:p w:rsidR="007260BF" w:rsidRDefault="007260BF" w:rsidP="007260BF">
      <w:pPr>
        <w:shd w:val="clear" w:color="auto" w:fill="FFFFFF"/>
        <w:tabs>
          <w:tab w:val="left" w:pos="936"/>
        </w:tabs>
        <w:jc w:val="center"/>
        <w:rPr>
          <w:i/>
          <w:iCs/>
          <w:spacing w:val="-6"/>
        </w:rPr>
      </w:pPr>
    </w:p>
    <w:p w:rsidR="007260BF" w:rsidRDefault="007260BF" w:rsidP="007260BF">
      <w:pPr>
        <w:shd w:val="clear" w:color="auto" w:fill="FFFFFF"/>
        <w:tabs>
          <w:tab w:val="left" w:pos="936"/>
        </w:tabs>
        <w:jc w:val="center"/>
        <w:rPr>
          <w:i/>
          <w:iCs/>
          <w:spacing w:val="-4"/>
        </w:rPr>
      </w:pPr>
      <w:r w:rsidRPr="00551BE1">
        <w:rPr>
          <w:spacing w:val="-8"/>
        </w:rPr>
        <w:t>МП</w:t>
      </w:r>
      <w:r w:rsidRPr="00551BE1">
        <w:rPr>
          <w:rFonts w:ascii="Arial" w:hAnsi="Arial" w:cs="Arial"/>
        </w:rPr>
        <w:tab/>
      </w:r>
    </w:p>
    <w:p w:rsidR="007260BF" w:rsidRDefault="007260BF" w:rsidP="007260BF">
      <w:pPr>
        <w:shd w:val="clear" w:color="auto" w:fill="FFFFFF"/>
        <w:jc w:val="center"/>
        <w:rPr>
          <w:i/>
          <w:iCs/>
          <w:spacing w:val="-4"/>
        </w:rPr>
      </w:pPr>
    </w:p>
    <w:p w:rsidR="007260BF" w:rsidRPr="006C4A0D" w:rsidRDefault="007260BF" w:rsidP="007260BF">
      <w:pPr>
        <w:shd w:val="clear" w:color="auto" w:fill="FFFFFF"/>
        <w:ind w:left="4248"/>
        <w:rPr>
          <w:iCs/>
          <w:spacing w:val="-4"/>
          <w:u w:val="single"/>
        </w:rPr>
      </w:pPr>
      <w:r>
        <w:rPr>
          <w:iCs/>
          <w:spacing w:val="-4"/>
          <w:u w:val="single"/>
        </w:rPr>
        <w:tab/>
      </w:r>
      <w:r>
        <w:rPr>
          <w:iCs/>
          <w:spacing w:val="-4"/>
          <w:u w:val="single"/>
        </w:rPr>
        <w:tab/>
      </w:r>
      <w:r>
        <w:rPr>
          <w:iCs/>
          <w:spacing w:val="-4"/>
          <w:u w:val="single"/>
        </w:rPr>
        <w:tab/>
      </w:r>
      <w:r>
        <w:rPr>
          <w:i/>
          <w:iCs/>
          <w:spacing w:val="-4"/>
          <w:u w:val="single"/>
        </w:rPr>
        <w:t xml:space="preserve">        </w:t>
      </w:r>
      <w:r>
        <w:rPr>
          <w:i/>
          <w:iCs/>
          <w:spacing w:val="-4"/>
        </w:rPr>
        <w:tab/>
      </w:r>
      <w:r>
        <w:rPr>
          <w:iCs/>
          <w:spacing w:val="-4"/>
          <w:u w:val="single"/>
        </w:rPr>
        <w:tab/>
      </w:r>
      <w:r>
        <w:rPr>
          <w:iCs/>
          <w:spacing w:val="-4"/>
          <w:u w:val="single"/>
        </w:rPr>
        <w:tab/>
      </w:r>
      <w:r>
        <w:rPr>
          <w:iCs/>
          <w:spacing w:val="-4"/>
          <w:u w:val="single"/>
        </w:rPr>
        <w:tab/>
      </w:r>
    </w:p>
    <w:p w:rsidR="007260BF" w:rsidRDefault="007260BF" w:rsidP="007260BF">
      <w:pPr>
        <w:shd w:val="clear" w:color="auto" w:fill="FFFFFF"/>
        <w:ind w:left="4248"/>
        <w:rPr>
          <w:i/>
          <w:iCs/>
          <w:spacing w:val="-4"/>
        </w:rPr>
      </w:pPr>
      <w:r w:rsidRPr="00551BE1">
        <w:rPr>
          <w:i/>
          <w:iCs/>
          <w:spacing w:val="-4"/>
        </w:rPr>
        <w:t>(должность руководителя от кафедры)     (ф. и. о)</w:t>
      </w:r>
    </w:p>
    <w:p w:rsidR="007260BF" w:rsidRDefault="007260BF" w:rsidP="007260BF">
      <w:pPr>
        <w:shd w:val="clear" w:color="auto" w:fill="FFFFFF"/>
        <w:spacing w:before="120"/>
        <w:ind w:left="4247"/>
        <w:rPr>
          <w:i/>
          <w:iCs/>
          <w:spacing w:val="-5"/>
        </w:rPr>
      </w:pPr>
      <w:r>
        <w:t xml:space="preserve">_________________    </w:t>
      </w:r>
      <w:r w:rsidRPr="006C4A0D">
        <w:rPr>
          <w:iCs/>
          <w:spacing w:val="-4"/>
        </w:rPr>
        <w:tab/>
      </w:r>
      <w:r>
        <w:rPr>
          <w:iCs/>
          <w:spacing w:val="-4"/>
          <w:u w:val="single"/>
        </w:rPr>
        <w:tab/>
      </w:r>
      <w:r>
        <w:rPr>
          <w:iCs/>
          <w:spacing w:val="-4"/>
          <w:u w:val="single"/>
        </w:rPr>
        <w:tab/>
      </w:r>
      <w:r>
        <w:rPr>
          <w:iCs/>
          <w:spacing w:val="-4"/>
          <w:u w:val="single"/>
        </w:rPr>
        <w:tab/>
      </w:r>
      <w:r>
        <w:rPr>
          <w:iCs/>
          <w:spacing w:val="-4"/>
          <w:u w:val="single"/>
        </w:rPr>
        <w:tab/>
      </w:r>
      <w:r w:rsidRPr="00551BE1">
        <w:rPr>
          <w:i/>
          <w:iCs/>
          <w:spacing w:val="-5"/>
        </w:rPr>
        <w:t>(оценка)</w:t>
      </w:r>
      <w:r>
        <w:rPr>
          <w:i/>
          <w:iCs/>
          <w:spacing w:val="-5"/>
        </w:rPr>
        <w:tab/>
      </w:r>
      <w:r>
        <w:rPr>
          <w:i/>
          <w:iCs/>
          <w:spacing w:val="-5"/>
        </w:rPr>
        <w:tab/>
      </w:r>
      <w:r>
        <w:rPr>
          <w:i/>
          <w:iCs/>
          <w:spacing w:val="-5"/>
        </w:rPr>
        <w:tab/>
      </w:r>
      <w:r>
        <w:rPr>
          <w:i/>
          <w:iCs/>
          <w:spacing w:val="-5"/>
        </w:rPr>
        <w:tab/>
      </w:r>
      <w:r w:rsidRPr="00551BE1">
        <w:rPr>
          <w:i/>
          <w:iCs/>
          <w:spacing w:val="-4"/>
        </w:rPr>
        <w:t xml:space="preserve">(подпись) </w:t>
      </w:r>
      <w:r w:rsidRPr="00551BE1">
        <w:rPr>
          <w:i/>
          <w:iCs/>
          <w:spacing w:val="-5"/>
        </w:rPr>
        <w:t>(дата)</w:t>
      </w:r>
      <w:r>
        <w:rPr>
          <w:i/>
          <w:iCs/>
          <w:spacing w:val="-5"/>
        </w:rPr>
        <w:t xml:space="preserve">  </w:t>
      </w:r>
    </w:p>
    <w:p w:rsidR="007260BF" w:rsidRPr="00551BE1" w:rsidRDefault="007260BF" w:rsidP="007260BF">
      <w:pPr>
        <w:shd w:val="clear" w:color="auto" w:fill="FFFFFF"/>
        <w:ind w:left="4248"/>
      </w:pPr>
    </w:p>
    <w:p w:rsidR="007260BF" w:rsidRDefault="007260BF" w:rsidP="007260BF">
      <w:pPr>
        <w:shd w:val="clear" w:color="auto" w:fill="FFFFFF"/>
        <w:ind w:left="4248"/>
        <w:rPr>
          <w:i/>
          <w:iCs/>
          <w:spacing w:val="-4"/>
        </w:rPr>
      </w:pPr>
    </w:p>
    <w:p w:rsidR="007260BF" w:rsidRDefault="007260BF" w:rsidP="007260BF">
      <w:pPr>
        <w:shd w:val="clear" w:color="auto" w:fill="FFFFFF"/>
        <w:jc w:val="center"/>
        <w:rPr>
          <w:spacing w:val="-2"/>
        </w:rPr>
      </w:pPr>
    </w:p>
    <w:p w:rsidR="007260BF" w:rsidRDefault="007260BF" w:rsidP="007260BF">
      <w:pPr>
        <w:shd w:val="clear" w:color="auto" w:fill="FFFFFF"/>
        <w:jc w:val="center"/>
        <w:rPr>
          <w:spacing w:val="-2"/>
        </w:rPr>
      </w:pPr>
    </w:p>
    <w:p w:rsidR="007260BF" w:rsidRDefault="007260BF" w:rsidP="007260BF">
      <w:pPr>
        <w:shd w:val="clear" w:color="auto" w:fill="FFFFFF"/>
        <w:jc w:val="center"/>
        <w:rPr>
          <w:spacing w:val="-2"/>
        </w:rPr>
      </w:pPr>
    </w:p>
    <w:p w:rsidR="007260BF" w:rsidRDefault="007260BF" w:rsidP="007260BF">
      <w:pPr>
        <w:shd w:val="clear" w:color="auto" w:fill="FFFFFF"/>
        <w:rPr>
          <w:spacing w:val="-2"/>
        </w:rPr>
      </w:pPr>
    </w:p>
    <w:p w:rsidR="007260BF" w:rsidRPr="004565A4" w:rsidRDefault="007260BF" w:rsidP="007260BF">
      <w:pPr>
        <w:shd w:val="clear" w:color="auto" w:fill="FFFFFF"/>
        <w:jc w:val="center"/>
      </w:pPr>
      <w:r w:rsidRPr="006C4A0D">
        <w:rPr>
          <w:spacing w:val="-2"/>
        </w:rPr>
        <w:t>Томск 201</w:t>
      </w:r>
      <w:r w:rsidR="001D20AA" w:rsidRPr="004565A4">
        <w:rPr>
          <w:spacing w:val="-2"/>
        </w:rPr>
        <w:t>_</w:t>
      </w:r>
    </w:p>
    <w:p w:rsidR="007260BF" w:rsidRPr="00990901" w:rsidRDefault="007260BF" w:rsidP="007260BF">
      <w:pPr>
        <w:shd w:val="clear" w:color="auto" w:fill="FFFFFF"/>
        <w:tabs>
          <w:tab w:val="left" w:pos="3197"/>
          <w:tab w:val="left" w:pos="5515"/>
        </w:tabs>
        <w:jc w:val="both"/>
        <w:rPr>
          <w:i/>
          <w:iCs/>
          <w:spacing w:val="-3"/>
          <w:sz w:val="22"/>
        </w:rPr>
      </w:pPr>
      <w:r>
        <w:br w:type="page"/>
      </w:r>
      <w:r w:rsidRPr="00990901">
        <w:rPr>
          <w:b/>
          <w:bCs/>
          <w:i/>
          <w:iCs/>
          <w:sz w:val="22"/>
        </w:rPr>
        <w:lastRenderedPageBreak/>
        <w:t xml:space="preserve">1. Тема индивидуального задания </w:t>
      </w:r>
      <w:r w:rsidRPr="00990901">
        <w:rPr>
          <w:i/>
          <w:iCs/>
          <w:sz w:val="22"/>
        </w:rPr>
        <w:t xml:space="preserve">(выдается руководителем от кафедры: </w:t>
      </w:r>
      <w:r w:rsidRPr="00990901">
        <w:rPr>
          <w:i/>
          <w:iCs/>
          <w:spacing w:val="-2"/>
          <w:sz w:val="22"/>
        </w:rPr>
        <w:t xml:space="preserve">возможен выбор темы студентом самостоятельно на месте практики с утверждением ее руководителем </w:t>
      </w:r>
      <w:r w:rsidRPr="00990901">
        <w:rPr>
          <w:i/>
          <w:iCs/>
          <w:spacing w:val="-10"/>
          <w:sz w:val="22"/>
        </w:rPr>
        <w:t xml:space="preserve">от </w:t>
      </w:r>
      <w:r w:rsidRPr="00990901">
        <w:rPr>
          <w:i/>
          <w:iCs/>
          <w:spacing w:val="-3"/>
          <w:sz w:val="22"/>
        </w:rPr>
        <w:t>предприятия):</w:t>
      </w:r>
    </w:p>
    <w:p w:rsidR="007260BF" w:rsidRPr="00990901" w:rsidRDefault="007260BF" w:rsidP="007260BF">
      <w:pPr>
        <w:shd w:val="clear" w:color="auto" w:fill="FFFFFF"/>
        <w:tabs>
          <w:tab w:val="left" w:pos="3197"/>
          <w:tab w:val="left" w:pos="5515"/>
        </w:tabs>
        <w:jc w:val="both"/>
        <w:rPr>
          <w:sz w:val="22"/>
        </w:rPr>
      </w:pPr>
      <w:r w:rsidRPr="00990901">
        <w:rPr>
          <w:i/>
          <w:iCs/>
          <w:spacing w:val="-3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0BF" w:rsidRPr="00990901" w:rsidRDefault="007260BF" w:rsidP="007260BF">
      <w:pPr>
        <w:shd w:val="clear" w:color="auto" w:fill="FFFFFF"/>
        <w:tabs>
          <w:tab w:val="left" w:leader="underscore" w:pos="6384"/>
        </w:tabs>
        <w:jc w:val="both"/>
        <w:rPr>
          <w:i/>
          <w:iCs/>
          <w:spacing w:val="-3"/>
          <w:sz w:val="22"/>
        </w:rPr>
      </w:pPr>
      <w:r w:rsidRPr="00990901">
        <w:rPr>
          <w:b/>
          <w:bCs/>
          <w:i/>
          <w:iCs/>
          <w:sz w:val="22"/>
        </w:rPr>
        <w:t xml:space="preserve">2. Характеристика и оценка производственной деятельности и отчета студента руководителем практики от предприятия </w:t>
      </w:r>
      <w:r w:rsidRPr="00990901">
        <w:rPr>
          <w:i/>
          <w:iCs/>
          <w:sz w:val="22"/>
        </w:rPr>
        <w:t xml:space="preserve">(технические навыки, </w:t>
      </w:r>
      <w:r w:rsidRPr="00990901">
        <w:rPr>
          <w:i/>
          <w:iCs/>
          <w:spacing w:val="-1"/>
          <w:sz w:val="22"/>
        </w:rPr>
        <w:t xml:space="preserve">активность, дисциплина, помощь производству, участие в производственных совещаниях, в </w:t>
      </w:r>
      <w:r w:rsidRPr="00990901">
        <w:rPr>
          <w:i/>
          <w:iCs/>
          <w:spacing w:val="-2"/>
          <w:sz w:val="22"/>
        </w:rPr>
        <w:t xml:space="preserve">решении технологических вопросов; рационализаторская работа, выполнение индивидуального задания; качество и достаточность собранного материала для выпускной квалификационной </w:t>
      </w:r>
      <w:r w:rsidRPr="00990901">
        <w:rPr>
          <w:i/>
          <w:iCs/>
          <w:sz w:val="22"/>
        </w:rPr>
        <w:t>работы</w:t>
      </w:r>
      <w:r w:rsidR="009177AB">
        <w:rPr>
          <w:i/>
          <w:iCs/>
          <w:sz w:val="22"/>
        </w:rPr>
        <w:t xml:space="preserve">, </w:t>
      </w:r>
      <w:r w:rsidRPr="00990901">
        <w:rPr>
          <w:i/>
          <w:iCs/>
          <w:spacing w:val="-3"/>
          <w:sz w:val="22"/>
        </w:rPr>
        <w:t>поощрения):</w:t>
      </w:r>
    </w:p>
    <w:p w:rsidR="007260BF" w:rsidRPr="00990901" w:rsidRDefault="007260BF" w:rsidP="007260BF">
      <w:pPr>
        <w:shd w:val="clear" w:color="auto" w:fill="FFFFFF"/>
        <w:tabs>
          <w:tab w:val="left" w:leader="underscore" w:pos="6384"/>
        </w:tabs>
        <w:jc w:val="both"/>
        <w:rPr>
          <w:sz w:val="22"/>
        </w:rPr>
      </w:pPr>
      <w:r w:rsidRPr="00990901">
        <w:rPr>
          <w:i/>
          <w:iCs/>
          <w:spacing w:val="-3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0BF" w:rsidRPr="00990901" w:rsidRDefault="007260BF" w:rsidP="007260BF">
      <w:pPr>
        <w:shd w:val="clear" w:color="auto" w:fill="FFFFFF"/>
        <w:tabs>
          <w:tab w:val="left" w:pos="4906"/>
        </w:tabs>
        <w:rPr>
          <w:i/>
          <w:iCs/>
          <w:spacing w:val="-3"/>
          <w:sz w:val="22"/>
        </w:rPr>
      </w:pPr>
      <w:r w:rsidRPr="00990901">
        <w:rPr>
          <w:i/>
          <w:iCs/>
          <w:spacing w:val="-3"/>
          <w:sz w:val="22"/>
        </w:rPr>
        <w:t>________________________</w:t>
      </w:r>
      <w:r w:rsidRPr="00990901">
        <w:rPr>
          <w:i/>
          <w:iCs/>
          <w:spacing w:val="-3"/>
          <w:sz w:val="22"/>
        </w:rPr>
        <w:tab/>
        <w:t>_________________</w:t>
      </w:r>
    </w:p>
    <w:p w:rsidR="007260BF" w:rsidRPr="00990901" w:rsidRDefault="007260BF" w:rsidP="007260BF">
      <w:pPr>
        <w:shd w:val="clear" w:color="auto" w:fill="FFFFFF"/>
        <w:tabs>
          <w:tab w:val="left" w:pos="4906"/>
        </w:tabs>
        <w:rPr>
          <w:sz w:val="22"/>
        </w:rPr>
      </w:pPr>
      <w:r w:rsidRPr="00990901">
        <w:rPr>
          <w:i/>
          <w:iCs/>
          <w:spacing w:val="-3"/>
          <w:sz w:val="22"/>
        </w:rPr>
        <w:t>(должность руководителя)</w:t>
      </w:r>
      <w:r w:rsidRPr="00990901">
        <w:rPr>
          <w:rFonts w:ascii="Arial"/>
          <w:i/>
          <w:iCs/>
          <w:sz w:val="22"/>
        </w:rPr>
        <w:tab/>
      </w:r>
      <w:r w:rsidRPr="00990901">
        <w:rPr>
          <w:rFonts w:ascii="Arial"/>
          <w:i/>
          <w:iCs/>
          <w:sz w:val="22"/>
        </w:rPr>
        <w:tab/>
      </w:r>
      <w:r w:rsidRPr="00990901">
        <w:rPr>
          <w:rFonts w:ascii="Arial"/>
          <w:i/>
          <w:iCs/>
          <w:sz w:val="22"/>
        </w:rPr>
        <w:tab/>
      </w:r>
      <w:r w:rsidRPr="00990901">
        <w:rPr>
          <w:i/>
          <w:iCs/>
          <w:spacing w:val="-13"/>
          <w:sz w:val="22"/>
        </w:rPr>
        <w:t>(ф. и. о)</w:t>
      </w:r>
    </w:p>
    <w:p w:rsidR="007260BF" w:rsidRPr="00990901" w:rsidRDefault="007260BF" w:rsidP="007260BF">
      <w:pPr>
        <w:shd w:val="clear" w:color="auto" w:fill="FFFFFF"/>
        <w:tabs>
          <w:tab w:val="left" w:leader="underscore" w:pos="5381"/>
        </w:tabs>
        <w:rPr>
          <w:sz w:val="22"/>
        </w:rPr>
      </w:pPr>
    </w:p>
    <w:p w:rsidR="007260BF" w:rsidRPr="00990901" w:rsidRDefault="007260BF" w:rsidP="007260BF">
      <w:pPr>
        <w:shd w:val="clear" w:color="auto" w:fill="FFFFFF"/>
        <w:tabs>
          <w:tab w:val="left" w:leader="underscore" w:pos="5381"/>
        </w:tabs>
        <w:rPr>
          <w:sz w:val="22"/>
          <w:u w:val="single"/>
        </w:rPr>
      </w:pPr>
      <w:r w:rsidRPr="00990901">
        <w:rPr>
          <w:sz w:val="22"/>
        </w:rPr>
        <w:t xml:space="preserve">Оценки </w:t>
      </w:r>
      <w:r w:rsidRPr="00990901">
        <w:rPr>
          <w:i/>
          <w:iCs/>
          <w:sz w:val="22"/>
        </w:rPr>
        <w:t xml:space="preserve">(по </w:t>
      </w:r>
      <w:proofErr w:type="spellStart"/>
      <w:r w:rsidRPr="00990901">
        <w:rPr>
          <w:i/>
          <w:iCs/>
          <w:sz w:val="22"/>
        </w:rPr>
        <w:t>пятибальной</w:t>
      </w:r>
      <w:proofErr w:type="spellEnd"/>
      <w:r w:rsidRPr="00990901">
        <w:rPr>
          <w:i/>
          <w:iCs/>
          <w:sz w:val="22"/>
        </w:rPr>
        <w:t xml:space="preserve"> шкале):                        </w:t>
      </w:r>
      <w:r w:rsidRPr="00990901">
        <w:rPr>
          <w:sz w:val="22"/>
        </w:rPr>
        <w:t>за производственную деятельность _________</w:t>
      </w:r>
      <w:r w:rsidRPr="00990901">
        <w:rPr>
          <w:sz w:val="22"/>
          <w:u w:val="single"/>
        </w:rPr>
        <w:tab/>
      </w:r>
      <w:r w:rsidRPr="00990901">
        <w:rPr>
          <w:sz w:val="22"/>
          <w:u w:val="single"/>
        </w:rPr>
        <w:tab/>
      </w:r>
    </w:p>
    <w:p w:rsidR="007260BF" w:rsidRPr="00990901" w:rsidRDefault="007260BF" w:rsidP="007260BF">
      <w:pPr>
        <w:shd w:val="clear" w:color="auto" w:fill="FFFFFF"/>
        <w:tabs>
          <w:tab w:val="left" w:leader="underscore" w:pos="5386"/>
        </w:tabs>
        <w:rPr>
          <w:sz w:val="22"/>
          <w:u w:val="single"/>
        </w:rPr>
      </w:pPr>
      <w:r w:rsidRPr="00990901">
        <w:rPr>
          <w:sz w:val="22"/>
        </w:rPr>
        <w:t xml:space="preserve">                                                                                 за отчет                                               ________</w:t>
      </w:r>
      <w:r w:rsidRPr="00990901">
        <w:rPr>
          <w:sz w:val="22"/>
          <w:u w:val="single"/>
        </w:rPr>
        <w:tab/>
      </w:r>
      <w:r w:rsidRPr="00990901">
        <w:rPr>
          <w:sz w:val="22"/>
          <w:u w:val="single"/>
        </w:rPr>
        <w:tab/>
      </w:r>
    </w:p>
    <w:p w:rsidR="007260BF" w:rsidRPr="00990901" w:rsidRDefault="007260BF" w:rsidP="007260BF">
      <w:pPr>
        <w:shd w:val="clear" w:color="auto" w:fill="FFFFFF"/>
        <w:tabs>
          <w:tab w:val="left" w:leader="underscore" w:pos="2899"/>
        </w:tabs>
        <w:ind w:firstLine="1701"/>
        <w:jc w:val="right"/>
        <w:rPr>
          <w:sz w:val="22"/>
        </w:rPr>
      </w:pPr>
      <w:r w:rsidRPr="00990901">
        <w:rPr>
          <w:sz w:val="22"/>
        </w:rPr>
        <w:t>Дата __________          Подпись ____________</w:t>
      </w:r>
      <w:r w:rsidRPr="00990901">
        <w:rPr>
          <w:sz w:val="22"/>
        </w:rPr>
        <w:tab/>
      </w:r>
    </w:p>
    <w:p w:rsidR="007260BF" w:rsidRPr="00990901" w:rsidRDefault="007260BF" w:rsidP="007260BF">
      <w:pPr>
        <w:shd w:val="clear" w:color="auto" w:fill="FFFFFF"/>
        <w:rPr>
          <w:rFonts w:ascii="Arial" w:hAnsi="Arial" w:cs="Arial"/>
          <w:b/>
          <w:bCs/>
          <w:spacing w:val="-12"/>
          <w:sz w:val="22"/>
        </w:rPr>
      </w:pPr>
    </w:p>
    <w:p w:rsidR="007260BF" w:rsidRPr="00990901" w:rsidRDefault="007260BF" w:rsidP="007260BF">
      <w:pPr>
        <w:shd w:val="clear" w:color="auto" w:fill="FFFFFF"/>
        <w:jc w:val="right"/>
        <w:rPr>
          <w:sz w:val="22"/>
        </w:rPr>
      </w:pPr>
      <w:r w:rsidRPr="00990901">
        <w:rPr>
          <w:rFonts w:ascii="Arial" w:hAnsi="Arial" w:cs="Arial"/>
          <w:spacing w:val="-12"/>
          <w:sz w:val="22"/>
        </w:rPr>
        <w:t xml:space="preserve">м.п.      </w:t>
      </w:r>
      <w:r w:rsidRPr="00990901">
        <w:rPr>
          <w:rFonts w:ascii="Arial" w:hAnsi="Arial" w:cs="Arial"/>
          <w:spacing w:val="-12"/>
          <w:sz w:val="22"/>
        </w:rPr>
        <w:tab/>
      </w:r>
      <w:r w:rsidRPr="00990901">
        <w:rPr>
          <w:rFonts w:ascii="Arial" w:hAnsi="Arial" w:cs="Arial"/>
          <w:spacing w:val="-12"/>
          <w:sz w:val="22"/>
        </w:rPr>
        <w:tab/>
      </w:r>
    </w:p>
    <w:p w:rsidR="007260BF" w:rsidRPr="00990901" w:rsidRDefault="007260BF" w:rsidP="007260BF">
      <w:pPr>
        <w:shd w:val="clear" w:color="auto" w:fill="FFFFFF"/>
        <w:rPr>
          <w:b/>
          <w:bCs/>
          <w:i/>
          <w:iCs/>
          <w:sz w:val="22"/>
        </w:rPr>
      </w:pPr>
    </w:p>
    <w:p w:rsidR="007260BF" w:rsidRPr="00990901" w:rsidRDefault="007260BF" w:rsidP="007260BF">
      <w:pPr>
        <w:shd w:val="clear" w:color="auto" w:fill="FFFFFF"/>
        <w:rPr>
          <w:sz w:val="22"/>
        </w:rPr>
      </w:pPr>
      <w:r w:rsidRPr="00990901">
        <w:rPr>
          <w:b/>
          <w:bCs/>
          <w:i/>
          <w:iCs/>
          <w:sz w:val="22"/>
        </w:rPr>
        <w:t>3. Результаты защиты отчета по практике на кафедре:</w:t>
      </w:r>
    </w:p>
    <w:p w:rsidR="007260BF" w:rsidRPr="00990901" w:rsidRDefault="007260BF" w:rsidP="007260BF">
      <w:pPr>
        <w:shd w:val="clear" w:color="auto" w:fill="FFFFFF"/>
        <w:rPr>
          <w:sz w:val="22"/>
        </w:rPr>
      </w:pPr>
    </w:p>
    <w:p w:rsidR="007260BF" w:rsidRDefault="007260BF" w:rsidP="007260BF">
      <w:pPr>
        <w:numPr>
          <w:ilvl w:val="0"/>
          <w:numId w:val="8"/>
        </w:numPr>
        <w:shd w:val="clear" w:color="auto" w:fill="FFFFFF"/>
        <w:ind w:left="360"/>
        <w:rPr>
          <w:sz w:val="22"/>
        </w:rPr>
      </w:pPr>
      <w:r w:rsidRPr="00990901">
        <w:rPr>
          <w:sz w:val="22"/>
        </w:rPr>
        <w:t xml:space="preserve">Характеристика и оценка отчета руководителя практики от ТПУ (ф.и.о.) </w:t>
      </w:r>
    </w:p>
    <w:p w:rsidR="007260BF" w:rsidRPr="00990901" w:rsidRDefault="007260BF" w:rsidP="007260BF">
      <w:pPr>
        <w:shd w:val="clear" w:color="auto" w:fill="FFFFFF"/>
        <w:spacing w:before="120"/>
        <w:rPr>
          <w:sz w:val="22"/>
          <w:u w:val="single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260BF" w:rsidRPr="00990901" w:rsidRDefault="007260BF" w:rsidP="007260BF">
      <w:pPr>
        <w:numPr>
          <w:ilvl w:val="0"/>
          <w:numId w:val="8"/>
        </w:numPr>
        <w:shd w:val="clear" w:color="auto" w:fill="FFFFFF"/>
        <w:tabs>
          <w:tab w:val="num" w:pos="360"/>
        </w:tabs>
        <w:spacing w:before="120"/>
        <w:ind w:left="2251" w:hanging="833"/>
        <w:rPr>
          <w:sz w:val="22"/>
        </w:rPr>
      </w:pPr>
      <w:r w:rsidRPr="00990901">
        <w:rPr>
          <w:sz w:val="22"/>
        </w:rPr>
        <w:t>Оценка ________________________________________________________</w:t>
      </w:r>
    </w:p>
    <w:p w:rsidR="007260BF" w:rsidRPr="00990901" w:rsidRDefault="007260BF" w:rsidP="007260BF">
      <w:pPr>
        <w:numPr>
          <w:ilvl w:val="0"/>
          <w:numId w:val="8"/>
        </w:numPr>
        <w:shd w:val="clear" w:color="auto" w:fill="FFFFFF"/>
        <w:tabs>
          <w:tab w:val="num" w:pos="360"/>
          <w:tab w:val="left" w:leader="underscore" w:pos="6312"/>
        </w:tabs>
        <w:ind w:hanging="833"/>
        <w:rPr>
          <w:sz w:val="22"/>
        </w:rPr>
      </w:pPr>
      <w:r w:rsidRPr="00990901">
        <w:rPr>
          <w:sz w:val="22"/>
        </w:rPr>
        <w:t xml:space="preserve">Оценка, полученная при защите отчета на комиссии: </w:t>
      </w:r>
      <w:r w:rsidRPr="00990901">
        <w:rPr>
          <w:sz w:val="22"/>
        </w:rPr>
        <w:tab/>
      </w:r>
    </w:p>
    <w:p w:rsidR="007260BF" w:rsidRPr="00990901" w:rsidRDefault="007260BF" w:rsidP="007260BF">
      <w:pPr>
        <w:numPr>
          <w:ilvl w:val="0"/>
          <w:numId w:val="8"/>
        </w:numPr>
        <w:shd w:val="clear" w:color="auto" w:fill="FFFFFF"/>
        <w:tabs>
          <w:tab w:val="num" w:pos="360"/>
          <w:tab w:val="left" w:leader="underscore" w:pos="6346"/>
        </w:tabs>
        <w:ind w:hanging="833"/>
        <w:rPr>
          <w:sz w:val="22"/>
        </w:rPr>
      </w:pPr>
      <w:r w:rsidRPr="00990901">
        <w:rPr>
          <w:sz w:val="22"/>
        </w:rPr>
        <w:t xml:space="preserve">Доклад и ответы на вопросы  </w:t>
      </w:r>
      <w:r w:rsidRPr="00990901">
        <w:rPr>
          <w:sz w:val="22"/>
        </w:rPr>
        <w:tab/>
      </w:r>
    </w:p>
    <w:p w:rsidR="007260BF" w:rsidRPr="00990901" w:rsidRDefault="007260BF" w:rsidP="007260BF">
      <w:pPr>
        <w:numPr>
          <w:ilvl w:val="0"/>
          <w:numId w:val="8"/>
        </w:numPr>
        <w:shd w:val="clear" w:color="auto" w:fill="FFFFFF"/>
        <w:tabs>
          <w:tab w:val="num" w:pos="360"/>
          <w:tab w:val="left" w:leader="underscore" w:pos="6394"/>
        </w:tabs>
        <w:ind w:hanging="833"/>
        <w:rPr>
          <w:sz w:val="22"/>
        </w:rPr>
      </w:pPr>
      <w:r w:rsidRPr="00990901">
        <w:rPr>
          <w:sz w:val="22"/>
        </w:rPr>
        <w:t>Итоговая оценка (с учетом оценки руководителя от предприятия) _________</w:t>
      </w:r>
      <w:r w:rsidRPr="00990901">
        <w:rPr>
          <w:sz w:val="22"/>
        </w:rPr>
        <w:tab/>
      </w:r>
    </w:p>
    <w:p w:rsidR="007260BF" w:rsidRPr="00990901" w:rsidRDefault="007260BF" w:rsidP="007260BF">
      <w:pPr>
        <w:shd w:val="clear" w:color="auto" w:fill="FFFFFF"/>
        <w:tabs>
          <w:tab w:val="left" w:leader="underscore" w:pos="6427"/>
        </w:tabs>
        <w:rPr>
          <w:sz w:val="22"/>
        </w:rPr>
      </w:pPr>
      <w:r w:rsidRPr="00990901">
        <w:rPr>
          <w:sz w:val="22"/>
        </w:rPr>
        <w:t xml:space="preserve">Председатель комиссии    </w:t>
      </w:r>
      <w:r w:rsidRPr="00990901">
        <w:rPr>
          <w:sz w:val="22"/>
        </w:rPr>
        <w:tab/>
      </w:r>
    </w:p>
    <w:p w:rsidR="007260BF" w:rsidRPr="00990901" w:rsidRDefault="007260BF" w:rsidP="007260BF">
      <w:pPr>
        <w:shd w:val="clear" w:color="auto" w:fill="FFFFFF"/>
        <w:tabs>
          <w:tab w:val="left" w:pos="4140"/>
        </w:tabs>
        <w:rPr>
          <w:sz w:val="22"/>
        </w:rPr>
      </w:pPr>
      <w:r w:rsidRPr="00990901">
        <w:rPr>
          <w:i/>
          <w:iCs/>
          <w:spacing w:val="-7"/>
          <w:sz w:val="22"/>
        </w:rPr>
        <w:tab/>
        <w:t>(</w:t>
      </w:r>
      <w:proofErr w:type="spellStart"/>
      <w:r w:rsidRPr="00990901">
        <w:rPr>
          <w:i/>
          <w:iCs/>
          <w:spacing w:val="-7"/>
          <w:sz w:val="22"/>
        </w:rPr>
        <w:t>ф</w:t>
      </w:r>
      <w:proofErr w:type="gramStart"/>
      <w:r w:rsidRPr="00990901">
        <w:rPr>
          <w:i/>
          <w:iCs/>
          <w:spacing w:val="-7"/>
          <w:sz w:val="22"/>
        </w:rPr>
        <w:t>.и</w:t>
      </w:r>
      <w:proofErr w:type="gramEnd"/>
      <w:r w:rsidRPr="00990901">
        <w:rPr>
          <w:i/>
          <w:iCs/>
          <w:spacing w:val="-7"/>
          <w:sz w:val="22"/>
        </w:rPr>
        <w:t>,о</w:t>
      </w:r>
      <w:proofErr w:type="spellEnd"/>
      <w:r w:rsidRPr="00990901">
        <w:rPr>
          <w:i/>
          <w:iCs/>
          <w:spacing w:val="-7"/>
          <w:sz w:val="22"/>
        </w:rPr>
        <w:t>.)</w:t>
      </w:r>
      <w:r w:rsidRPr="00990901">
        <w:rPr>
          <w:rFonts w:ascii="Arial"/>
          <w:b/>
          <w:bCs/>
          <w:i/>
          <w:iCs/>
          <w:sz w:val="22"/>
        </w:rPr>
        <w:tab/>
      </w:r>
      <w:r w:rsidRPr="00990901">
        <w:rPr>
          <w:i/>
          <w:iCs/>
          <w:spacing w:val="-3"/>
          <w:sz w:val="22"/>
        </w:rPr>
        <w:t>(подпись)</w:t>
      </w:r>
    </w:p>
    <w:p w:rsidR="007260BF" w:rsidRPr="00990901" w:rsidRDefault="007260BF" w:rsidP="007260BF">
      <w:pPr>
        <w:shd w:val="clear" w:color="auto" w:fill="FFFFFF"/>
        <w:tabs>
          <w:tab w:val="left" w:leader="underscore" w:pos="2112"/>
          <w:tab w:val="left" w:leader="underscore" w:pos="2837"/>
        </w:tabs>
        <w:rPr>
          <w:sz w:val="22"/>
        </w:rPr>
      </w:pPr>
      <w:r w:rsidRPr="00990901">
        <w:rPr>
          <w:sz w:val="22"/>
        </w:rPr>
        <w:t>Дата защиты:</w:t>
      </w:r>
      <w:r w:rsidRPr="00990901">
        <w:rPr>
          <w:sz w:val="22"/>
        </w:rPr>
        <w:tab/>
        <w:t xml:space="preserve">  20</w:t>
      </w:r>
      <w:r w:rsidR="00344FD9">
        <w:rPr>
          <w:sz w:val="22"/>
        </w:rPr>
        <w:t>1</w:t>
      </w:r>
      <w:r w:rsidR="00C75407">
        <w:rPr>
          <w:sz w:val="22"/>
        </w:rPr>
        <w:t>_</w:t>
      </w:r>
      <w:r w:rsidR="00344FD9">
        <w:rPr>
          <w:sz w:val="22"/>
        </w:rPr>
        <w:t xml:space="preserve"> </w:t>
      </w:r>
      <w:r w:rsidRPr="00990901">
        <w:rPr>
          <w:spacing w:val="-7"/>
          <w:sz w:val="22"/>
        </w:rPr>
        <w:t>г.</w:t>
      </w:r>
    </w:p>
    <w:p w:rsidR="007260BF" w:rsidRDefault="007260BF" w:rsidP="007260BF">
      <w:pPr>
        <w:shd w:val="clear" w:color="auto" w:fill="FFFFFF"/>
        <w:jc w:val="both"/>
      </w:pPr>
    </w:p>
    <w:p w:rsidR="00F75ABB" w:rsidRDefault="00F75ABB">
      <w:pPr>
        <w:spacing w:after="200" w:line="276" w:lineRule="auto"/>
      </w:pPr>
      <w:r>
        <w:br w:type="page"/>
      </w:r>
    </w:p>
    <w:p w:rsidR="006A2714" w:rsidRDefault="006A2714" w:rsidP="006A2714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</w:t>
      </w:r>
      <w:r w:rsidR="00811974">
        <w:rPr>
          <w:sz w:val="28"/>
          <w:szCs w:val="28"/>
        </w:rPr>
        <w:t>Б</w:t>
      </w:r>
      <w:proofErr w:type="gramEnd"/>
    </w:p>
    <w:p w:rsidR="006A2714" w:rsidRDefault="006A2714" w:rsidP="006A2714">
      <w:pPr>
        <w:tabs>
          <w:tab w:val="left" w:pos="720"/>
        </w:tabs>
        <w:jc w:val="right"/>
        <w:rPr>
          <w:sz w:val="28"/>
          <w:szCs w:val="28"/>
        </w:rPr>
      </w:pPr>
    </w:p>
    <w:p w:rsidR="006A2714" w:rsidRDefault="006A2714" w:rsidP="006A2714">
      <w:pPr>
        <w:tabs>
          <w:tab w:val="left" w:pos="720"/>
        </w:tabs>
        <w:jc w:val="right"/>
        <w:rPr>
          <w:sz w:val="28"/>
          <w:szCs w:val="28"/>
        </w:rPr>
      </w:pPr>
    </w:p>
    <w:p w:rsidR="006A2714" w:rsidRDefault="006A2714" w:rsidP="006A2714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</w:p>
    <w:p w:rsidR="006A2714" w:rsidRDefault="006A2714" w:rsidP="006A2714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«Дневника практики»</w:t>
      </w:r>
    </w:p>
    <w:p w:rsidR="006A2714" w:rsidRDefault="006A2714" w:rsidP="006A2714">
      <w:pPr>
        <w:tabs>
          <w:tab w:val="left" w:pos="720"/>
        </w:tabs>
        <w:jc w:val="center"/>
        <w:rPr>
          <w:sz w:val="28"/>
          <w:szCs w:val="28"/>
        </w:rPr>
      </w:pPr>
    </w:p>
    <w:p w:rsidR="004D0CDE" w:rsidRPr="007461FB" w:rsidRDefault="004D0CDE" w:rsidP="004D0CDE">
      <w:pPr>
        <w:shd w:val="clear" w:color="auto" w:fill="FFFFFF"/>
        <w:jc w:val="center"/>
        <w:rPr>
          <w:b/>
        </w:rPr>
      </w:pPr>
      <w:r w:rsidRPr="007461FB">
        <w:rPr>
          <w:b/>
        </w:rPr>
        <w:t>МИНИСТЕРСТВО НАУКИ И ОБРАЗОВАНИЯ РОССИЙСКОЙ ФЕДЕРАЦИИ</w:t>
      </w:r>
    </w:p>
    <w:p w:rsidR="004D0CDE" w:rsidRPr="007D18EA" w:rsidRDefault="004D0CDE" w:rsidP="004D0CDE">
      <w:pPr>
        <w:shd w:val="clear" w:color="auto" w:fill="FFFFFF"/>
        <w:spacing w:before="62"/>
        <w:ind w:left="2881" w:right="-6" w:hanging="3062"/>
        <w:jc w:val="center"/>
        <w:rPr>
          <w:color w:val="000000"/>
          <w:sz w:val="22"/>
          <w:szCs w:val="22"/>
        </w:rPr>
      </w:pPr>
      <w:r w:rsidRPr="007D18EA">
        <w:rPr>
          <w:color w:val="000000"/>
          <w:sz w:val="22"/>
          <w:szCs w:val="22"/>
        </w:rPr>
        <w:t xml:space="preserve">Федеральное государственное </w:t>
      </w:r>
      <w:r w:rsidR="006E6B2B">
        <w:rPr>
          <w:color w:val="000000"/>
          <w:sz w:val="22"/>
          <w:szCs w:val="22"/>
        </w:rPr>
        <w:t>автономное</w:t>
      </w:r>
      <w:r w:rsidRPr="007D18EA">
        <w:rPr>
          <w:color w:val="000000"/>
          <w:sz w:val="22"/>
          <w:szCs w:val="22"/>
        </w:rPr>
        <w:t xml:space="preserve"> образовательное учреждение</w:t>
      </w:r>
    </w:p>
    <w:p w:rsidR="004D0CDE" w:rsidRPr="007D18EA" w:rsidRDefault="004D0CDE" w:rsidP="004D0CDE">
      <w:pPr>
        <w:shd w:val="clear" w:color="auto" w:fill="FFFFFF"/>
        <w:spacing w:before="62"/>
        <w:ind w:left="2881" w:right="-6" w:hanging="3062"/>
        <w:jc w:val="center"/>
        <w:rPr>
          <w:sz w:val="22"/>
          <w:szCs w:val="22"/>
        </w:rPr>
      </w:pPr>
      <w:r w:rsidRPr="007D18EA">
        <w:rPr>
          <w:color w:val="000000"/>
          <w:sz w:val="22"/>
          <w:szCs w:val="22"/>
        </w:rPr>
        <w:t>высшего образования</w:t>
      </w:r>
    </w:p>
    <w:p w:rsidR="004D0CDE" w:rsidRPr="007461FB" w:rsidRDefault="004D0CDE" w:rsidP="004D0CDE">
      <w:pPr>
        <w:shd w:val="clear" w:color="auto" w:fill="FFFFFF"/>
        <w:spacing w:before="62" w:line="350" w:lineRule="exact"/>
        <w:ind w:left="2880" w:right="-5" w:hanging="3060"/>
        <w:jc w:val="center"/>
        <w:rPr>
          <w:b/>
          <w:color w:val="000000"/>
        </w:rPr>
      </w:pPr>
      <w:r w:rsidRPr="007461FB">
        <w:rPr>
          <w:b/>
          <w:color w:val="000000"/>
        </w:rPr>
        <w:t>НАЦИОНАЛЬНЫЙ ИССЛЕДОВАТЕЛЬСКИЙ</w:t>
      </w:r>
    </w:p>
    <w:p w:rsidR="004D0CDE" w:rsidRPr="00CF3326" w:rsidRDefault="004D0CDE" w:rsidP="004D0CDE">
      <w:pPr>
        <w:shd w:val="clear" w:color="auto" w:fill="FFFFFF"/>
        <w:spacing w:before="62" w:line="350" w:lineRule="exact"/>
        <w:ind w:left="2880" w:right="-5" w:hanging="3060"/>
        <w:jc w:val="center"/>
      </w:pPr>
      <w:r w:rsidRPr="007461FB">
        <w:rPr>
          <w:b/>
          <w:color w:val="000000"/>
        </w:rPr>
        <w:t>ТОМСКИЙ ПОЛИТЕХНИЧЕСКИЙ УНИВЕРСИТЕТ</w:t>
      </w:r>
    </w:p>
    <w:p w:rsidR="004D0CDE" w:rsidRDefault="004D0CDE" w:rsidP="004D0CDE">
      <w:pPr>
        <w:shd w:val="clear" w:color="auto" w:fill="FFFFFF"/>
        <w:tabs>
          <w:tab w:val="left" w:leader="underscore" w:pos="1618"/>
        </w:tabs>
        <w:rPr>
          <w:spacing w:val="-2"/>
        </w:rPr>
      </w:pPr>
    </w:p>
    <w:p w:rsidR="004D0CDE" w:rsidRDefault="004D0CDE" w:rsidP="004D0CDE">
      <w:pPr>
        <w:shd w:val="clear" w:color="auto" w:fill="FFFFFF"/>
        <w:tabs>
          <w:tab w:val="left" w:leader="underscore" w:pos="1618"/>
        </w:tabs>
        <w:rPr>
          <w:spacing w:val="-2"/>
        </w:rPr>
      </w:pPr>
    </w:p>
    <w:p w:rsidR="004D0CDE" w:rsidRPr="00AA2AD7" w:rsidRDefault="004D0CDE" w:rsidP="00F75ABB">
      <w:pPr>
        <w:shd w:val="clear" w:color="auto" w:fill="FFFFFF"/>
        <w:ind w:left="709"/>
        <w:rPr>
          <w:spacing w:val="-2"/>
          <w:u w:val="single"/>
        </w:rPr>
      </w:pPr>
      <w:r w:rsidRPr="00AA2AD7">
        <w:rPr>
          <w:spacing w:val="-2"/>
          <w:u w:val="single"/>
        </w:rPr>
        <w:t>Институт</w:t>
      </w:r>
      <w:r w:rsidR="00AA2AD7" w:rsidRPr="00AA2AD7">
        <w:rPr>
          <w:spacing w:val="-2"/>
          <w:u w:val="single"/>
        </w:rPr>
        <w:t xml:space="preserve"> неразрушающего контроля</w:t>
      </w:r>
    </w:p>
    <w:p w:rsidR="004D0CDE" w:rsidRPr="00AA2AD7" w:rsidRDefault="004D0CDE" w:rsidP="00F75ABB">
      <w:pPr>
        <w:shd w:val="clear" w:color="auto" w:fill="FFFFFF"/>
        <w:ind w:left="709"/>
        <w:rPr>
          <w:u w:val="single"/>
        </w:rPr>
      </w:pPr>
      <w:r w:rsidRPr="00AA2AD7">
        <w:rPr>
          <w:u w:val="single"/>
        </w:rPr>
        <w:t>Кафедра «</w:t>
      </w:r>
      <w:r w:rsidR="00AA2AD7" w:rsidRPr="00AA2AD7">
        <w:rPr>
          <w:u w:val="single"/>
        </w:rPr>
        <w:t>Физические методы и приборы контроля качества</w:t>
      </w:r>
      <w:r w:rsidRPr="00AA2AD7">
        <w:rPr>
          <w:u w:val="single"/>
        </w:rPr>
        <w:t>»</w:t>
      </w:r>
    </w:p>
    <w:p w:rsidR="004D0CDE" w:rsidRDefault="004D0CDE" w:rsidP="004D0CDE">
      <w:pPr>
        <w:shd w:val="clear" w:color="auto" w:fill="FFFFFF"/>
        <w:ind w:left="709"/>
        <w:rPr>
          <w:b/>
          <w:bCs/>
        </w:rPr>
      </w:pPr>
    </w:p>
    <w:p w:rsidR="004D0CDE" w:rsidRDefault="004D0CDE" w:rsidP="004D0CDE">
      <w:pPr>
        <w:shd w:val="clear" w:color="auto" w:fill="FFFFFF"/>
        <w:jc w:val="center"/>
        <w:rPr>
          <w:b/>
          <w:bCs/>
        </w:rPr>
      </w:pPr>
    </w:p>
    <w:p w:rsidR="004D0CDE" w:rsidRPr="00990901" w:rsidRDefault="004D0CDE" w:rsidP="004D0CDE">
      <w:pPr>
        <w:shd w:val="clear" w:color="auto" w:fill="FFFFFF"/>
        <w:jc w:val="center"/>
        <w:rPr>
          <w:b/>
          <w:sz w:val="36"/>
        </w:rPr>
      </w:pPr>
      <w:r w:rsidRPr="00990901">
        <w:rPr>
          <w:b/>
          <w:bCs/>
          <w:sz w:val="36"/>
        </w:rPr>
        <w:t>ДНЕВНИК СТУДЕНТА</w:t>
      </w:r>
    </w:p>
    <w:p w:rsidR="004D0CDE" w:rsidRPr="00551BE1" w:rsidRDefault="004D0CDE" w:rsidP="004D0CDE">
      <w:pPr>
        <w:shd w:val="clear" w:color="auto" w:fill="FFFFFF"/>
      </w:pPr>
    </w:p>
    <w:p w:rsidR="004D0CDE" w:rsidRPr="00344FD9" w:rsidRDefault="00344FD9" w:rsidP="004D0CDE">
      <w:pPr>
        <w:shd w:val="clear" w:color="auto" w:fill="FFFFFF"/>
        <w:ind w:firstLine="708"/>
        <w:rPr>
          <w:iCs/>
          <w:spacing w:val="-12"/>
          <w:u w:val="single"/>
        </w:rPr>
      </w:pPr>
      <w:r>
        <w:rPr>
          <w:i/>
          <w:iCs/>
          <w:spacing w:val="-12"/>
          <w:u w:val="single"/>
        </w:rPr>
        <w:t xml:space="preserve">           </w:t>
      </w:r>
      <w:r w:rsidRPr="00344FD9">
        <w:rPr>
          <w:i/>
          <w:iCs/>
          <w:spacing w:val="-12"/>
          <w:u w:val="single"/>
        </w:rPr>
        <w:t>1</w:t>
      </w:r>
      <w:r w:rsidR="00C75407">
        <w:rPr>
          <w:i/>
          <w:iCs/>
          <w:spacing w:val="-12"/>
          <w:u w:val="single"/>
        </w:rPr>
        <w:t>Г</w:t>
      </w:r>
      <w:r w:rsidR="004D0CDE" w:rsidRPr="00344FD9">
        <w:rPr>
          <w:i/>
          <w:iCs/>
          <w:spacing w:val="-12"/>
          <w:u w:val="single"/>
        </w:rPr>
        <w:tab/>
      </w:r>
      <w:r w:rsidR="004D0CDE" w:rsidRPr="00344FD9">
        <w:rPr>
          <w:i/>
          <w:iCs/>
          <w:spacing w:val="-12"/>
          <w:u w:val="single"/>
        </w:rPr>
        <w:tab/>
      </w:r>
      <w:r w:rsidR="004D0CDE" w:rsidRPr="00344FD9">
        <w:rPr>
          <w:iCs/>
          <w:spacing w:val="-12"/>
          <w:u w:val="single"/>
        </w:rPr>
        <w:tab/>
      </w:r>
      <w:r w:rsidR="004D0CDE" w:rsidRPr="00344FD9">
        <w:rPr>
          <w:iCs/>
          <w:spacing w:val="-12"/>
          <w:u w:val="single"/>
        </w:rPr>
        <w:tab/>
      </w:r>
      <w:r w:rsidR="004D0CDE" w:rsidRPr="00344FD9">
        <w:rPr>
          <w:iCs/>
          <w:spacing w:val="-12"/>
          <w:u w:val="single"/>
        </w:rPr>
        <w:tab/>
      </w:r>
      <w:r w:rsidR="004D0CDE" w:rsidRPr="00344FD9">
        <w:rPr>
          <w:iCs/>
          <w:spacing w:val="-12"/>
          <w:u w:val="single"/>
        </w:rPr>
        <w:tab/>
      </w:r>
      <w:r w:rsidR="004D0CDE" w:rsidRPr="00344FD9">
        <w:rPr>
          <w:iCs/>
          <w:spacing w:val="-12"/>
          <w:u w:val="single"/>
        </w:rPr>
        <w:tab/>
      </w:r>
    </w:p>
    <w:p w:rsidR="004D0CDE" w:rsidRPr="00551BE1" w:rsidRDefault="004D0CDE" w:rsidP="004D0CDE">
      <w:pPr>
        <w:shd w:val="clear" w:color="auto" w:fill="FFFFFF"/>
        <w:ind w:firstLine="708"/>
      </w:pPr>
      <w:r>
        <w:rPr>
          <w:i/>
          <w:iCs/>
          <w:spacing w:val="-12"/>
        </w:rPr>
        <w:t xml:space="preserve">        </w:t>
      </w:r>
      <w:r w:rsidRPr="00551BE1">
        <w:rPr>
          <w:i/>
          <w:iCs/>
          <w:spacing w:val="-12"/>
        </w:rPr>
        <w:t>(группа)</w:t>
      </w:r>
      <w:r>
        <w:rPr>
          <w:i/>
          <w:iCs/>
          <w:spacing w:val="-12"/>
        </w:rPr>
        <w:tab/>
      </w:r>
      <w:r>
        <w:rPr>
          <w:i/>
          <w:iCs/>
          <w:spacing w:val="-12"/>
        </w:rPr>
        <w:tab/>
      </w:r>
      <w:r>
        <w:rPr>
          <w:i/>
          <w:iCs/>
          <w:spacing w:val="-12"/>
        </w:rPr>
        <w:tab/>
        <w:t xml:space="preserve">                     (ФИО студента)</w:t>
      </w:r>
    </w:p>
    <w:p w:rsidR="004D0CDE" w:rsidRDefault="004D0CDE" w:rsidP="004D0CDE">
      <w:pPr>
        <w:shd w:val="clear" w:color="auto" w:fill="FFFFFF"/>
        <w:jc w:val="center"/>
        <w:rPr>
          <w:spacing w:val="135"/>
        </w:rPr>
      </w:pPr>
    </w:p>
    <w:p w:rsidR="004D0CDE" w:rsidRDefault="004D0CDE" w:rsidP="004D0CDE">
      <w:pPr>
        <w:shd w:val="clear" w:color="auto" w:fill="FFFFFF"/>
        <w:jc w:val="center"/>
        <w:rPr>
          <w:spacing w:val="135"/>
        </w:rPr>
      </w:pPr>
    </w:p>
    <w:p w:rsidR="004D0CDE" w:rsidRPr="00990901" w:rsidRDefault="00AA2AD7" w:rsidP="004D0CDE">
      <w:pPr>
        <w:shd w:val="clear" w:color="auto" w:fill="FFFFFF"/>
        <w:jc w:val="center"/>
        <w:rPr>
          <w:b/>
          <w:bCs/>
          <w:spacing w:val="-6"/>
        </w:rPr>
      </w:pPr>
      <w:r w:rsidRPr="00990901">
        <w:rPr>
          <w:b/>
          <w:bCs/>
          <w:spacing w:val="-6"/>
        </w:rPr>
        <w:t>П</w:t>
      </w:r>
      <w:r w:rsidR="004D0CDE" w:rsidRPr="00990901">
        <w:rPr>
          <w:b/>
          <w:bCs/>
          <w:spacing w:val="-6"/>
        </w:rPr>
        <w:t>о</w:t>
      </w:r>
      <w:r>
        <w:rPr>
          <w:b/>
          <w:bCs/>
          <w:spacing w:val="-6"/>
        </w:rPr>
        <w:t xml:space="preserve"> пр</w:t>
      </w:r>
      <w:r w:rsidR="009C2ACE">
        <w:rPr>
          <w:b/>
          <w:bCs/>
          <w:spacing w:val="-6"/>
        </w:rPr>
        <w:t>еддиплом</w:t>
      </w:r>
      <w:r>
        <w:rPr>
          <w:b/>
          <w:bCs/>
          <w:spacing w:val="-6"/>
        </w:rPr>
        <w:t xml:space="preserve">ной </w:t>
      </w:r>
      <w:r w:rsidR="004D0CDE" w:rsidRPr="00990901">
        <w:rPr>
          <w:b/>
          <w:bCs/>
          <w:spacing w:val="-6"/>
        </w:rPr>
        <w:t>практике</w:t>
      </w:r>
    </w:p>
    <w:p w:rsidR="004D0CDE" w:rsidRDefault="004D0CDE" w:rsidP="004D0CDE">
      <w:pPr>
        <w:shd w:val="clear" w:color="auto" w:fill="FFFFFF"/>
        <w:jc w:val="center"/>
      </w:pPr>
    </w:p>
    <w:p w:rsidR="004D0CDE" w:rsidRPr="00990901" w:rsidRDefault="004D0CDE" w:rsidP="004D0CDE">
      <w:pPr>
        <w:shd w:val="clear" w:color="auto" w:fill="FFFFFF"/>
        <w:jc w:val="center"/>
        <w:rPr>
          <w:sz w:val="28"/>
        </w:rPr>
      </w:pPr>
      <w:r w:rsidRPr="00990901">
        <w:rPr>
          <w:sz w:val="28"/>
        </w:rPr>
        <w:t>(</w:t>
      </w:r>
      <w:r w:rsidR="009C2ACE">
        <w:rPr>
          <w:sz w:val="28"/>
        </w:rPr>
        <w:t>4</w:t>
      </w:r>
      <w:r w:rsidRPr="00990901">
        <w:rPr>
          <w:sz w:val="28"/>
        </w:rPr>
        <w:t xml:space="preserve"> курс)</w:t>
      </w:r>
    </w:p>
    <w:p w:rsidR="004D0CDE" w:rsidRDefault="004D0CDE" w:rsidP="004D0CDE">
      <w:pPr>
        <w:shd w:val="clear" w:color="auto" w:fill="FFFFFF"/>
        <w:tabs>
          <w:tab w:val="left" w:leader="underscore" w:pos="461"/>
          <w:tab w:val="left" w:leader="underscore" w:pos="931"/>
          <w:tab w:val="left" w:leader="underscore" w:pos="1454"/>
        </w:tabs>
        <w:ind w:left="5664"/>
        <w:rPr>
          <w:spacing w:val="-6"/>
          <w:sz w:val="28"/>
        </w:rPr>
      </w:pPr>
    </w:p>
    <w:p w:rsidR="004D0CDE" w:rsidRPr="00AA2AD7" w:rsidRDefault="004D0CDE" w:rsidP="00C75407">
      <w:pPr>
        <w:shd w:val="clear" w:color="auto" w:fill="FFFFFF"/>
        <w:tabs>
          <w:tab w:val="left" w:leader="underscore" w:pos="461"/>
          <w:tab w:val="left" w:leader="underscore" w:pos="931"/>
          <w:tab w:val="left" w:leader="underscore" w:pos="1454"/>
        </w:tabs>
        <w:ind w:left="5245" w:hanging="425"/>
      </w:pPr>
      <w:r w:rsidRPr="00AA2AD7">
        <w:rPr>
          <w:spacing w:val="-6"/>
        </w:rPr>
        <w:t>201</w:t>
      </w:r>
      <w:r w:rsidR="00C75407">
        <w:rPr>
          <w:spacing w:val="-6"/>
        </w:rPr>
        <w:t>_</w:t>
      </w:r>
      <w:r w:rsidRPr="00AA2AD7">
        <w:rPr>
          <w:spacing w:val="-6"/>
        </w:rPr>
        <w:t>- 201</w:t>
      </w:r>
      <w:r w:rsidR="00C75407">
        <w:rPr>
          <w:spacing w:val="-6"/>
        </w:rPr>
        <w:t>_</w:t>
      </w:r>
      <w:r w:rsidRPr="00AA2AD7">
        <w:t xml:space="preserve"> </w:t>
      </w:r>
      <w:r w:rsidRPr="00AA2AD7">
        <w:rPr>
          <w:spacing w:val="-4"/>
        </w:rPr>
        <w:t xml:space="preserve">уч. г., </w:t>
      </w:r>
      <w:r w:rsidR="009C2ACE">
        <w:rPr>
          <w:spacing w:val="-4"/>
        </w:rPr>
        <w:t>8</w:t>
      </w:r>
      <w:r w:rsidRPr="00AA2AD7">
        <w:rPr>
          <w:spacing w:val="-4"/>
        </w:rPr>
        <w:t xml:space="preserve"> </w:t>
      </w:r>
      <w:r w:rsidRPr="00AA2AD7">
        <w:rPr>
          <w:spacing w:val="-2"/>
        </w:rPr>
        <w:t>семестр</w:t>
      </w:r>
      <w:r w:rsidR="009C2ACE">
        <w:rPr>
          <w:spacing w:val="-2"/>
        </w:rPr>
        <w:t xml:space="preserve"> (6</w:t>
      </w:r>
      <w:r w:rsidR="00C75407">
        <w:rPr>
          <w:spacing w:val="-2"/>
        </w:rPr>
        <w:t xml:space="preserve"> недел</w:t>
      </w:r>
      <w:r w:rsidR="009C2ACE">
        <w:rPr>
          <w:spacing w:val="-2"/>
        </w:rPr>
        <w:t>ь</w:t>
      </w:r>
      <w:r w:rsidR="00C75407">
        <w:rPr>
          <w:spacing w:val="-2"/>
        </w:rPr>
        <w:t>)</w:t>
      </w:r>
    </w:p>
    <w:p w:rsidR="00C75407" w:rsidRDefault="004D0CDE" w:rsidP="00C75407">
      <w:pPr>
        <w:shd w:val="clear" w:color="auto" w:fill="FFFFFF"/>
        <w:tabs>
          <w:tab w:val="left" w:leader="underscore" w:pos="1584"/>
          <w:tab w:val="left" w:leader="underscore" w:pos="2045"/>
        </w:tabs>
        <w:ind w:left="5245" w:hanging="425"/>
      </w:pPr>
      <w:r w:rsidRPr="00AA2AD7">
        <w:rPr>
          <w:spacing w:val="-4"/>
        </w:rPr>
        <w:t xml:space="preserve">Срок практики: </w:t>
      </w:r>
      <w:proofErr w:type="gramStart"/>
      <w:r w:rsidRPr="00AA2AD7">
        <w:rPr>
          <w:spacing w:val="-4"/>
        </w:rPr>
        <w:t>с</w:t>
      </w:r>
      <w:proofErr w:type="gramEnd"/>
      <w:r w:rsidR="00AA2AD7" w:rsidRPr="00AA2AD7">
        <w:t xml:space="preserve"> </w:t>
      </w:r>
      <w:r w:rsidR="00C75407">
        <w:t xml:space="preserve">  «___»</w:t>
      </w:r>
      <w:r w:rsidR="00AA2AD7" w:rsidRPr="00AA2AD7">
        <w:t xml:space="preserve"> </w:t>
      </w:r>
      <w:r w:rsidR="00C75407">
        <w:t>________</w:t>
      </w:r>
    </w:p>
    <w:p w:rsidR="004D0CDE" w:rsidRPr="00AA2AD7" w:rsidRDefault="00C75407" w:rsidP="00C75407">
      <w:pPr>
        <w:shd w:val="clear" w:color="auto" w:fill="FFFFFF"/>
        <w:tabs>
          <w:tab w:val="left" w:leader="underscore" w:pos="1584"/>
          <w:tab w:val="left" w:leader="underscore" w:pos="2045"/>
        </w:tabs>
        <w:ind w:left="5245" w:hanging="425"/>
      </w:pPr>
      <w:r>
        <w:t xml:space="preserve">                          </w:t>
      </w:r>
      <w:r w:rsidR="00AA2AD7" w:rsidRPr="00AA2AD7">
        <w:t xml:space="preserve"> </w:t>
      </w:r>
      <w:r w:rsidR="004D0CDE" w:rsidRPr="00AA2AD7">
        <w:rPr>
          <w:spacing w:val="-6"/>
        </w:rPr>
        <w:t>по</w:t>
      </w:r>
      <w:r w:rsidR="00606467">
        <w:rPr>
          <w:spacing w:val="-6"/>
        </w:rPr>
        <w:t xml:space="preserve"> </w:t>
      </w:r>
      <w:r>
        <w:rPr>
          <w:spacing w:val="-6"/>
        </w:rPr>
        <w:t>«___»</w:t>
      </w:r>
      <w:r w:rsidR="00AA2AD7">
        <w:rPr>
          <w:spacing w:val="-6"/>
        </w:rPr>
        <w:t xml:space="preserve"> </w:t>
      </w:r>
      <w:r>
        <w:rPr>
          <w:spacing w:val="-6"/>
        </w:rPr>
        <w:t>________</w:t>
      </w:r>
      <w:r w:rsidR="00AA2AD7">
        <w:rPr>
          <w:spacing w:val="-6"/>
        </w:rPr>
        <w:t xml:space="preserve"> </w:t>
      </w:r>
      <w:r w:rsidR="004D0CDE" w:rsidRPr="00AA2AD7">
        <w:rPr>
          <w:spacing w:val="-6"/>
        </w:rPr>
        <w:t>20</w:t>
      </w:r>
      <w:r w:rsidR="006E6B2B">
        <w:rPr>
          <w:spacing w:val="-6"/>
        </w:rPr>
        <w:t>1__</w:t>
      </w:r>
      <w:r w:rsidR="00344FD9" w:rsidRPr="00AA2AD7">
        <w:rPr>
          <w:spacing w:val="-6"/>
        </w:rPr>
        <w:t xml:space="preserve"> </w:t>
      </w:r>
      <w:r w:rsidR="004D0CDE" w:rsidRPr="00AA2AD7">
        <w:rPr>
          <w:spacing w:val="-6"/>
        </w:rPr>
        <w:t>г.</w:t>
      </w:r>
    </w:p>
    <w:p w:rsidR="004D0CDE" w:rsidRPr="00AA2AD7" w:rsidRDefault="004D0CDE" w:rsidP="00C75407">
      <w:pPr>
        <w:shd w:val="clear" w:color="auto" w:fill="FFFFFF"/>
        <w:tabs>
          <w:tab w:val="left" w:leader="underscore" w:pos="1699"/>
          <w:tab w:val="left" w:leader="underscore" w:pos="2165"/>
        </w:tabs>
        <w:ind w:left="5245" w:hanging="425"/>
      </w:pPr>
      <w:r w:rsidRPr="00AA2AD7">
        <w:rPr>
          <w:spacing w:val="-2"/>
        </w:rPr>
        <w:t>Приказ по ТПУ №</w:t>
      </w:r>
      <w:r w:rsidRPr="00AA2AD7">
        <w:tab/>
      </w:r>
      <w:r w:rsidR="00AA2AD7">
        <w:t xml:space="preserve">  </w:t>
      </w:r>
      <w:proofErr w:type="gramStart"/>
      <w:r w:rsidRPr="00AA2AD7">
        <w:rPr>
          <w:spacing w:val="-5"/>
        </w:rPr>
        <w:t>от</w:t>
      </w:r>
      <w:proofErr w:type="gramEnd"/>
      <w:r w:rsidRPr="00AA2AD7">
        <w:tab/>
      </w:r>
    </w:p>
    <w:p w:rsidR="004D0CDE" w:rsidRPr="00AA2AD7" w:rsidRDefault="004D0CDE" w:rsidP="00C75407">
      <w:pPr>
        <w:shd w:val="clear" w:color="auto" w:fill="FFFFFF"/>
        <w:ind w:left="5245" w:hanging="425"/>
      </w:pPr>
      <w:r w:rsidRPr="00AA2AD7">
        <w:rPr>
          <w:spacing w:val="-3"/>
        </w:rPr>
        <w:t xml:space="preserve">С программой практики </w:t>
      </w:r>
      <w:proofErr w:type="gramStart"/>
      <w:r w:rsidRPr="00AA2AD7">
        <w:rPr>
          <w:spacing w:val="-3"/>
        </w:rPr>
        <w:t>ознакомлен</w:t>
      </w:r>
      <w:proofErr w:type="gramEnd"/>
      <w:r w:rsidRPr="00AA2AD7">
        <w:rPr>
          <w:spacing w:val="-3"/>
        </w:rPr>
        <w:t>:</w:t>
      </w:r>
    </w:p>
    <w:p w:rsidR="004D0CDE" w:rsidRPr="00AA2AD7" w:rsidRDefault="004D0CDE" w:rsidP="00C75407">
      <w:pPr>
        <w:shd w:val="clear" w:color="auto" w:fill="FFFFFF"/>
        <w:ind w:left="5245" w:hanging="425"/>
        <w:rPr>
          <w:i/>
          <w:iCs/>
          <w:spacing w:val="-11"/>
        </w:rPr>
      </w:pPr>
      <w:r w:rsidRPr="00AA2AD7">
        <w:rPr>
          <w:i/>
          <w:iCs/>
          <w:spacing w:val="-11"/>
        </w:rPr>
        <w:t>__________________</w:t>
      </w:r>
    </w:p>
    <w:p w:rsidR="004D0CDE" w:rsidRPr="00AA2AD7" w:rsidRDefault="004D0CDE" w:rsidP="00C75407">
      <w:pPr>
        <w:shd w:val="clear" w:color="auto" w:fill="FFFFFF"/>
        <w:ind w:left="5245" w:hanging="425"/>
      </w:pPr>
      <w:r w:rsidRPr="00AA2AD7">
        <w:rPr>
          <w:i/>
          <w:iCs/>
          <w:spacing w:val="-11"/>
        </w:rPr>
        <w:t>(подпись студента)</w:t>
      </w:r>
    </w:p>
    <w:p w:rsidR="004D0CDE" w:rsidRPr="00AA2AD7" w:rsidRDefault="004D0CDE" w:rsidP="004D0CDE"/>
    <w:p w:rsidR="004D0CDE" w:rsidRPr="00AA2AD7" w:rsidRDefault="004D0CDE" w:rsidP="004D0CDE">
      <w:r w:rsidRPr="00AA2AD7">
        <w:t xml:space="preserve">Место практики </w:t>
      </w:r>
      <w:r w:rsidRPr="00AA2AD7">
        <w:rPr>
          <w:u w:val="single"/>
        </w:rPr>
        <w:tab/>
      </w:r>
      <w:r w:rsidRPr="00AA2AD7">
        <w:rPr>
          <w:u w:val="single"/>
        </w:rPr>
        <w:tab/>
      </w:r>
      <w:r w:rsidRPr="00AA2AD7">
        <w:rPr>
          <w:u w:val="single"/>
        </w:rPr>
        <w:tab/>
      </w:r>
      <w:r w:rsidRPr="00AA2AD7">
        <w:rPr>
          <w:u w:val="single"/>
        </w:rPr>
        <w:tab/>
      </w:r>
      <w:r w:rsidRPr="00AA2AD7">
        <w:rPr>
          <w:u w:val="single"/>
        </w:rPr>
        <w:tab/>
      </w:r>
      <w:r w:rsidRPr="00AA2AD7">
        <w:rPr>
          <w:u w:val="single"/>
        </w:rPr>
        <w:tab/>
      </w:r>
      <w:r w:rsidRPr="00AA2AD7">
        <w:rPr>
          <w:u w:val="single"/>
        </w:rPr>
        <w:tab/>
      </w:r>
    </w:p>
    <w:p w:rsidR="004D0CDE" w:rsidRPr="00AA2AD7" w:rsidRDefault="004D0CDE" w:rsidP="004D0CDE">
      <w:pPr>
        <w:ind w:left="1416"/>
        <w:rPr>
          <w:i/>
          <w:iCs/>
        </w:rPr>
      </w:pPr>
      <w:r w:rsidRPr="00AA2AD7">
        <w:t xml:space="preserve">   </w:t>
      </w:r>
      <w:r w:rsidRPr="00AA2AD7">
        <w:tab/>
      </w:r>
      <w:r w:rsidRPr="00AA2AD7">
        <w:tab/>
      </w:r>
      <w:r w:rsidRPr="00AA2AD7">
        <w:tab/>
      </w:r>
      <w:r w:rsidRPr="00AA2AD7">
        <w:rPr>
          <w:i/>
          <w:iCs/>
        </w:rPr>
        <w:t>(предприятие)</w:t>
      </w:r>
    </w:p>
    <w:p w:rsidR="004D0CDE" w:rsidRPr="00AA2AD7" w:rsidRDefault="004D0CDE" w:rsidP="004D0CDE">
      <w:pPr>
        <w:ind w:left="1416"/>
        <w:rPr>
          <w:i/>
          <w:iCs/>
        </w:rPr>
      </w:pPr>
    </w:p>
    <w:p w:rsidR="004D0CDE" w:rsidRPr="00AA2AD7" w:rsidRDefault="004D0CDE" w:rsidP="004D0CDE">
      <w:pPr>
        <w:ind w:left="1416"/>
        <w:rPr>
          <w:i/>
          <w:iCs/>
        </w:rPr>
      </w:pPr>
    </w:p>
    <w:p w:rsidR="004D0CDE" w:rsidRPr="00AA2AD7" w:rsidRDefault="004D0CDE" w:rsidP="004D0CDE">
      <w:pPr>
        <w:ind w:left="1416"/>
        <w:rPr>
          <w:i/>
          <w:iCs/>
        </w:rPr>
      </w:pPr>
      <w:r w:rsidRPr="00AA2AD7">
        <w:rPr>
          <w:i/>
          <w:iCs/>
        </w:rPr>
        <w:t>Прибыл _____ 201</w:t>
      </w:r>
      <w:r w:rsidR="00C75407">
        <w:rPr>
          <w:i/>
          <w:iCs/>
        </w:rPr>
        <w:t>_</w:t>
      </w:r>
      <w:r w:rsidRPr="00AA2AD7">
        <w:rPr>
          <w:i/>
          <w:iCs/>
        </w:rPr>
        <w:t xml:space="preserve"> г. ___________ (подпись руководителя от предприятия)</w:t>
      </w:r>
    </w:p>
    <w:p w:rsidR="004D0CDE" w:rsidRPr="00AA2AD7" w:rsidRDefault="004D0CDE" w:rsidP="004D0CDE">
      <w:pPr>
        <w:ind w:left="1416"/>
        <w:rPr>
          <w:i/>
          <w:iCs/>
        </w:rPr>
      </w:pPr>
    </w:p>
    <w:p w:rsidR="004D0CDE" w:rsidRPr="00AA2AD7" w:rsidRDefault="00C75407" w:rsidP="004D0CDE">
      <w:pPr>
        <w:ind w:left="1416"/>
        <w:rPr>
          <w:i/>
          <w:iCs/>
        </w:rPr>
      </w:pPr>
      <w:r>
        <w:rPr>
          <w:i/>
          <w:iCs/>
        </w:rPr>
        <w:t>Убыл   ______ 201_</w:t>
      </w:r>
      <w:r w:rsidR="004D0CDE" w:rsidRPr="00AA2AD7">
        <w:rPr>
          <w:i/>
          <w:iCs/>
        </w:rPr>
        <w:t xml:space="preserve"> г. ___________ (подпись руководителя от предприятия)</w:t>
      </w:r>
    </w:p>
    <w:p w:rsidR="004D0CDE" w:rsidRPr="00AA2AD7" w:rsidRDefault="004D0CDE" w:rsidP="004D0CDE">
      <w:pPr>
        <w:ind w:left="1416"/>
        <w:rPr>
          <w:i/>
          <w:iCs/>
        </w:rPr>
      </w:pPr>
    </w:p>
    <w:p w:rsidR="004D0CDE" w:rsidRPr="00AA2AD7" w:rsidRDefault="004D0CDE" w:rsidP="004D0CDE">
      <w:pPr>
        <w:ind w:left="1416"/>
        <w:rPr>
          <w:i/>
          <w:iCs/>
        </w:rPr>
      </w:pPr>
      <w:r w:rsidRPr="00AA2AD7">
        <w:t>М.П</w:t>
      </w:r>
      <w:r w:rsidRPr="00AA2AD7">
        <w:rPr>
          <w:i/>
          <w:iCs/>
        </w:rPr>
        <w:t>.</w:t>
      </w:r>
    </w:p>
    <w:p w:rsidR="004D0CDE" w:rsidRDefault="004D0CDE" w:rsidP="004D0CDE">
      <w:pPr>
        <w:ind w:left="1416"/>
        <w:rPr>
          <w:i/>
          <w:iCs/>
        </w:rPr>
      </w:pPr>
      <w:r>
        <w:rPr>
          <w:i/>
          <w:iCs/>
        </w:rPr>
        <w:br w:type="page"/>
      </w:r>
    </w:p>
    <w:p w:rsidR="006A2714" w:rsidRDefault="006A2714" w:rsidP="006A2714">
      <w:pPr>
        <w:widowControl w:val="0"/>
        <w:jc w:val="right"/>
        <w:rPr>
          <w:sz w:val="28"/>
          <w:szCs w:val="28"/>
        </w:rPr>
      </w:pPr>
    </w:p>
    <w:p w:rsidR="006A2714" w:rsidRDefault="006A2714" w:rsidP="006A271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</w:t>
      </w:r>
      <w:r w:rsidR="00811974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(продолжение, стр. 2)</w:t>
      </w:r>
    </w:p>
    <w:p w:rsidR="006A2714" w:rsidRDefault="006A2714" w:rsidP="006A2714">
      <w:pPr>
        <w:widowControl w:val="0"/>
        <w:jc w:val="right"/>
        <w:rPr>
          <w:sz w:val="28"/>
          <w:szCs w:val="28"/>
        </w:rPr>
      </w:pPr>
    </w:p>
    <w:p w:rsidR="006A2714" w:rsidRDefault="006A2714" w:rsidP="006A2714">
      <w:pPr>
        <w:tabs>
          <w:tab w:val="left" w:pos="720"/>
        </w:tabs>
        <w:jc w:val="both"/>
        <w:rPr>
          <w:sz w:val="28"/>
          <w:szCs w:val="28"/>
        </w:rPr>
      </w:pPr>
    </w:p>
    <w:p w:rsidR="006A2714" w:rsidRDefault="00811974" w:rsidP="006A2714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6A2714" w:rsidRDefault="006A2714" w:rsidP="006A2714">
      <w:pPr>
        <w:tabs>
          <w:tab w:val="left" w:pos="720"/>
        </w:tabs>
        <w:jc w:val="center"/>
        <w:rPr>
          <w:sz w:val="28"/>
          <w:szCs w:val="28"/>
        </w:rPr>
      </w:pPr>
    </w:p>
    <w:p w:rsidR="006A2714" w:rsidRPr="00811974" w:rsidRDefault="006A2714" w:rsidP="006A2714">
      <w:pPr>
        <w:widowControl w:val="0"/>
        <w:jc w:val="both"/>
        <w:rPr>
          <w:sz w:val="28"/>
          <w:szCs w:val="28"/>
          <w:u w:val="single"/>
        </w:rPr>
      </w:pPr>
      <w:r w:rsidRPr="00811974">
        <w:rPr>
          <w:sz w:val="28"/>
          <w:szCs w:val="28"/>
          <w:u w:val="single"/>
        </w:rPr>
        <w:t>Место прохождения практики</w:t>
      </w:r>
      <w:r w:rsidR="006E371C" w:rsidRPr="00811974">
        <w:rPr>
          <w:sz w:val="28"/>
          <w:szCs w:val="28"/>
          <w:u w:val="single"/>
        </w:rPr>
        <w:t xml:space="preserve"> (название организации)</w:t>
      </w:r>
      <w:r w:rsidRPr="00811974">
        <w:rPr>
          <w:sz w:val="28"/>
          <w:szCs w:val="28"/>
          <w:u w:val="single"/>
        </w:rPr>
        <w:t xml:space="preserve">: </w:t>
      </w:r>
      <w:r w:rsidR="006E371C" w:rsidRPr="00811974">
        <w:rPr>
          <w:sz w:val="28"/>
          <w:szCs w:val="28"/>
          <w:u w:val="single"/>
        </w:rPr>
        <w:tab/>
      </w:r>
      <w:r w:rsidR="006E371C" w:rsidRPr="00811974">
        <w:rPr>
          <w:sz w:val="28"/>
          <w:szCs w:val="28"/>
          <w:u w:val="single"/>
        </w:rPr>
        <w:tab/>
      </w:r>
      <w:r w:rsidR="006E371C" w:rsidRPr="00811974">
        <w:rPr>
          <w:sz w:val="28"/>
          <w:szCs w:val="28"/>
          <w:u w:val="single"/>
        </w:rPr>
        <w:tab/>
      </w:r>
      <w:r w:rsidR="006E371C" w:rsidRPr="00811974">
        <w:rPr>
          <w:sz w:val="28"/>
          <w:szCs w:val="28"/>
          <w:u w:val="single"/>
        </w:rPr>
        <w:tab/>
      </w:r>
      <w:r w:rsidR="006E371C" w:rsidRPr="00811974">
        <w:rPr>
          <w:sz w:val="28"/>
          <w:szCs w:val="28"/>
          <w:u w:val="single"/>
        </w:rPr>
        <w:tab/>
      </w:r>
      <w:r w:rsidR="006E371C" w:rsidRPr="00811974">
        <w:rPr>
          <w:sz w:val="28"/>
          <w:szCs w:val="28"/>
          <w:u w:val="single"/>
        </w:rPr>
        <w:tab/>
      </w:r>
      <w:r w:rsidR="006E371C" w:rsidRPr="00811974">
        <w:rPr>
          <w:sz w:val="28"/>
          <w:szCs w:val="28"/>
          <w:u w:val="single"/>
        </w:rPr>
        <w:tab/>
      </w:r>
      <w:r w:rsidR="006E371C" w:rsidRPr="00811974">
        <w:rPr>
          <w:sz w:val="28"/>
          <w:szCs w:val="28"/>
          <w:u w:val="single"/>
        </w:rPr>
        <w:tab/>
      </w:r>
      <w:r w:rsidR="006E371C" w:rsidRPr="00811974">
        <w:rPr>
          <w:sz w:val="28"/>
          <w:szCs w:val="28"/>
          <w:u w:val="single"/>
        </w:rPr>
        <w:tab/>
      </w:r>
      <w:r w:rsidR="006E371C" w:rsidRPr="00811974">
        <w:rPr>
          <w:sz w:val="28"/>
          <w:szCs w:val="28"/>
          <w:u w:val="single"/>
        </w:rPr>
        <w:tab/>
      </w:r>
      <w:r w:rsidR="006E371C" w:rsidRPr="00811974">
        <w:rPr>
          <w:sz w:val="28"/>
          <w:szCs w:val="28"/>
          <w:u w:val="single"/>
        </w:rPr>
        <w:tab/>
      </w:r>
      <w:r w:rsidR="006E371C" w:rsidRPr="00811974">
        <w:rPr>
          <w:sz w:val="28"/>
          <w:szCs w:val="28"/>
          <w:u w:val="single"/>
        </w:rPr>
        <w:tab/>
      </w:r>
      <w:r w:rsidR="006E371C" w:rsidRPr="00811974">
        <w:rPr>
          <w:sz w:val="28"/>
          <w:szCs w:val="28"/>
          <w:u w:val="single"/>
        </w:rPr>
        <w:tab/>
      </w:r>
      <w:r w:rsidR="006E371C" w:rsidRPr="00811974">
        <w:rPr>
          <w:sz w:val="28"/>
          <w:szCs w:val="28"/>
          <w:u w:val="single"/>
        </w:rPr>
        <w:tab/>
      </w:r>
      <w:r w:rsidR="006E371C" w:rsidRPr="00811974">
        <w:rPr>
          <w:sz w:val="28"/>
          <w:szCs w:val="28"/>
          <w:u w:val="single"/>
        </w:rPr>
        <w:tab/>
      </w:r>
      <w:r w:rsidR="006E371C" w:rsidRPr="00811974">
        <w:rPr>
          <w:sz w:val="28"/>
          <w:szCs w:val="28"/>
          <w:u w:val="single"/>
        </w:rPr>
        <w:tab/>
      </w:r>
      <w:r w:rsidR="006E371C" w:rsidRPr="00811974">
        <w:rPr>
          <w:sz w:val="28"/>
          <w:szCs w:val="28"/>
          <w:u w:val="single"/>
        </w:rPr>
        <w:tab/>
      </w:r>
    </w:p>
    <w:p w:rsidR="006A2714" w:rsidRPr="00811974" w:rsidRDefault="006A2714" w:rsidP="006E371C">
      <w:pPr>
        <w:widowControl w:val="0"/>
        <w:spacing w:line="360" w:lineRule="auto"/>
        <w:jc w:val="both"/>
        <w:rPr>
          <w:sz w:val="28"/>
          <w:szCs w:val="28"/>
          <w:u w:val="single"/>
        </w:rPr>
      </w:pPr>
      <w:r w:rsidRPr="00811974">
        <w:rPr>
          <w:sz w:val="28"/>
          <w:szCs w:val="28"/>
          <w:u w:val="single"/>
        </w:rPr>
        <w:t xml:space="preserve">Адрес, телефон, </w:t>
      </w:r>
      <w:r w:rsidRPr="00811974">
        <w:rPr>
          <w:sz w:val="28"/>
          <w:szCs w:val="28"/>
          <w:u w:val="single"/>
          <w:lang w:val="en-US"/>
        </w:rPr>
        <w:t>E</w:t>
      </w:r>
      <w:r w:rsidRPr="00811974">
        <w:rPr>
          <w:sz w:val="28"/>
          <w:szCs w:val="28"/>
          <w:u w:val="single"/>
        </w:rPr>
        <w:t>-</w:t>
      </w:r>
      <w:r w:rsidRPr="00811974">
        <w:rPr>
          <w:sz w:val="28"/>
          <w:szCs w:val="28"/>
          <w:u w:val="single"/>
          <w:lang w:val="en-US"/>
        </w:rPr>
        <w:t>mail</w:t>
      </w:r>
      <w:r w:rsidRPr="00811974">
        <w:rPr>
          <w:sz w:val="28"/>
          <w:szCs w:val="28"/>
          <w:u w:val="single"/>
        </w:rPr>
        <w:t xml:space="preserve">, факс: </w:t>
      </w:r>
      <w:r w:rsidR="006E371C" w:rsidRPr="00811974">
        <w:rPr>
          <w:sz w:val="28"/>
          <w:szCs w:val="28"/>
          <w:u w:val="single"/>
        </w:rPr>
        <w:tab/>
      </w:r>
      <w:r w:rsidR="006E371C" w:rsidRPr="00811974">
        <w:rPr>
          <w:sz w:val="28"/>
          <w:szCs w:val="28"/>
          <w:u w:val="single"/>
        </w:rPr>
        <w:tab/>
      </w:r>
      <w:r w:rsidR="006E371C" w:rsidRPr="00811974">
        <w:rPr>
          <w:sz w:val="28"/>
          <w:szCs w:val="28"/>
          <w:u w:val="single"/>
        </w:rPr>
        <w:tab/>
      </w:r>
      <w:r w:rsidR="006E371C" w:rsidRPr="00811974">
        <w:rPr>
          <w:sz w:val="28"/>
          <w:szCs w:val="28"/>
          <w:u w:val="single"/>
        </w:rPr>
        <w:tab/>
      </w:r>
      <w:r w:rsidR="006E371C" w:rsidRPr="00811974">
        <w:rPr>
          <w:sz w:val="28"/>
          <w:szCs w:val="28"/>
          <w:u w:val="single"/>
        </w:rPr>
        <w:tab/>
      </w:r>
      <w:r w:rsidR="006E371C" w:rsidRPr="00811974">
        <w:rPr>
          <w:sz w:val="28"/>
          <w:szCs w:val="28"/>
          <w:u w:val="single"/>
        </w:rPr>
        <w:tab/>
      </w:r>
      <w:r w:rsidR="006E371C" w:rsidRPr="00811974">
        <w:rPr>
          <w:sz w:val="28"/>
          <w:szCs w:val="28"/>
          <w:u w:val="single"/>
        </w:rPr>
        <w:tab/>
      </w:r>
      <w:r w:rsidR="006E371C" w:rsidRPr="00811974">
        <w:rPr>
          <w:sz w:val="28"/>
          <w:szCs w:val="28"/>
          <w:u w:val="single"/>
        </w:rPr>
        <w:tab/>
      </w:r>
    </w:p>
    <w:p w:rsidR="006E371C" w:rsidRPr="00811974" w:rsidRDefault="006E371C" w:rsidP="006E371C">
      <w:pPr>
        <w:widowControl w:val="0"/>
        <w:spacing w:line="360" w:lineRule="auto"/>
        <w:jc w:val="both"/>
        <w:rPr>
          <w:sz w:val="28"/>
          <w:szCs w:val="28"/>
          <w:u w:val="single"/>
        </w:rPr>
      </w:pP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</w:p>
    <w:p w:rsidR="006A2714" w:rsidRPr="00811974" w:rsidRDefault="006A2714" w:rsidP="006A2714">
      <w:pPr>
        <w:widowControl w:val="0"/>
        <w:jc w:val="both"/>
        <w:rPr>
          <w:sz w:val="28"/>
          <w:szCs w:val="28"/>
          <w:u w:val="single"/>
        </w:rPr>
      </w:pPr>
      <w:r w:rsidRPr="00811974">
        <w:rPr>
          <w:sz w:val="28"/>
          <w:szCs w:val="28"/>
          <w:u w:val="single"/>
        </w:rPr>
        <w:t>Руководитель практики от предприятия</w:t>
      </w:r>
      <w:r w:rsidR="006E371C" w:rsidRPr="00811974">
        <w:rPr>
          <w:sz w:val="28"/>
          <w:szCs w:val="28"/>
          <w:u w:val="single"/>
        </w:rPr>
        <w:t xml:space="preserve"> (ФИО, должность)</w:t>
      </w:r>
      <w:r w:rsidRPr="00811974">
        <w:rPr>
          <w:sz w:val="28"/>
          <w:szCs w:val="28"/>
          <w:u w:val="single"/>
        </w:rPr>
        <w:t xml:space="preserve">: </w:t>
      </w:r>
      <w:r w:rsidR="006E371C" w:rsidRPr="00811974">
        <w:rPr>
          <w:sz w:val="28"/>
          <w:szCs w:val="28"/>
          <w:u w:val="single"/>
        </w:rPr>
        <w:tab/>
      </w:r>
      <w:r w:rsidR="006E371C" w:rsidRPr="00811974">
        <w:rPr>
          <w:sz w:val="28"/>
          <w:szCs w:val="28"/>
          <w:u w:val="single"/>
        </w:rPr>
        <w:tab/>
      </w:r>
      <w:r w:rsidR="006E371C" w:rsidRPr="00811974">
        <w:rPr>
          <w:sz w:val="28"/>
          <w:szCs w:val="28"/>
          <w:u w:val="single"/>
        </w:rPr>
        <w:tab/>
      </w:r>
    </w:p>
    <w:p w:rsidR="006E371C" w:rsidRPr="00811974" w:rsidRDefault="006E371C" w:rsidP="006A2714">
      <w:pPr>
        <w:widowControl w:val="0"/>
        <w:jc w:val="both"/>
        <w:rPr>
          <w:sz w:val="28"/>
          <w:szCs w:val="28"/>
          <w:u w:val="single"/>
        </w:rPr>
      </w:pP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</w:p>
    <w:p w:rsidR="006E371C" w:rsidRPr="00811974" w:rsidRDefault="006E371C" w:rsidP="006A2714">
      <w:pPr>
        <w:widowControl w:val="0"/>
        <w:jc w:val="both"/>
        <w:rPr>
          <w:sz w:val="28"/>
          <w:szCs w:val="28"/>
          <w:u w:val="single"/>
        </w:rPr>
      </w:pPr>
      <w:r w:rsidRPr="00811974">
        <w:rPr>
          <w:sz w:val="28"/>
          <w:szCs w:val="28"/>
          <w:u w:val="single"/>
        </w:rPr>
        <w:t>Студент выполнял обязанности (должность):</w:t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</w:p>
    <w:p w:rsidR="006E371C" w:rsidRPr="00811974" w:rsidRDefault="006E371C" w:rsidP="006A2714">
      <w:pPr>
        <w:widowControl w:val="0"/>
        <w:jc w:val="both"/>
        <w:rPr>
          <w:sz w:val="28"/>
          <w:szCs w:val="28"/>
          <w:u w:val="single"/>
        </w:rPr>
      </w:pPr>
      <w:r w:rsidRPr="00811974">
        <w:rPr>
          <w:sz w:val="28"/>
          <w:szCs w:val="28"/>
          <w:u w:val="single"/>
        </w:rPr>
        <w:t>Был ли студент официально трудоустроен (да/ нет</w:t>
      </w:r>
      <w:r w:rsidR="00811974" w:rsidRPr="00811974">
        <w:rPr>
          <w:sz w:val="28"/>
          <w:szCs w:val="28"/>
          <w:u w:val="single"/>
        </w:rPr>
        <w:t>, должность</w:t>
      </w:r>
      <w:r w:rsidRPr="00811974">
        <w:rPr>
          <w:sz w:val="28"/>
          <w:szCs w:val="28"/>
          <w:u w:val="single"/>
        </w:rPr>
        <w:t>):</w:t>
      </w:r>
      <w:r w:rsidR="00811974" w:rsidRPr="00811974">
        <w:rPr>
          <w:sz w:val="28"/>
          <w:szCs w:val="28"/>
          <w:u w:val="single"/>
        </w:rPr>
        <w:tab/>
      </w:r>
      <w:r w:rsidR="00811974" w:rsidRPr="00811974">
        <w:rPr>
          <w:sz w:val="28"/>
          <w:szCs w:val="28"/>
          <w:u w:val="single"/>
        </w:rPr>
        <w:tab/>
      </w:r>
      <w:r w:rsidR="00811974" w:rsidRPr="00811974">
        <w:rPr>
          <w:sz w:val="28"/>
          <w:szCs w:val="28"/>
          <w:u w:val="single"/>
        </w:rPr>
        <w:tab/>
      </w:r>
      <w:r w:rsidR="00811974" w:rsidRPr="00811974">
        <w:rPr>
          <w:sz w:val="28"/>
          <w:szCs w:val="28"/>
          <w:u w:val="single"/>
        </w:rPr>
        <w:tab/>
      </w:r>
      <w:r w:rsidR="00811974" w:rsidRPr="00811974">
        <w:rPr>
          <w:sz w:val="28"/>
          <w:szCs w:val="28"/>
          <w:u w:val="single"/>
        </w:rPr>
        <w:tab/>
      </w:r>
      <w:r w:rsidR="00811974" w:rsidRPr="00811974">
        <w:rPr>
          <w:sz w:val="28"/>
          <w:szCs w:val="28"/>
          <w:u w:val="single"/>
        </w:rPr>
        <w:tab/>
      </w:r>
      <w:r w:rsidR="00811974" w:rsidRPr="00811974">
        <w:rPr>
          <w:sz w:val="28"/>
          <w:szCs w:val="28"/>
          <w:u w:val="single"/>
        </w:rPr>
        <w:tab/>
      </w:r>
      <w:r w:rsidR="00811974" w:rsidRPr="00811974">
        <w:rPr>
          <w:sz w:val="28"/>
          <w:szCs w:val="28"/>
          <w:u w:val="single"/>
        </w:rPr>
        <w:tab/>
      </w:r>
      <w:r w:rsidR="00811974" w:rsidRPr="00811974">
        <w:rPr>
          <w:sz w:val="28"/>
          <w:szCs w:val="28"/>
          <w:u w:val="single"/>
        </w:rPr>
        <w:tab/>
      </w:r>
      <w:r w:rsidR="00811974" w:rsidRPr="00811974">
        <w:rPr>
          <w:sz w:val="28"/>
          <w:szCs w:val="28"/>
          <w:u w:val="single"/>
        </w:rPr>
        <w:tab/>
      </w:r>
      <w:r w:rsidR="00811974" w:rsidRPr="00811974">
        <w:rPr>
          <w:sz w:val="28"/>
          <w:szCs w:val="28"/>
          <w:u w:val="single"/>
        </w:rPr>
        <w:tab/>
      </w:r>
      <w:r w:rsidR="00811974" w:rsidRPr="00811974">
        <w:rPr>
          <w:sz w:val="28"/>
          <w:szCs w:val="28"/>
          <w:u w:val="single"/>
        </w:rPr>
        <w:tab/>
      </w:r>
      <w:r w:rsidR="00811974" w:rsidRPr="00811974">
        <w:rPr>
          <w:sz w:val="28"/>
          <w:szCs w:val="28"/>
          <w:u w:val="single"/>
        </w:rPr>
        <w:tab/>
      </w:r>
      <w:r w:rsidR="00811974" w:rsidRPr="00811974">
        <w:rPr>
          <w:sz w:val="28"/>
          <w:szCs w:val="28"/>
          <w:u w:val="single"/>
        </w:rPr>
        <w:tab/>
      </w:r>
      <w:r w:rsidR="00811974" w:rsidRPr="00811974">
        <w:rPr>
          <w:sz w:val="28"/>
          <w:szCs w:val="28"/>
          <w:u w:val="single"/>
        </w:rPr>
        <w:tab/>
      </w:r>
      <w:r w:rsidR="00811974" w:rsidRPr="00811974">
        <w:rPr>
          <w:sz w:val="28"/>
          <w:szCs w:val="28"/>
          <w:u w:val="single"/>
        </w:rPr>
        <w:tab/>
      </w:r>
    </w:p>
    <w:p w:rsidR="006E371C" w:rsidRPr="00811974" w:rsidRDefault="006E371C" w:rsidP="006E371C">
      <w:pPr>
        <w:widowControl w:val="0"/>
        <w:spacing w:line="360" w:lineRule="auto"/>
        <w:jc w:val="both"/>
        <w:rPr>
          <w:sz w:val="28"/>
          <w:szCs w:val="28"/>
          <w:u w:val="single"/>
        </w:rPr>
      </w:pPr>
      <w:r w:rsidRPr="00811974">
        <w:rPr>
          <w:sz w:val="28"/>
          <w:szCs w:val="28"/>
          <w:u w:val="single"/>
        </w:rPr>
        <w:t xml:space="preserve">Экскурсии во время практики (перечень и место проведения): </w:t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</w:p>
    <w:p w:rsidR="006E371C" w:rsidRPr="00811974" w:rsidRDefault="006E371C" w:rsidP="006E371C">
      <w:pPr>
        <w:widowControl w:val="0"/>
        <w:spacing w:line="360" w:lineRule="auto"/>
        <w:jc w:val="both"/>
        <w:rPr>
          <w:sz w:val="28"/>
          <w:szCs w:val="28"/>
          <w:u w:val="single"/>
        </w:rPr>
      </w:pP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</w:p>
    <w:p w:rsidR="006E371C" w:rsidRPr="00811974" w:rsidRDefault="006E371C" w:rsidP="006E371C">
      <w:pPr>
        <w:widowControl w:val="0"/>
        <w:spacing w:line="360" w:lineRule="auto"/>
        <w:jc w:val="both"/>
        <w:rPr>
          <w:sz w:val="28"/>
          <w:szCs w:val="28"/>
          <w:u w:val="single"/>
        </w:rPr>
      </w:pPr>
      <w:r w:rsidRPr="00811974">
        <w:rPr>
          <w:sz w:val="28"/>
          <w:szCs w:val="28"/>
          <w:u w:val="single"/>
        </w:rPr>
        <w:t xml:space="preserve">Количество часов лекций и занятий, проведенных во время практики (перечислить название и количество часов): </w:t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</w:p>
    <w:p w:rsidR="006E371C" w:rsidRPr="00811974" w:rsidRDefault="006E371C" w:rsidP="006E371C">
      <w:pPr>
        <w:widowControl w:val="0"/>
        <w:spacing w:line="360" w:lineRule="auto"/>
        <w:jc w:val="both"/>
        <w:rPr>
          <w:sz w:val="28"/>
          <w:szCs w:val="28"/>
          <w:u w:val="single"/>
        </w:rPr>
      </w:pP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  <w:r w:rsidRPr="00811974">
        <w:rPr>
          <w:sz w:val="28"/>
          <w:szCs w:val="28"/>
          <w:u w:val="single"/>
        </w:rPr>
        <w:tab/>
      </w:r>
    </w:p>
    <w:p w:rsidR="006E371C" w:rsidRPr="006E371C" w:rsidRDefault="006E371C" w:rsidP="006E371C">
      <w:pPr>
        <w:widowControl w:val="0"/>
        <w:spacing w:line="360" w:lineRule="auto"/>
        <w:jc w:val="both"/>
        <w:rPr>
          <w:sz w:val="28"/>
          <w:szCs w:val="28"/>
          <w:u w:val="single"/>
        </w:rPr>
      </w:pPr>
      <w:r w:rsidRPr="00811974">
        <w:rPr>
          <w:sz w:val="28"/>
          <w:szCs w:val="28"/>
          <w:u w:val="single"/>
        </w:rPr>
        <w:t>Участие в исследовательской работе во время практики (тема исследования)</w:t>
      </w:r>
      <w:r w:rsidRPr="006E371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E371C" w:rsidRDefault="006E371C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6A2714" w:rsidRDefault="006A2714" w:rsidP="006A271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</w:t>
      </w:r>
      <w:r w:rsidR="00811974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(продолжение, стр. 3)</w:t>
      </w:r>
    </w:p>
    <w:p w:rsidR="006A2714" w:rsidRDefault="006A2714" w:rsidP="006A2714">
      <w:pPr>
        <w:tabs>
          <w:tab w:val="left" w:pos="720"/>
        </w:tabs>
        <w:jc w:val="both"/>
        <w:rPr>
          <w:sz w:val="28"/>
          <w:szCs w:val="28"/>
        </w:rPr>
      </w:pPr>
    </w:p>
    <w:p w:rsidR="004D0CDE" w:rsidRPr="00811974" w:rsidRDefault="004D0CDE" w:rsidP="00811974">
      <w:pPr>
        <w:shd w:val="clear" w:color="auto" w:fill="FFFFFF"/>
        <w:jc w:val="center"/>
      </w:pPr>
      <w:r w:rsidRPr="00811974">
        <w:rPr>
          <w:b/>
          <w:bCs/>
          <w:iCs/>
        </w:rPr>
        <w:t>Производственная деятельность студента</w:t>
      </w:r>
    </w:p>
    <w:p w:rsidR="004D0CDE" w:rsidRPr="00551BE1" w:rsidRDefault="004D0CDE" w:rsidP="004D0CDE"/>
    <w:tbl>
      <w:tblPr>
        <w:tblW w:w="9799" w:type="dxa"/>
        <w:tblInd w:w="-527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1080"/>
        <w:gridCol w:w="4944"/>
        <w:gridCol w:w="1435"/>
      </w:tblGrid>
      <w:tr w:rsidR="00AA2AD7" w:rsidRPr="00990901" w:rsidTr="00F75ABB">
        <w:trPr>
          <w:trHeight w:hRule="exact" w:val="87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990901" w:rsidRDefault="00AA2AD7" w:rsidP="005A6E04">
            <w:pPr>
              <w:shd w:val="clear" w:color="auto" w:fill="FFFFFF"/>
              <w:ind w:firstLine="77"/>
              <w:jc w:val="center"/>
            </w:pPr>
            <w:r w:rsidRPr="00990901">
              <w:rPr>
                <w:sz w:val="22"/>
              </w:rPr>
              <w:t xml:space="preserve">Дата </w:t>
            </w:r>
            <w:r w:rsidRPr="00990901">
              <w:rPr>
                <w:spacing w:val="-4"/>
                <w:sz w:val="22"/>
              </w:rPr>
              <w:t>(от-до)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990901" w:rsidRDefault="00AA2AD7" w:rsidP="005A6E04">
            <w:pPr>
              <w:shd w:val="clear" w:color="auto" w:fill="FFFFFF"/>
              <w:jc w:val="center"/>
            </w:pPr>
            <w:r w:rsidRPr="00990901">
              <w:rPr>
                <w:spacing w:val="-3"/>
                <w:sz w:val="22"/>
              </w:rPr>
              <w:t>Цех, отдел, лаборатория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990901" w:rsidRDefault="00AA2AD7" w:rsidP="005A6E04">
            <w:pPr>
              <w:shd w:val="clear" w:color="auto" w:fill="FFFFFF"/>
              <w:jc w:val="center"/>
            </w:pPr>
            <w:r w:rsidRPr="00990901">
              <w:rPr>
                <w:sz w:val="22"/>
              </w:rPr>
              <w:t>Рабочее место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2AD7" w:rsidRPr="00990901" w:rsidRDefault="00AA2AD7" w:rsidP="005A6E04">
            <w:pPr>
              <w:shd w:val="clear" w:color="auto" w:fill="FFFFFF"/>
              <w:jc w:val="center"/>
            </w:pPr>
            <w:r w:rsidRPr="00990901">
              <w:rPr>
                <w:sz w:val="22"/>
              </w:rPr>
              <w:t>Краткое содержание работ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990901" w:rsidRDefault="00AA2AD7" w:rsidP="00AA2AD7">
            <w:pPr>
              <w:shd w:val="clear" w:color="auto" w:fill="FFFFFF"/>
              <w:jc w:val="center"/>
            </w:pPr>
            <w:r>
              <w:rPr>
                <w:sz w:val="22"/>
              </w:rPr>
              <w:t>Подпись руководителя практики</w:t>
            </w:r>
          </w:p>
        </w:tc>
      </w:tr>
      <w:tr w:rsidR="00AA2AD7" w:rsidRPr="00990901" w:rsidTr="00F75ABB">
        <w:trPr>
          <w:trHeight w:hRule="exact" w:val="30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990901" w:rsidRDefault="00AA2AD7" w:rsidP="005A6E04">
            <w:pPr>
              <w:shd w:val="clear" w:color="auto" w:fill="FFFFFF"/>
              <w:jc w:val="center"/>
            </w:pPr>
            <w:r w:rsidRPr="00990901">
              <w:rPr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990901" w:rsidRDefault="00AA2AD7" w:rsidP="005A6E04">
            <w:pPr>
              <w:shd w:val="clear" w:color="auto" w:fill="FFFFFF"/>
              <w:jc w:val="center"/>
            </w:pPr>
            <w:r w:rsidRPr="00990901">
              <w:rPr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990901" w:rsidRDefault="00AA2AD7" w:rsidP="005A6E04">
            <w:pPr>
              <w:shd w:val="clear" w:color="auto" w:fill="FFFFFF"/>
              <w:jc w:val="center"/>
            </w:pPr>
            <w:r w:rsidRPr="00990901">
              <w:rPr>
                <w:sz w:val="22"/>
              </w:rPr>
              <w:t>3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2AD7" w:rsidRPr="00990901" w:rsidRDefault="00AA2AD7" w:rsidP="005A6E04">
            <w:pPr>
              <w:shd w:val="clear" w:color="auto" w:fill="FFFFFF"/>
              <w:jc w:val="center"/>
            </w:pPr>
            <w:r w:rsidRPr="00990901">
              <w:rPr>
                <w:sz w:val="22"/>
              </w:rPr>
              <w:t>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990901" w:rsidRDefault="00AA2AD7" w:rsidP="00AA2AD7">
            <w:pPr>
              <w:shd w:val="clear" w:color="auto" w:fill="FFFFFF"/>
              <w:jc w:val="center"/>
            </w:pPr>
          </w:p>
        </w:tc>
      </w:tr>
      <w:tr w:rsidR="00AA2AD7" w:rsidRPr="00551BE1" w:rsidTr="00F75ABB">
        <w:trPr>
          <w:trHeight w:hRule="exact" w:val="4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</w:tr>
      <w:tr w:rsidR="00AA2AD7" w:rsidRPr="00551BE1" w:rsidTr="00F75ABB">
        <w:trPr>
          <w:trHeight w:hRule="exact" w:val="4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</w:tr>
      <w:tr w:rsidR="00AA2AD7" w:rsidRPr="00551BE1" w:rsidTr="00F75ABB">
        <w:trPr>
          <w:trHeight w:hRule="exact" w:val="4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</w:tr>
      <w:tr w:rsidR="00AA2AD7" w:rsidRPr="00551BE1" w:rsidTr="00F75ABB">
        <w:trPr>
          <w:trHeight w:hRule="exact" w:val="4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</w:tr>
      <w:tr w:rsidR="00AA2AD7" w:rsidRPr="00551BE1" w:rsidTr="00F75ABB">
        <w:trPr>
          <w:trHeight w:hRule="exact" w:val="4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</w:tr>
      <w:tr w:rsidR="00AA2AD7" w:rsidRPr="00551BE1" w:rsidTr="00F75ABB">
        <w:trPr>
          <w:trHeight w:hRule="exact" w:val="4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</w:tr>
      <w:tr w:rsidR="00AA2AD7" w:rsidRPr="00551BE1" w:rsidTr="00F75ABB">
        <w:trPr>
          <w:trHeight w:hRule="exact" w:val="4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</w:tr>
      <w:tr w:rsidR="00AA2AD7" w:rsidRPr="00551BE1" w:rsidTr="00F75ABB">
        <w:trPr>
          <w:trHeight w:hRule="exact" w:val="4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</w:tr>
      <w:tr w:rsidR="00AA2AD7" w:rsidRPr="00551BE1" w:rsidTr="00F75ABB">
        <w:trPr>
          <w:trHeight w:hRule="exact" w:val="4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</w:tr>
      <w:tr w:rsidR="00AA2AD7" w:rsidRPr="00551BE1" w:rsidTr="00F75ABB">
        <w:trPr>
          <w:trHeight w:hRule="exact" w:val="4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</w:tr>
      <w:tr w:rsidR="00AA2AD7" w:rsidRPr="00551BE1" w:rsidTr="00F75ABB">
        <w:trPr>
          <w:trHeight w:hRule="exact" w:val="4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</w:tr>
      <w:tr w:rsidR="00AA2AD7" w:rsidRPr="00551BE1" w:rsidTr="00F75ABB">
        <w:trPr>
          <w:trHeight w:hRule="exact" w:val="4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</w:tr>
      <w:tr w:rsidR="00AA2AD7" w:rsidRPr="00551BE1" w:rsidTr="00F75ABB">
        <w:trPr>
          <w:trHeight w:hRule="exact" w:val="4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</w:tr>
      <w:tr w:rsidR="00AA2AD7" w:rsidRPr="00551BE1" w:rsidTr="00F75ABB">
        <w:trPr>
          <w:trHeight w:hRule="exact" w:val="4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</w:tr>
      <w:tr w:rsidR="00AA2AD7" w:rsidRPr="00551BE1" w:rsidTr="00F75ABB">
        <w:trPr>
          <w:trHeight w:hRule="exact" w:val="4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</w:tr>
      <w:tr w:rsidR="00AA2AD7" w:rsidRPr="00551BE1" w:rsidTr="00F75ABB">
        <w:trPr>
          <w:trHeight w:hRule="exact" w:val="4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</w:tr>
      <w:tr w:rsidR="00AA2AD7" w:rsidRPr="00551BE1" w:rsidTr="00F75ABB">
        <w:trPr>
          <w:trHeight w:hRule="exact" w:val="4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</w:tr>
      <w:tr w:rsidR="00AA2AD7" w:rsidRPr="00551BE1" w:rsidTr="00F75ABB">
        <w:trPr>
          <w:trHeight w:hRule="exact" w:val="4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</w:tr>
      <w:tr w:rsidR="00AA2AD7" w:rsidRPr="00551BE1" w:rsidTr="00F75ABB">
        <w:trPr>
          <w:trHeight w:hRule="exact" w:val="4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7" w:rsidRPr="00551BE1" w:rsidRDefault="00AA2AD7" w:rsidP="005A6E04">
            <w:pPr>
              <w:shd w:val="clear" w:color="auto" w:fill="FFFFFF"/>
            </w:pPr>
          </w:p>
        </w:tc>
      </w:tr>
    </w:tbl>
    <w:p w:rsidR="006A2714" w:rsidRDefault="006A2714" w:rsidP="006A2714">
      <w:pPr>
        <w:tabs>
          <w:tab w:val="left" w:pos="720"/>
        </w:tabs>
        <w:jc w:val="both"/>
        <w:rPr>
          <w:sz w:val="28"/>
          <w:szCs w:val="28"/>
        </w:rPr>
      </w:pPr>
    </w:p>
    <w:p w:rsidR="006E371C" w:rsidRDefault="006E371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2714" w:rsidRDefault="006A2714" w:rsidP="00097CD7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</w:t>
      </w:r>
      <w:r w:rsidR="00097CD7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A2714" w:rsidRDefault="006A2714" w:rsidP="006A2714">
      <w:pPr>
        <w:tabs>
          <w:tab w:val="left" w:pos="720"/>
        </w:tabs>
        <w:jc w:val="both"/>
        <w:rPr>
          <w:sz w:val="28"/>
          <w:szCs w:val="28"/>
        </w:rPr>
      </w:pPr>
    </w:p>
    <w:p w:rsidR="006A2714" w:rsidRDefault="006A2714" w:rsidP="00AA2AD7">
      <w:pPr>
        <w:tabs>
          <w:tab w:val="left" w:pos="720"/>
        </w:tabs>
        <w:jc w:val="center"/>
        <w:rPr>
          <w:sz w:val="28"/>
          <w:szCs w:val="28"/>
        </w:rPr>
      </w:pPr>
    </w:p>
    <w:p w:rsidR="00AA2AD7" w:rsidRPr="00AA2AD7" w:rsidRDefault="00AA2AD7" w:rsidP="00AA2AD7">
      <w:pPr>
        <w:tabs>
          <w:tab w:val="left" w:pos="720"/>
        </w:tabs>
        <w:jc w:val="center"/>
        <w:rPr>
          <w:sz w:val="28"/>
          <w:szCs w:val="28"/>
        </w:rPr>
      </w:pPr>
      <w:r w:rsidRPr="00AA2AD7">
        <w:rPr>
          <w:sz w:val="28"/>
          <w:szCs w:val="28"/>
        </w:rPr>
        <w:t>ОТЗЫВ</w:t>
      </w:r>
    </w:p>
    <w:p w:rsidR="00AA2AD7" w:rsidRDefault="006A2714" w:rsidP="00AA2AD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 практики</w:t>
      </w:r>
      <w:r w:rsidR="00AA2AD7">
        <w:rPr>
          <w:sz w:val="28"/>
          <w:szCs w:val="28"/>
        </w:rPr>
        <w:t xml:space="preserve"> </w:t>
      </w:r>
      <w:r w:rsidR="00AA2AD7" w:rsidRPr="00AA2AD7">
        <w:rPr>
          <w:sz w:val="28"/>
          <w:szCs w:val="28"/>
        </w:rPr>
        <w:t xml:space="preserve">от предприятия </w:t>
      </w:r>
    </w:p>
    <w:p w:rsidR="00AA2AD7" w:rsidRPr="00AA2AD7" w:rsidRDefault="00AA2AD7" w:rsidP="00AA2AD7">
      <w:pPr>
        <w:widowControl w:val="0"/>
        <w:jc w:val="center"/>
        <w:rPr>
          <w:sz w:val="28"/>
          <w:szCs w:val="28"/>
        </w:rPr>
      </w:pPr>
      <w:r w:rsidRPr="00AA2AD7">
        <w:rPr>
          <w:sz w:val="28"/>
          <w:szCs w:val="28"/>
        </w:rPr>
        <w:t xml:space="preserve">о работе студента группы </w:t>
      </w:r>
      <w:r w:rsidR="006E6B2B">
        <w:rPr>
          <w:sz w:val="28"/>
          <w:szCs w:val="28"/>
        </w:rPr>
        <w:t>______</w:t>
      </w:r>
      <w:r w:rsidRPr="00AA2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ИНК ТПУ </w:t>
      </w:r>
      <w:r w:rsidRPr="00AA2AD7">
        <w:rPr>
          <w:i/>
          <w:sz w:val="28"/>
          <w:szCs w:val="28"/>
        </w:rPr>
        <w:t>ФИО</w:t>
      </w:r>
    </w:p>
    <w:p w:rsidR="009D4E33" w:rsidRDefault="009D4E33" w:rsidP="00AA2AD7">
      <w:pPr>
        <w:tabs>
          <w:tab w:val="left" w:pos="720"/>
        </w:tabs>
        <w:jc w:val="both"/>
        <w:rPr>
          <w:sz w:val="28"/>
          <w:szCs w:val="28"/>
        </w:rPr>
      </w:pPr>
    </w:p>
    <w:p w:rsidR="00AA2AD7" w:rsidRPr="00AA2AD7" w:rsidRDefault="00AA2AD7" w:rsidP="009D4E3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A2AD7">
        <w:rPr>
          <w:sz w:val="28"/>
          <w:szCs w:val="28"/>
        </w:rPr>
        <w:t xml:space="preserve">Студент </w:t>
      </w:r>
      <w:r w:rsidR="009D4E33" w:rsidRPr="009D4E33">
        <w:rPr>
          <w:i/>
          <w:sz w:val="28"/>
          <w:szCs w:val="28"/>
        </w:rPr>
        <w:t>ФИО</w:t>
      </w:r>
      <w:r w:rsidRPr="00AA2AD7">
        <w:rPr>
          <w:sz w:val="28"/>
          <w:szCs w:val="28"/>
        </w:rPr>
        <w:t xml:space="preserve"> проходил преддипломную практику в </w:t>
      </w:r>
      <w:r w:rsidR="009D4E33" w:rsidRPr="009D4E33">
        <w:rPr>
          <w:i/>
          <w:sz w:val="28"/>
          <w:szCs w:val="28"/>
        </w:rPr>
        <w:t>ПРЕДПРИЯТИЕ</w:t>
      </w:r>
      <w:r w:rsidRPr="00AA2AD7">
        <w:rPr>
          <w:sz w:val="28"/>
          <w:szCs w:val="28"/>
        </w:rPr>
        <w:t xml:space="preserve">, </w:t>
      </w:r>
      <w:r w:rsidR="009D4E33" w:rsidRPr="009D4E33">
        <w:rPr>
          <w:i/>
          <w:sz w:val="28"/>
          <w:szCs w:val="28"/>
        </w:rPr>
        <w:t>ГОРОД</w:t>
      </w:r>
      <w:r w:rsidRPr="00AA2AD7">
        <w:rPr>
          <w:sz w:val="28"/>
          <w:szCs w:val="28"/>
        </w:rPr>
        <w:t xml:space="preserve">, с </w:t>
      </w:r>
      <w:r w:rsidR="00C75407">
        <w:rPr>
          <w:sz w:val="28"/>
          <w:szCs w:val="28"/>
        </w:rPr>
        <w:t>«___»</w:t>
      </w:r>
      <w:r w:rsidRPr="00AA2AD7">
        <w:rPr>
          <w:sz w:val="28"/>
          <w:szCs w:val="28"/>
        </w:rPr>
        <w:t xml:space="preserve"> </w:t>
      </w:r>
      <w:r w:rsidR="00C75407">
        <w:rPr>
          <w:sz w:val="28"/>
          <w:szCs w:val="28"/>
        </w:rPr>
        <w:t>________</w:t>
      </w:r>
      <w:r w:rsidRPr="00AA2AD7">
        <w:rPr>
          <w:sz w:val="28"/>
          <w:szCs w:val="28"/>
        </w:rPr>
        <w:t xml:space="preserve"> 20</w:t>
      </w:r>
      <w:r w:rsidR="009D4E33">
        <w:rPr>
          <w:sz w:val="28"/>
          <w:szCs w:val="28"/>
        </w:rPr>
        <w:t>1</w:t>
      </w:r>
      <w:r w:rsidR="00C75407">
        <w:rPr>
          <w:sz w:val="28"/>
          <w:szCs w:val="28"/>
        </w:rPr>
        <w:t>__</w:t>
      </w:r>
      <w:r w:rsidRPr="00AA2AD7">
        <w:rPr>
          <w:sz w:val="28"/>
          <w:szCs w:val="28"/>
        </w:rPr>
        <w:t xml:space="preserve">г. по </w:t>
      </w:r>
      <w:r w:rsidR="00C75407" w:rsidRPr="00C75407">
        <w:rPr>
          <w:sz w:val="28"/>
          <w:szCs w:val="28"/>
        </w:rPr>
        <w:t>«___» ________ 201__г.</w:t>
      </w:r>
    </w:p>
    <w:p w:rsidR="00AA2AD7" w:rsidRPr="00AA2AD7" w:rsidRDefault="00AA2AD7" w:rsidP="009D4E3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A2AD7">
        <w:rPr>
          <w:sz w:val="28"/>
          <w:szCs w:val="28"/>
        </w:rPr>
        <w:t xml:space="preserve">Он исполнял обязанности </w:t>
      </w:r>
      <w:r w:rsidR="009D4E33" w:rsidRPr="009D4E33">
        <w:rPr>
          <w:i/>
          <w:sz w:val="28"/>
          <w:szCs w:val="28"/>
        </w:rPr>
        <w:t>должность</w:t>
      </w:r>
      <w:r w:rsidR="009D4E33">
        <w:rPr>
          <w:i/>
          <w:sz w:val="28"/>
          <w:szCs w:val="28"/>
        </w:rPr>
        <w:t xml:space="preserve"> или наименование выполненных работ</w:t>
      </w:r>
      <w:r w:rsidRPr="00AA2AD7">
        <w:rPr>
          <w:sz w:val="28"/>
          <w:szCs w:val="28"/>
        </w:rPr>
        <w:t>.</w:t>
      </w:r>
    </w:p>
    <w:p w:rsidR="009D4E33" w:rsidRDefault="00AA2AD7" w:rsidP="009D4E3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A2AD7">
        <w:rPr>
          <w:sz w:val="28"/>
          <w:szCs w:val="28"/>
        </w:rPr>
        <w:t xml:space="preserve">За период </w:t>
      </w:r>
      <w:r w:rsidR="009D4E33">
        <w:rPr>
          <w:sz w:val="28"/>
          <w:szCs w:val="28"/>
        </w:rPr>
        <w:t xml:space="preserve">прохождения практики </w:t>
      </w:r>
      <w:r w:rsidR="009D4E33" w:rsidRPr="009D4E33">
        <w:rPr>
          <w:i/>
          <w:sz w:val="28"/>
          <w:szCs w:val="28"/>
        </w:rPr>
        <w:t>характеристика работы студента</w:t>
      </w:r>
      <w:r w:rsidR="005A6E04">
        <w:rPr>
          <w:i/>
          <w:sz w:val="28"/>
          <w:szCs w:val="28"/>
        </w:rPr>
        <w:t>:</w:t>
      </w:r>
      <w:r w:rsidR="009D4E33" w:rsidRPr="009D4E33">
        <w:rPr>
          <w:i/>
          <w:sz w:val="28"/>
          <w:szCs w:val="28"/>
        </w:rPr>
        <w:t xml:space="preserve"> </w:t>
      </w:r>
      <w:r w:rsidR="005A6E04" w:rsidRPr="005A6E04">
        <w:rPr>
          <w:i/>
          <w:sz w:val="28"/>
          <w:szCs w:val="28"/>
        </w:rPr>
        <w:t>технические навыки, активность, дисциплина, помощь производству, участие в производственных совещаниях, в решении технологических вопросов; рационализаторская работа, выполнение индивидуального задания; качество и достаточность собранного материала для выпускной квалификационной работы</w:t>
      </w:r>
      <w:r w:rsidR="009177AB">
        <w:rPr>
          <w:i/>
          <w:sz w:val="28"/>
          <w:szCs w:val="28"/>
        </w:rPr>
        <w:t>, проявленные личные качества, поощрения</w:t>
      </w:r>
      <w:r w:rsidR="009D4E33">
        <w:rPr>
          <w:sz w:val="28"/>
          <w:szCs w:val="28"/>
        </w:rPr>
        <w:t>.</w:t>
      </w:r>
    </w:p>
    <w:p w:rsidR="009D4E33" w:rsidRDefault="009D4E33" w:rsidP="009D4E33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D4E33" w:rsidRDefault="009D4E33" w:rsidP="009D4E33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D4E33" w:rsidRDefault="009D4E33" w:rsidP="009D4E33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D4E33" w:rsidRDefault="009D4E33" w:rsidP="009D4E33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D4E33" w:rsidRPr="00AA2AD7" w:rsidRDefault="009D4E33" w:rsidP="009D4E33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AA2AD7" w:rsidRPr="00AA2AD7" w:rsidRDefault="00AA2AD7" w:rsidP="009D4E3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A2AD7">
        <w:rPr>
          <w:sz w:val="28"/>
          <w:szCs w:val="28"/>
        </w:rPr>
        <w:t xml:space="preserve">Считаю, что по результатам работы </w:t>
      </w:r>
      <w:r w:rsidR="009D4E33" w:rsidRPr="009D4E33">
        <w:rPr>
          <w:i/>
          <w:sz w:val="28"/>
          <w:szCs w:val="28"/>
        </w:rPr>
        <w:t>ФИО</w:t>
      </w:r>
      <w:r w:rsidRPr="00AA2AD7">
        <w:rPr>
          <w:sz w:val="28"/>
          <w:szCs w:val="28"/>
        </w:rPr>
        <w:t xml:space="preserve"> можно оценить пр</w:t>
      </w:r>
      <w:r w:rsidR="009C2ACE">
        <w:rPr>
          <w:sz w:val="28"/>
          <w:szCs w:val="28"/>
        </w:rPr>
        <w:t>преддиплом</w:t>
      </w:r>
      <w:r w:rsidRPr="00AA2AD7">
        <w:rPr>
          <w:sz w:val="28"/>
          <w:szCs w:val="28"/>
        </w:rPr>
        <w:t>ную практику на оценку «</w:t>
      </w:r>
      <w:r w:rsidR="009D4E33">
        <w:rPr>
          <w:sz w:val="28"/>
          <w:szCs w:val="28"/>
        </w:rPr>
        <w:t>________</w:t>
      </w:r>
      <w:r w:rsidRPr="00AA2AD7">
        <w:rPr>
          <w:sz w:val="28"/>
          <w:szCs w:val="28"/>
        </w:rPr>
        <w:t>».</w:t>
      </w:r>
    </w:p>
    <w:p w:rsidR="009D4E33" w:rsidRDefault="009D4E33" w:rsidP="00AA2AD7">
      <w:pPr>
        <w:tabs>
          <w:tab w:val="left" w:pos="720"/>
        </w:tabs>
        <w:jc w:val="both"/>
        <w:rPr>
          <w:sz w:val="28"/>
          <w:szCs w:val="28"/>
        </w:rPr>
      </w:pPr>
    </w:p>
    <w:p w:rsidR="009D4E33" w:rsidRDefault="009D4E33" w:rsidP="009D4E33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6A2714" w:rsidRDefault="009D4E33" w:rsidP="009D4E3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9D4E33" w:rsidRDefault="009D4E33" w:rsidP="009D4E33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260BF" w:rsidRDefault="009D4E33" w:rsidP="009D4E3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Печать предприятия</w:t>
      </w:r>
    </w:p>
    <w:sectPr w:rsidR="007260BF" w:rsidSect="00F75ABB">
      <w:pgSz w:w="11909" w:h="16834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94" w:rsidRDefault="00382794" w:rsidP="00F75ABB">
      <w:r>
        <w:separator/>
      </w:r>
    </w:p>
  </w:endnote>
  <w:endnote w:type="continuationSeparator" w:id="0">
    <w:p w:rsidR="00382794" w:rsidRDefault="00382794" w:rsidP="00F7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769917"/>
      <w:docPartObj>
        <w:docPartGallery w:val="Page Numbers (Bottom of Page)"/>
        <w:docPartUnique/>
      </w:docPartObj>
    </w:sdtPr>
    <w:sdtEndPr/>
    <w:sdtContent>
      <w:p w:rsidR="00F75ABB" w:rsidRDefault="00A16846" w:rsidP="00F75ABB">
        <w:pPr>
          <w:pStyle w:val="ad"/>
          <w:jc w:val="center"/>
        </w:pPr>
        <w:r>
          <w:fldChar w:fldCharType="begin"/>
        </w:r>
        <w:r w:rsidR="00F75ABB">
          <w:instrText>PAGE   \* MERGEFORMAT</w:instrText>
        </w:r>
        <w:r>
          <w:fldChar w:fldCharType="separate"/>
        </w:r>
        <w:r w:rsidR="003D762B">
          <w:rPr>
            <w:noProof/>
          </w:rPr>
          <w:t>11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ABB" w:rsidRDefault="00F75ABB" w:rsidP="00F75ABB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94" w:rsidRDefault="00382794" w:rsidP="00F75ABB">
      <w:r>
        <w:separator/>
      </w:r>
    </w:p>
  </w:footnote>
  <w:footnote w:type="continuationSeparator" w:id="0">
    <w:p w:rsidR="00382794" w:rsidRDefault="00382794" w:rsidP="00F7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CF2"/>
    <w:multiLevelType w:val="singleLevel"/>
    <w:tmpl w:val="E4A2C4AE"/>
    <w:lvl w:ilvl="0">
      <w:start w:val="2"/>
      <w:numFmt w:val="decimal"/>
      <w:lvlText w:val="1.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46065B3"/>
    <w:multiLevelType w:val="hybridMultilevel"/>
    <w:tmpl w:val="A42A5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8667F"/>
    <w:multiLevelType w:val="hybridMultilevel"/>
    <w:tmpl w:val="34FAC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FB332B"/>
    <w:multiLevelType w:val="hybridMultilevel"/>
    <w:tmpl w:val="80E0B52A"/>
    <w:lvl w:ilvl="0" w:tplc="8A869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7626FB"/>
    <w:multiLevelType w:val="singleLevel"/>
    <w:tmpl w:val="6EF89598"/>
    <w:lvl w:ilvl="0">
      <w:start w:val="1"/>
      <w:numFmt w:val="decimal"/>
      <w:lvlText w:val="3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7D33A19"/>
    <w:multiLevelType w:val="hybridMultilevel"/>
    <w:tmpl w:val="29E49D10"/>
    <w:lvl w:ilvl="0" w:tplc="04190001">
      <w:start w:val="1"/>
      <w:numFmt w:val="bullet"/>
      <w:lvlText w:val=""/>
      <w:lvlJc w:val="left"/>
      <w:pPr>
        <w:tabs>
          <w:tab w:val="num" w:pos="2249"/>
        </w:tabs>
        <w:ind w:left="22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6">
    <w:nsid w:val="4D0C099F"/>
    <w:multiLevelType w:val="hybridMultilevel"/>
    <w:tmpl w:val="1116D906"/>
    <w:lvl w:ilvl="0" w:tplc="34A8A1AE">
      <w:start w:val="1"/>
      <w:numFmt w:val="decimal"/>
      <w:pStyle w:val="2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A4F52"/>
    <w:multiLevelType w:val="singleLevel"/>
    <w:tmpl w:val="93906474"/>
    <w:lvl w:ilvl="0">
      <w:start w:val="1"/>
      <w:numFmt w:val="decimal"/>
      <w:lvlText w:val="2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69B67A0"/>
    <w:multiLevelType w:val="hybridMultilevel"/>
    <w:tmpl w:val="8624A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C24DD8"/>
    <w:multiLevelType w:val="hybridMultilevel"/>
    <w:tmpl w:val="2C08748E"/>
    <w:lvl w:ilvl="0" w:tplc="C6C06A38">
      <w:start w:val="1"/>
      <w:numFmt w:val="bullet"/>
      <w:pStyle w:val="2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</w:num>
  <w:num w:numId="6">
    <w:abstractNumId w:val="7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14"/>
    <w:rsid w:val="00034B40"/>
    <w:rsid w:val="00097CD7"/>
    <w:rsid w:val="00180455"/>
    <w:rsid w:val="001A0CD3"/>
    <w:rsid w:val="001B4381"/>
    <w:rsid w:val="001D20AA"/>
    <w:rsid w:val="001F2289"/>
    <w:rsid w:val="002F1C7B"/>
    <w:rsid w:val="00344FD9"/>
    <w:rsid w:val="0035197C"/>
    <w:rsid w:val="00382794"/>
    <w:rsid w:val="003855FB"/>
    <w:rsid w:val="003A41F8"/>
    <w:rsid w:val="003D762B"/>
    <w:rsid w:val="003E2A84"/>
    <w:rsid w:val="003F26DD"/>
    <w:rsid w:val="0040199F"/>
    <w:rsid w:val="00403C40"/>
    <w:rsid w:val="00425557"/>
    <w:rsid w:val="004565A4"/>
    <w:rsid w:val="00485DEC"/>
    <w:rsid w:val="004D0CDE"/>
    <w:rsid w:val="0050281E"/>
    <w:rsid w:val="005412A2"/>
    <w:rsid w:val="005A6E04"/>
    <w:rsid w:val="00606467"/>
    <w:rsid w:val="006A2714"/>
    <w:rsid w:val="006E371C"/>
    <w:rsid w:val="006E6B2B"/>
    <w:rsid w:val="00700D4D"/>
    <w:rsid w:val="007260BF"/>
    <w:rsid w:val="007431F8"/>
    <w:rsid w:val="00796A47"/>
    <w:rsid w:val="007B1E5F"/>
    <w:rsid w:val="00811974"/>
    <w:rsid w:val="00820BD2"/>
    <w:rsid w:val="0084234B"/>
    <w:rsid w:val="008778CE"/>
    <w:rsid w:val="008C1357"/>
    <w:rsid w:val="009177AB"/>
    <w:rsid w:val="0095250E"/>
    <w:rsid w:val="00974DF7"/>
    <w:rsid w:val="0099176C"/>
    <w:rsid w:val="009C2ACE"/>
    <w:rsid w:val="009D4E33"/>
    <w:rsid w:val="00A16846"/>
    <w:rsid w:val="00A61BCC"/>
    <w:rsid w:val="00A91C20"/>
    <w:rsid w:val="00AA2AD7"/>
    <w:rsid w:val="00AA6C06"/>
    <w:rsid w:val="00AC293E"/>
    <w:rsid w:val="00B10A1E"/>
    <w:rsid w:val="00B77B4B"/>
    <w:rsid w:val="00B9537B"/>
    <w:rsid w:val="00BB59FA"/>
    <w:rsid w:val="00C75407"/>
    <w:rsid w:val="00C96671"/>
    <w:rsid w:val="00CA1922"/>
    <w:rsid w:val="00CE51C7"/>
    <w:rsid w:val="00D7192D"/>
    <w:rsid w:val="00DB271B"/>
    <w:rsid w:val="00E970DE"/>
    <w:rsid w:val="00EE5AE9"/>
    <w:rsid w:val="00F63E9B"/>
    <w:rsid w:val="00F75ABB"/>
    <w:rsid w:val="00F93B42"/>
    <w:rsid w:val="00FA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6A2714"/>
    <w:pPr>
      <w:keepNext/>
      <w:shd w:val="clear" w:color="auto" w:fill="FFFFFF"/>
      <w:spacing w:before="106"/>
      <w:ind w:left="1325"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1"/>
    <w:qFormat/>
    <w:rsid w:val="006A2714"/>
    <w:pPr>
      <w:keepNext/>
      <w:numPr>
        <w:numId w:val="1"/>
      </w:numPr>
      <w:autoSpaceDE w:val="0"/>
      <w:autoSpaceDN w:val="0"/>
      <w:adjustRightInd w:val="0"/>
      <w:jc w:val="center"/>
      <w:outlineLvl w:val="1"/>
    </w:pPr>
    <w:rPr>
      <w:rFonts w:eastAsia="TimesNewRomanPSMT"/>
      <w:b/>
      <w:bCs/>
      <w:szCs w:val="22"/>
    </w:rPr>
  </w:style>
  <w:style w:type="paragraph" w:styleId="3">
    <w:name w:val="heading 3"/>
    <w:basedOn w:val="a"/>
    <w:next w:val="a"/>
    <w:link w:val="30"/>
    <w:qFormat/>
    <w:rsid w:val="006A2714"/>
    <w:pPr>
      <w:keepNext/>
      <w:shd w:val="clear" w:color="auto" w:fill="FFFFFF"/>
      <w:spacing w:before="5" w:line="211" w:lineRule="exact"/>
      <w:ind w:left="19" w:right="619" w:firstLine="298"/>
      <w:jc w:val="center"/>
      <w:outlineLvl w:val="2"/>
    </w:pPr>
    <w:rPr>
      <w:b/>
      <w:bCs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7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714"/>
    <w:rPr>
      <w:rFonts w:ascii="Times New Roman" w:eastAsia="MS Mincho" w:hAnsi="Times New Roman" w:cs="Times New Roman"/>
      <w:i/>
      <w:iCs/>
      <w:shd w:val="clear" w:color="auto" w:fill="FFFFFF"/>
      <w:lang w:eastAsia="ja-JP"/>
    </w:rPr>
  </w:style>
  <w:style w:type="character" w:customStyle="1" w:styleId="21">
    <w:name w:val="Заголовок 2 Знак"/>
    <w:basedOn w:val="a0"/>
    <w:link w:val="2"/>
    <w:rsid w:val="006A2714"/>
    <w:rPr>
      <w:rFonts w:ascii="Times New Roman" w:eastAsia="TimesNewRomanPSMT" w:hAnsi="Times New Roman" w:cs="Times New Roman"/>
      <w:b/>
      <w:bCs/>
      <w:sz w:val="24"/>
      <w:lang w:eastAsia="ja-JP"/>
    </w:rPr>
  </w:style>
  <w:style w:type="character" w:customStyle="1" w:styleId="30">
    <w:name w:val="Заголовок 3 Знак"/>
    <w:basedOn w:val="a0"/>
    <w:link w:val="3"/>
    <w:rsid w:val="006A2714"/>
    <w:rPr>
      <w:rFonts w:ascii="Times New Roman" w:eastAsia="MS Mincho" w:hAnsi="Times New Roman" w:cs="Times New Roman"/>
      <w:b/>
      <w:bCs/>
      <w:sz w:val="24"/>
      <w:shd w:val="clear" w:color="auto" w:fill="FFFFFF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6A27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6A2714"/>
    <w:pPr>
      <w:spacing w:after="120"/>
      <w:ind w:left="283"/>
    </w:pPr>
    <w:rPr>
      <w:rFonts w:ascii="Arial" w:eastAsia="Times New Roman" w:hAnsi="Arial" w:cs="Arial"/>
      <w:szCs w:val="28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6A2714"/>
    <w:rPr>
      <w:rFonts w:ascii="Arial" w:eastAsia="Times New Roman" w:hAnsi="Arial" w:cs="Arial"/>
      <w:sz w:val="24"/>
      <w:szCs w:val="28"/>
      <w:lang w:eastAsia="ru-RU"/>
    </w:rPr>
  </w:style>
  <w:style w:type="paragraph" w:styleId="a5">
    <w:name w:val="Body Text"/>
    <w:basedOn w:val="a"/>
    <w:link w:val="a6"/>
    <w:rsid w:val="006A2714"/>
    <w:pPr>
      <w:spacing w:after="120"/>
    </w:pPr>
    <w:rPr>
      <w:rFonts w:ascii="Arial" w:eastAsia="Times New Roman" w:hAnsi="Arial" w:cs="Arial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6A2714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20">
    <w:name w:val="_СПИСОК_2"/>
    <w:basedOn w:val="a"/>
    <w:rsid w:val="006A2714"/>
    <w:pPr>
      <w:numPr>
        <w:numId w:val="2"/>
      </w:numPr>
      <w:ind w:left="600" w:hanging="600"/>
      <w:jc w:val="both"/>
    </w:pPr>
    <w:rPr>
      <w:sz w:val="28"/>
      <w:szCs w:val="28"/>
    </w:rPr>
  </w:style>
  <w:style w:type="paragraph" w:customStyle="1" w:styleId="41">
    <w:name w:val="_СПИСОК_4"/>
    <w:basedOn w:val="20"/>
    <w:link w:val="42"/>
    <w:rsid w:val="006A2714"/>
    <w:pPr>
      <w:tabs>
        <w:tab w:val="left" w:pos="960"/>
      </w:tabs>
      <w:ind w:left="0" w:firstLine="600"/>
    </w:pPr>
  </w:style>
  <w:style w:type="paragraph" w:customStyle="1" w:styleId="22">
    <w:name w:val="_ЗАГ_2_2"/>
    <w:basedOn w:val="a"/>
    <w:link w:val="220"/>
    <w:rsid w:val="006A2714"/>
    <w:pPr>
      <w:tabs>
        <w:tab w:val="left" w:pos="1418"/>
      </w:tabs>
      <w:spacing w:before="200" w:after="120"/>
      <w:jc w:val="center"/>
    </w:pPr>
    <w:rPr>
      <w:rFonts w:ascii="OfficinaSansC" w:hAnsi="OfficinaSansC"/>
      <w:b/>
      <w:bCs/>
      <w:sz w:val="28"/>
      <w:szCs w:val="28"/>
    </w:rPr>
  </w:style>
  <w:style w:type="character" w:customStyle="1" w:styleId="220">
    <w:name w:val="_ЗАГ_2_2 Знак"/>
    <w:basedOn w:val="a0"/>
    <w:link w:val="22"/>
    <w:rsid w:val="006A271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42">
    <w:name w:val="_СПИСОК_4 Знак"/>
    <w:basedOn w:val="a0"/>
    <w:link w:val="41"/>
    <w:rsid w:val="006A2714"/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a7">
    <w:name w:val="абзац как абзац"/>
    <w:basedOn w:val="a"/>
    <w:rsid w:val="006A2714"/>
    <w:pPr>
      <w:ind w:firstLine="680"/>
      <w:jc w:val="both"/>
    </w:pPr>
    <w:rPr>
      <w:rFonts w:ascii="MS Serif" w:eastAsia="Times New Roman" w:hAnsi="MS Serif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44FD9"/>
    <w:pPr>
      <w:ind w:left="720"/>
      <w:contextualSpacing/>
    </w:pPr>
  </w:style>
  <w:style w:type="table" w:styleId="a9">
    <w:name w:val="Table Grid"/>
    <w:basedOn w:val="a1"/>
    <w:rsid w:val="00842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8C135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75A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5AB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d">
    <w:name w:val="footer"/>
    <w:basedOn w:val="a"/>
    <w:link w:val="ae"/>
    <w:uiPriority w:val="99"/>
    <w:unhideWhenUsed/>
    <w:rsid w:val="00F75A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5AB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Balloon Text"/>
    <w:basedOn w:val="a"/>
    <w:link w:val="af0"/>
    <w:uiPriority w:val="99"/>
    <w:semiHidden/>
    <w:unhideWhenUsed/>
    <w:rsid w:val="00CE51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51C7"/>
    <w:rPr>
      <w:rFonts w:ascii="Tahoma" w:eastAsia="MS Mincho" w:hAnsi="Tahoma" w:cs="Tahoma"/>
      <w:sz w:val="16"/>
      <w:szCs w:val="16"/>
      <w:lang w:eastAsia="ja-JP"/>
    </w:rPr>
  </w:style>
  <w:style w:type="paragraph" w:customStyle="1" w:styleId="31">
    <w:name w:val="_БЛОК_3"/>
    <w:basedOn w:val="a"/>
    <w:uiPriority w:val="99"/>
    <w:rsid w:val="00F93B42"/>
    <w:pPr>
      <w:spacing w:before="120"/>
      <w:ind w:firstLine="601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6A2714"/>
    <w:pPr>
      <w:keepNext/>
      <w:shd w:val="clear" w:color="auto" w:fill="FFFFFF"/>
      <w:spacing w:before="106"/>
      <w:ind w:left="1325"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1"/>
    <w:qFormat/>
    <w:rsid w:val="006A2714"/>
    <w:pPr>
      <w:keepNext/>
      <w:numPr>
        <w:numId w:val="1"/>
      </w:numPr>
      <w:autoSpaceDE w:val="0"/>
      <w:autoSpaceDN w:val="0"/>
      <w:adjustRightInd w:val="0"/>
      <w:jc w:val="center"/>
      <w:outlineLvl w:val="1"/>
    </w:pPr>
    <w:rPr>
      <w:rFonts w:eastAsia="TimesNewRomanPSMT"/>
      <w:b/>
      <w:bCs/>
      <w:szCs w:val="22"/>
    </w:rPr>
  </w:style>
  <w:style w:type="paragraph" w:styleId="3">
    <w:name w:val="heading 3"/>
    <w:basedOn w:val="a"/>
    <w:next w:val="a"/>
    <w:link w:val="30"/>
    <w:qFormat/>
    <w:rsid w:val="006A2714"/>
    <w:pPr>
      <w:keepNext/>
      <w:shd w:val="clear" w:color="auto" w:fill="FFFFFF"/>
      <w:spacing w:before="5" w:line="211" w:lineRule="exact"/>
      <w:ind w:left="19" w:right="619" w:firstLine="298"/>
      <w:jc w:val="center"/>
      <w:outlineLvl w:val="2"/>
    </w:pPr>
    <w:rPr>
      <w:b/>
      <w:bCs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7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714"/>
    <w:rPr>
      <w:rFonts w:ascii="Times New Roman" w:eastAsia="MS Mincho" w:hAnsi="Times New Roman" w:cs="Times New Roman"/>
      <w:i/>
      <w:iCs/>
      <w:shd w:val="clear" w:color="auto" w:fill="FFFFFF"/>
      <w:lang w:eastAsia="ja-JP"/>
    </w:rPr>
  </w:style>
  <w:style w:type="character" w:customStyle="1" w:styleId="21">
    <w:name w:val="Заголовок 2 Знак"/>
    <w:basedOn w:val="a0"/>
    <w:link w:val="2"/>
    <w:rsid w:val="006A2714"/>
    <w:rPr>
      <w:rFonts w:ascii="Times New Roman" w:eastAsia="TimesNewRomanPSMT" w:hAnsi="Times New Roman" w:cs="Times New Roman"/>
      <w:b/>
      <w:bCs/>
      <w:sz w:val="24"/>
      <w:lang w:eastAsia="ja-JP"/>
    </w:rPr>
  </w:style>
  <w:style w:type="character" w:customStyle="1" w:styleId="30">
    <w:name w:val="Заголовок 3 Знак"/>
    <w:basedOn w:val="a0"/>
    <w:link w:val="3"/>
    <w:rsid w:val="006A2714"/>
    <w:rPr>
      <w:rFonts w:ascii="Times New Roman" w:eastAsia="MS Mincho" w:hAnsi="Times New Roman" w:cs="Times New Roman"/>
      <w:b/>
      <w:bCs/>
      <w:sz w:val="24"/>
      <w:shd w:val="clear" w:color="auto" w:fill="FFFFFF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6A27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6A2714"/>
    <w:pPr>
      <w:spacing w:after="120"/>
      <w:ind w:left="283"/>
    </w:pPr>
    <w:rPr>
      <w:rFonts w:ascii="Arial" w:eastAsia="Times New Roman" w:hAnsi="Arial" w:cs="Arial"/>
      <w:szCs w:val="28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6A2714"/>
    <w:rPr>
      <w:rFonts w:ascii="Arial" w:eastAsia="Times New Roman" w:hAnsi="Arial" w:cs="Arial"/>
      <w:sz w:val="24"/>
      <w:szCs w:val="28"/>
      <w:lang w:eastAsia="ru-RU"/>
    </w:rPr>
  </w:style>
  <w:style w:type="paragraph" w:styleId="a5">
    <w:name w:val="Body Text"/>
    <w:basedOn w:val="a"/>
    <w:link w:val="a6"/>
    <w:rsid w:val="006A2714"/>
    <w:pPr>
      <w:spacing w:after="120"/>
    </w:pPr>
    <w:rPr>
      <w:rFonts w:ascii="Arial" w:eastAsia="Times New Roman" w:hAnsi="Arial" w:cs="Arial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6A2714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20">
    <w:name w:val="_СПИСОК_2"/>
    <w:basedOn w:val="a"/>
    <w:rsid w:val="006A2714"/>
    <w:pPr>
      <w:numPr>
        <w:numId w:val="2"/>
      </w:numPr>
      <w:ind w:left="600" w:hanging="600"/>
      <w:jc w:val="both"/>
    </w:pPr>
    <w:rPr>
      <w:sz w:val="28"/>
      <w:szCs w:val="28"/>
    </w:rPr>
  </w:style>
  <w:style w:type="paragraph" w:customStyle="1" w:styleId="41">
    <w:name w:val="_СПИСОК_4"/>
    <w:basedOn w:val="20"/>
    <w:link w:val="42"/>
    <w:rsid w:val="006A2714"/>
    <w:pPr>
      <w:tabs>
        <w:tab w:val="left" w:pos="960"/>
      </w:tabs>
      <w:ind w:left="0" w:firstLine="600"/>
    </w:pPr>
  </w:style>
  <w:style w:type="paragraph" w:customStyle="1" w:styleId="22">
    <w:name w:val="_ЗАГ_2_2"/>
    <w:basedOn w:val="a"/>
    <w:link w:val="220"/>
    <w:rsid w:val="006A2714"/>
    <w:pPr>
      <w:tabs>
        <w:tab w:val="left" w:pos="1418"/>
      </w:tabs>
      <w:spacing w:before="200" w:after="120"/>
      <w:jc w:val="center"/>
    </w:pPr>
    <w:rPr>
      <w:rFonts w:ascii="OfficinaSansC" w:hAnsi="OfficinaSansC"/>
      <w:b/>
      <w:bCs/>
      <w:sz w:val="28"/>
      <w:szCs w:val="28"/>
    </w:rPr>
  </w:style>
  <w:style w:type="character" w:customStyle="1" w:styleId="220">
    <w:name w:val="_ЗАГ_2_2 Знак"/>
    <w:basedOn w:val="a0"/>
    <w:link w:val="22"/>
    <w:rsid w:val="006A271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42">
    <w:name w:val="_СПИСОК_4 Знак"/>
    <w:basedOn w:val="a0"/>
    <w:link w:val="41"/>
    <w:rsid w:val="006A2714"/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a7">
    <w:name w:val="абзац как абзац"/>
    <w:basedOn w:val="a"/>
    <w:rsid w:val="006A2714"/>
    <w:pPr>
      <w:ind w:firstLine="680"/>
      <w:jc w:val="both"/>
    </w:pPr>
    <w:rPr>
      <w:rFonts w:ascii="MS Serif" w:eastAsia="Times New Roman" w:hAnsi="MS Serif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44FD9"/>
    <w:pPr>
      <w:ind w:left="720"/>
      <w:contextualSpacing/>
    </w:pPr>
  </w:style>
  <w:style w:type="table" w:styleId="a9">
    <w:name w:val="Table Grid"/>
    <w:basedOn w:val="a1"/>
    <w:rsid w:val="00842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8C135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75A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5AB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d">
    <w:name w:val="footer"/>
    <w:basedOn w:val="a"/>
    <w:link w:val="ae"/>
    <w:uiPriority w:val="99"/>
    <w:unhideWhenUsed/>
    <w:rsid w:val="00F75A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5AB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Balloon Text"/>
    <w:basedOn w:val="a"/>
    <w:link w:val="af0"/>
    <w:uiPriority w:val="99"/>
    <w:semiHidden/>
    <w:unhideWhenUsed/>
    <w:rsid w:val="00CE51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51C7"/>
    <w:rPr>
      <w:rFonts w:ascii="Tahoma" w:eastAsia="MS Mincho" w:hAnsi="Tahoma" w:cs="Tahoma"/>
      <w:sz w:val="16"/>
      <w:szCs w:val="16"/>
      <w:lang w:eastAsia="ja-JP"/>
    </w:rPr>
  </w:style>
  <w:style w:type="paragraph" w:customStyle="1" w:styleId="31">
    <w:name w:val="_БЛОК_3"/>
    <w:basedOn w:val="a"/>
    <w:uiPriority w:val="99"/>
    <w:rsid w:val="00F93B42"/>
    <w:pPr>
      <w:spacing w:before="120"/>
      <w:ind w:firstLine="601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b.tpu.ru/res_col.html" TargetMode="External"/><Relationship Id="rId18" Type="http://schemas.openxmlformats.org/officeDocument/2006/relationships/hyperlink" Target="http://www.benchmarkingclub.ru/index.html" TargetMode="External"/><Relationship Id="rId26" Type="http://schemas.openxmlformats.org/officeDocument/2006/relationships/hyperlink" Target="http://stud.lms.tpu.ru/course/view.php?id=171" TargetMode="External"/><Relationship Id="rId21" Type="http://schemas.openxmlformats.org/officeDocument/2006/relationships/hyperlink" Target="http://www.iso.org/" TargetMode="External"/><Relationship Id="rId34" Type="http://schemas.openxmlformats.org/officeDocument/2006/relationships/hyperlink" Target="http://mdl.lcg.tpu.ru:82/course/view.php?id=70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rbicon.ru/services/mars_analitic.html" TargetMode="External"/><Relationship Id="rId17" Type="http://schemas.openxmlformats.org/officeDocument/2006/relationships/hyperlink" Target="http://quality.eup.ru" TargetMode="External"/><Relationship Id="rId25" Type="http://schemas.openxmlformats.org/officeDocument/2006/relationships/hyperlink" Target="http://mdl.lcg.tpu.ru:82/course/report.php?id=124" TargetMode="External"/><Relationship Id="rId33" Type="http://schemas.openxmlformats.org/officeDocument/2006/relationships/hyperlink" Target="http://stud.lms.tpu.ru/enrol/index.php?id=114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irq.ru/" TargetMode="External"/><Relationship Id="rId20" Type="http://schemas.openxmlformats.org/officeDocument/2006/relationships/hyperlink" Target="http://quality.eup.ru/forum/" TargetMode="External"/><Relationship Id="rId29" Type="http://schemas.openxmlformats.org/officeDocument/2006/relationships/hyperlink" Target="http://stud.lms.tpu.ru/enrol/index.php?id=7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deks.lib.tpu.ru" TargetMode="External"/><Relationship Id="rId24" Type="http://schemas.openxmlformats.org/officeDocument/2006/relationships/hyperlink" Target="http://mdl.lcg.tpu.ru:82/course/view.php?id=745" TargetMode="External"/><Relationship Id="rId32" Type="http://schemas.openxmlformats.org/officeDocument/2006/relationships/hyperlink" Target="http://mdl.lcg.tpu.ru:82/login/index.php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ria-stk.ru/" TargetMode="External"/><Relationship Id="rId23" Type="http://schemas.openxmlformats.org/officeDocument/2006/relationships/hyperlink" Target="http://www.rusregister.ru/press-center/publications/section/" TargetMode="External"/><Relationship Id="rId28" Type="http://schemas.openxmlformats.org/officeDocument/2006/relationships/hyperlink" Target="http://stud.lms.tpu.ru/enrol/index.php?id=181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lib.tpu.ru/fulltext2/m/2014/m009.pdf" TargetMode="External"/><Relationship Id="rId19" Type="http://schemas.openxmlformats.org/officeDocument/2006/relationships/hyperlink" Target="http://www.elitarium.ru/" TargetMode="External"/><Relationship Id="rId31" Type="http://schemas.openxmlformats.org/officeDocument/2006/relationships/hyperlink" Target="http://design.lms.tpu.ru/course/view.php?id=38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www.inventech.ru/" TargetMode="External"/><Relationship Id="rId27" Type="http://schemas.openxmlformats.org/officeDocument/2006/relationships/hyperlink" Target="http://stud.lms.tpu.ru/enrol/index.php?id=120" TargetMode="External"/><Relationship Id="rId30" Type="http://schemas.openxmlformats.org/officeDocument/2006/relationships/hyperlink" Target="http://design.lms.tpu.ru/course/view.php?id=386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869B-8B99-4280-AF65-94434D9A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4172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2015-11-10T05:01:00Z</cp:lastPrinted>
  <dcterms:created xsi:type="dcterms:W3CDTF">2015-11-10T08:12:00Z</dcterms:created>
  <dcterms:modified xsi:type="dcterms:W3CDTF">2015-11-10T08:16:00Z</dcterms:modified>
</cp:coreProperties>
</file>