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DF" w:rsidRPr="00BF4324" w:rsidRDefault="009D0EDF" w:rsidP="009D0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324">
        <w:rPr>
          <w:rFonts w:ascii="Times New Roman" w:hAnsi="Times New Roman" w:cs="Times New Roman"/>
          <w:sz w:val="24"/>
          <w:szCs w:val="24"/>
        </w:rPr>
        <w:t xml:space="preserve">РАСПОРЯЖЕНИЕ по кафедре </w:t>
      </w:r>
      <w:bookmarkStart w:id="0" w:name="_GoBack"/>
      <w:proofErr w:type="spellStart"/>
      <w:r w:rsidRPr="00BF4324">
        <w:rPr>
          <w:rFonts w:ascii="Times New Roman" w:hAnsi="Times New Roman" w:cs="Times New Roman"/>
          <w:sz w:val="24"/>
          <w:szCs w:val="24"/>
        </w:rPr>
        <w:t>ТиЭФ</w:t>
      </w:r>
      <w:proofErr w:type="spellEnd"/>
      <w:r w:rsidRPr="00BF432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F4324">
        <w:rPr>
          <w:sz w:val="24"/>
          <w:szCs w:val="24"/>
        </w:rPr>
        <w:t>от 16.02.2015</w:t>
      </w:r>
      <w:r w:rsidRPr="00BF4324">
        <w:rPr>
          <w:rFonts w:ascii="Times New Roman" w:hAnsi="Times New Roman" w:cs="Times New Roman"/>
          <w:sz w:val="24"/>
          <w:szCs w:val="24"/>
        </w:rPr>
        <w:t>г.</w:t>
      </w:r>
    </w:p>
    <w:p w:rsidR="009D0EDF" w:rsidRPr="00BF4324" w:rsidRDefault="009D0EDF" w:rsidP="009D0EDF">
      <w:pPr>
        <w:jc w:val="both"/>
        <w:rPr>
          <w:sz w:val="24"/>
          <w:szCs w:val="24"/>
        </w:rPr>
      </w:pPr>
      <w:r w:rsidRPr="00BF4324">
        <w:rPr>
          <w:rFonts w:ascii="Times New Roman" w:hAnsi="Times New Roman" w:cs="Times New Roman"/>
          <w:sz w:val="24"/>
          <w:szCs w:val="24"/>
        </w:rPr>
        <w:t xml:space="preserve">Утвердить состав комиссий для ликвидации академической задолженности по экзаменам студентами </w:t>
      </w:r>
      <w:r w:rsidRPr="00BF4324">
        <w:rPr>
          <w:sz w:val="24"/>
          <w:szCs w:val="24"/>
        </w:rPr>
        <w:t xml:space="preserve"> ИК</w:t>
      </w:r>
    </w:p>
    <w:tbl>
      <w:tblPr>
        <w:tblStyle w:val="a3"/>
        <w:tblW w:w="15806" w:type="dxa"/>
        <w:tblLayout w:type="fixed"/>
        <w:tblLook w:val="04A0" w:firstRow="1" w:lastRow="0" w:firstColumn="1" w:lastColumn="0" w:noHBand="0" w:noVBand="1"/>
      </w:tblPr>
      <w:tblGrid>
        <w:gridCol w:w="2602"/>
        <w:gridCol w:w="992"/>
        <w:gridCol w:w="992"/>
        <w:gridCol w:w="2667"/>
        <w:gridCol w:w="1502"/>
        <w:gridCol w:w="1418"/>
        <w:gridCol w:w="1559"/>
        <w:gridCol w:w="1417"/>
        <w:gridCol w:w="2657"/>
      </w:tblGrid>
      <w:tr w:rsidR="009D0EDF" w:rsidTr="009F4CA2">
        <w:tc>
          <w:tcPr>
            <w:tcW w:w="2602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992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67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задолж-ников</w:t>
            </w:r>
            <w:proofErr w:type="spellEnd"/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 них   имеют </w:t>
            </w:r>
            <w:proofErr w:type="spellStart"/>
            <w:r>
              <w:rPr>
                <w:sz w:val="24"/>
                <w:szCs w:val="24"/>
              </w:rPr>
              <w:t>продл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сессии)</w:t>
            </w:r>
          </w:p>
        </w:tc>
        <w:tc>
          <w:tcPr>
            <w:tcW w:w="2920" w:type="dxa"/>
            <w:gridSpan w:val="2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пересдача 1-4 недели семестра</w:t>
            </w:r>
          </w:p>
          <w:p w:rsidR="009D0EDF" w:rsidRPr="00655D76" w:rsidRDefault="009D0EDF" w:rsidP="0054742A">
            <w:pPr>
              <w:jc w:val="center"/>
              <w:rPr>
                <w:b/>
                <w:sz w:val="24"/>
                <w:szCs w:val="24"/>
              </w:rPr>
            </w:pPr>
            <w:r w:rsidRPr="00655D76">
              <w:rPr>
                <w:b/>
                <w:sz w:val="24"/>
                <w:szCs w:val="24"/>
              </w:rPr>
              <w:t>С 09.02 по 07.03.15 г.</w:t>
            </w:r>
          </w:p>
        </w:tc>
        <w:tc>
          <w:tcPr>
            <w:tcW w:w="2976" w:type="dxa"/>
            <w:gridSpan w:val="2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пересдача 5-8 недели семестра</w:t>
            </w:r>
          </w:p>
          <w:p w:rsidR="009D0EDF" w:rsidRPr="00655D76" w:rsidRDefault="009D0EDF" w:rsidP="0054742A">
            <w:pPr>
              <w:jc w:val="center"/>
              <w:rPr>
                <w:b/>
                <w:sz w:val="24"/>
                <w:szCs w:val="24"/>
              </w:rPr>
            </w:pPr>
            <w:r w:rsidRPr="00655D76">
              <w:rPr>
                <w:b/>
                <w:sz w:val="24"/>
                <w:szCs w:val="24"/>
              </w:rPr>
              <w:t>С 09.03. по 04.04.15 г.</w:t>
            </w:r>
          </w:p>
        </w:tc>
        <w:tc>
          <w:tcPr>
            <w:tcW w:w="2657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Ауд., корп.</w:t>
            </w:r>
          </w:p>
        </w:tc>
        <w:tc>
          <w:tcPr>
            <w:tcW w:w="1559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141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Ауд., корп.</w:t>
            </w: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Merge w:val="restart"/>
          </w:tcPr>
          <w:p w:rsidR="009D0EDF" w:rsidRPr="006501F2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Н.С.</w:t>
            </w:r>
          </w:p>
        </w:tc>
        <w:tc>
          <w:tcPr>
            <w:tcW w:w="992" w:type="dxa"/>
            <w:vMerge w:val="restart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  <w:vMerge w:val="restart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Кравченко Н.С.</w:t>
            </w:r>
          </w:p>
          <w:p w:rsidR="009D0EDF" w:rsidRPr="00815DC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Синицын Е.А.</w:t>
            </w: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(2)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8Т31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(3)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Merge w:val="restart"/>
          </w:tcPr>
          <w:p w:rsidR="009D0EDF" w:rsidRDefault="009D0EDF" w:rsidP="005474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Тухфатуллин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vMerge w:val="restart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  <w:vMerge w:val="restart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Тухфатуллин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Коротченко К.Б.</w:t>
            </w: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8И31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(1)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8И32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(1)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Евдокимов К.Е. </w:t>
            </w:r>
          </w:p>
        </w:tc>
        <w:tc>
          <w:tcPr>
            <w:tcW w:w="992" w:type="dxa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2 (ЭТО)</w:t>
            </w: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 ЭТО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(7)</w:t>
            </w:r>
          </w:p>
        </w:tc>
        <w:tc>
          <w:tcPr>
            <w:tcW w:w="150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Евдокимов К.Е.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Пивоваров Ю.Л.</w:t>
            </w:r>
          </w:p>
        </w:tc>
      </w:tr>
      <w:tr w:rsidR="009D0EDF" w:rsidTr="009F4CA2">
        <w:tc>
          <w:tcPr>
            <w:tcW w:w="2602" w:type="dxa"/>
          </w:tcPr>
          <w:p w:rsidR="009D0EDF" w:rsidRDefault="009D0EDF" w:rsidP="005474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Гриняев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8Г41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Г41</w:t>
            </w:r>
          </w:p>
          <w:p w:rsidR="009D0EDF" w:rsidRPr="001E0641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3Н41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(2)</w:t>
            </w:r>
          </w:p>
        </w:tc>
        <w:tc>
          <w:tcPr>
            <w:tcW w:w="150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Гриняев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Доц.Никитина</w:t>
            </w:r>
            <w:proofErr w:type="spellEnd"/>
            <w:r>
              <w:rPr>
                <w:sz w:val="24"/>
                <w:szCs w:val="24"/>
              </w:rPr>
              <w:t xml:space="preserve"> Л.Н..</w:t>
            </w:r>
          </w:p>
        </w:tc>
      </w:tr>
      <w:tr w:rsidR="009D0EDF" w:rsidTr="009F4CA2">
        <w:tc>
          <w:tcPr>
            <w:tcW w:w="2602" w:type="dxa"/>
            <w:vMerge w:val="restart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К.Б.</w:t>
            </w:r>
          </w:p>
        </w:tc>
        <w:tc>
          <w:tcPr>
            <w:tcW w:w="992" w:type="dxa"/>
            <w:vMerge w:val="restart"/>
          </w:tcPr>
          <w:p w:rsidR="009D0EDF" w:rsidRDefault="009D0EDF" w:rsidP="0054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2.2</w:t>
            </w: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8В31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418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417" w:type="dxa"/>
            <w:vMerge w:val="restart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  <w:vMerge w:val="restart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Коротченко К.Б.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Тухфатуллин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8В32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A569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A5694C">
              <w:rPr>
                <w:sz w:val="24"/>
                <w:szCs w:val="24"/>
              </w:rPr>
              <w:t>)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DF" w:rsidRDefault="009D0EDF" w:rsidP="00547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8В33</w:t>
            </w:r>
          </w:p>
        </w:tc>
        <w:tc>
          <w:tcPr>
            <w:tcW w:w="266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A569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A5694C">
              <w:rPr>
                <w:sz w:val="24"/>
                <w:szCs w:val="24"/>
              </w:rPr>
              <w:t>)</w:t>
            </w:r>
          </w:p>
        </w:tc>
        <w:tc>
          <w:tcPr>
            <w:tcW w:w="1502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</w:p>
        </w:tc>
      </w:tr>
      <w:tr w:rsidR="009D0EDF" w:rsidTr="009F4CA2">
        <w:tc>
          <w:tcPr>
            <w:tcW w:w="2602" w:type="dxa"/>
            <w:vAlign w:val="center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Кунашенко Ю.П.</w:t>
            </w:r>
          </w:p>
        </w:tc>
        <w:tc>
          <w:tcPr>
            <w:tcW w:w="992" w:type="dxa"/>
            <w:vAlign w:val="center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 2.1</w:t>
            </w:r>
          </w:p>
        </w:tc>
        <w:tc>
          <w:tcPr>
            <w:tcW w:w="992" w:type="dxa"/>
            <w:vAlign w:val="center"/>
          </w:tcPr>
          <w:p w:rsidR="009D0EDF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8ж31</w:t>
            </w:r>
          </w:p>
          <w:p w:rsidR="009D0EDF" w:rsidRPr="003B3B24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3H31</w:t>
            </w:r>
          </w:p>
        </w:tc>
        <w:tc>
          <w:tcPr>
            <w:tcW w:w="2667" w:type="dxa"/>
            <w:vAlign w:val="center"/>
          </w:tcPr>
          <w:p w:rsidR="009D0EDF" w:rsidRPr="00203755" w:rsidRDefault="009D0EDF" w:rsidP="005474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9D0EDF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2.03</w:t>
            </w:r>
          </w:p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418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Коротченко К.Б.</w:t>
            </w:r>
          </w:p>
        </w:tc>
      </w:tr>
      <w:tr w:rsidR="009D0EDF" w:rsidTr="009F4CA2">
        <w:tc>
          <w:tcPr>
            <w:tcW w:w="2602" w:type="dxa"/>
            <w:vAlign w:val="bottom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Кунашенко</w:t>
            </w:r>
            <w:proofErr w:type="spellEnd"/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Обухов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 2.1</w:t>
            </w:r>
          </w:p>
        </w:tc>
        <w:tc>
          <w:tcPr>
            <w:tcW w:w="992" w:type="dxa"/>
            <w:vAlign w:val="center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8н31</w:t>
            </w:r>
          </w:p>
        </w:tc>
        <w:tc>
          <w:tcPr>
            <w:tcW w:w="2667" w:type="dxa"/>
            <w:vAlign w:val="center"/>
          </w:tcPr>
          <w:p w:rsidR="009D0EDF" w:rsidRPr="00203755" w:rsidRDefault="009D0EDF" w:rsidP="005474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" w:type="dxa"/>
          </w:tcPr>
          <w:p w:rsidR="009D0EDF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2.03</w:t>
            </w:r>
          </w:p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418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Кунашенко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Коротченко К.Б.</w:t>
            </w:r>
          </w:p>
        </w:tc>
      </w:tr>
      <w:tr w:rsidR="009D0EDF" w:rsidTr="009F4CA2">
        <w:tc>
          <w:tcPr>
            <w:tcW w:w="2602" w:type="dxa"/>
            <w:vAlign w:val="bottom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 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Евдокимов 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 2(ЭТО)</w:t>
            </w:r>
          </w:p>
        </w:tc>
        <w:tc>
          <w:tcPr>
            <w:tcW w:w="992" w:type="dxa"/>
            <w:vAlign w:val="center"/>
          </w:tcPr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8л32</w:t>
            </w:r>
          </w:p>
        </w:tc>
        <w:tc>
          <w:tcPr>
            <w:tcW w:w="2667" w:type="dxa"/>
            <w:vAlign w:val="center"/>
          </w:tcPr>
          <w:p w:rsidR="009D0EDF" w:rsidRPr="00203755" w:rsidRDefault="009D0EDF" w:rsidP="005474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502" w:type="dxa"/>
          </w:tcPr>
          <w:p w:rsidR="009D0EDF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9D0EDF" w:rsidRPr="00203755" w:rsidRDefault="009D0EDF" w:rsidP="005474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418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1559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:rsidR="009D0EDF" w:rsidRDefault="009D0EDF" w:rsidP="0054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3-117</w:t>
            </w:r>
          </w:p>
        </w:tc>
        <w:tc>
          <w:tcPr>
            <w:tcW w:w="2657" w:type="dxa"/>
          </w:tcPr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Евдокимов К.Е.</w:t>
            </w:r>
          </w:p>
          <w:p w:rsidR="009D0EDF" w:rsidRDefault="009D0EDF" w:rsidP="00547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Пивоваров Ю.Л.</w:t>
            </w:r>
          </w:p>
        </w:tc>
      </w:tr>
    </w:tbl>
    <w:p w:rsidR="009D0EDF" w:rsidRPr="00A60AC1" w:rsidRDefault="009D0EDF" w:rsidP="009D0EDF">
      <w:pPr>
        <w:jc w:val="both"/>
        <w:rPr>
          <w:sz w:val="28"/>
          <w:szCs w:val="28"/>
        </w:rPr>
      </w:pPr>
    </w:p>
    <w:p w:rsidR="008B4631" w:rsidRPr="009D0EDF" w:rsidRDefault="009D0EDF" w:rsidP="009D0E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335464" wp14:editId="1A39354E">
            <wp:simplePos x="0" y="0"/>
            <wp:positionH relativeFrom="column">
              <wp:posOffset>2293620</wp:posOffset>
            </wp:positionH>
            <wp:positionV relativeFrom="paragraph">
              <wp:posOffset>-189230</wp:posOffset>
            </wp:positionV>
            <wp:extent cx="1043305" cy="734695"/>
            <wp:effectExtent l="0" t="0" r="444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чугин подпись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4E4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D004E4">
        <w:rPr>
          <w:rFonts w:ascii="Times New Roman" w:hAnsi="Times New Roman" w:cs="Times New Roman"/>
          <w:sz w:val="28"/>
          <w:szCs w:val="28"/>
        </w:rPr>
        <w:t>ТиЭФ</w:t>
      </w:r>
      <w:proofErr w:type="spellEnd"/>
      <w:r w:rsidRPr="00D004E4">
        <w:rPr>
          <w:rFonts w:ascii="Times New Roman" w:hAnsi="Times New Roman" w:cs="Times New Roman"/>
          <w:sz w:val="28"/>
          <w:szCs w:val="28"/>
        </w:rPr>
        <w:t xml:space="preserve">                                 В.Ф. Пичугин</w:t>
      </w:r>
    </w:p>
    <w:sectPr w:rsidR="008B4631" w:rsidRPr="009D0EDF" w:rsidSect="009F4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EC" w:rsidRDefault="00A75AEC" w:rsidP="009F4CA2">
      <w:pPr>
        <w:spacing w:after="0" w:line="240" w:lineRule="auto"/>
      </w:pPr>
      <w:r>
        <w:separator/>
      </w:r>
    </w:p>
  </w:endnote>
  <w:endnote w:type="continuationSeparator" w:id="0">
    <w:p w:rsidR="00A75AEC" w:rsidRDefault="00A75AEC" w:rsidP="009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EC" w:rsidRDefault="00A75AEC" w:rsidP="009F4CA2">
      <w:pPr>
        <w:spacing w:after="0" w:line="240" w:lineRule="auto"/>
      </w:pPr>
      <w:r>
        <w:separator/>
      </w:r>
    </w:p>
  </w:footnote>
  <w:footnote w:type="continuationSeparator" w:id="0">
    <w:p w:rsidR="00A75AEC" w:rsidRDefault="00A75AEC" w:rsidP="009F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4"/>
    <w:rsid w:val="001B2044"/>
    <w:rsid w:val="008B4631"/>
    <w:rsid w:val="009D0EDF"/>
    <w:rsid w:val="009F4CA2"/>
    <w:rsid w:val="00A75AEC"/>
    <w:rsid w:val="00D004E4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7DC317-B40F-4DFE-8B69-87D9A86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0E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2"/>
  </w:style>
  <w:style w:type="paragraph" w:styleId="a8">
    <w:name w:val="footer"/>
    <w:basedOn w:val="a"/>
    <w:link w:val="a9"/>
    <w:uiPriority w:val="99"/>
    <w:unhideWhenUsed/>
    <w:rsid w:val="009F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S. Kravchenko</dc:creator>
  <cp:lastModifiedBy>Катя</cp:lastModifiedBy>
  <cp:revision>2</cp:revision>
  <dcterms:created xsi:type="dcterms:W3CDTF">2015-02-25T15:59:00Z</dcterms:created>
  <dcterms:modified xsi:type="dcterms:W3CDTF">2015-02-25T15:59:00Z</dcterms:modified>
</cp:coreProperties>
</file>